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80" w:rightFromText="180" w:vertAnchor="page" w:horzAnchor="margin" w:tblpXSpec="right" w:tblpY="931"/>
        <w:tblW w:w="6637" w:type="dxa"/>
        <w:tblCellMar>
          <w:left w:w="0" w:type="dxa"/>
          <w:right w:w="0" w:type="dxa"/>
        </w:tblCellMar>
        <w:tblLook w:val="00A0" w:firstRow="1" w:lastRow="0" w:firstColumn="1" w:lastColumn="0" w:noHBand="0" w:noVBand="0"/>
      </w:tblPr>
      <w:tblGrid>
        <w:gridCol w:w="4544"/>
        <w:gridCol w:w="2093"/>
      </w:tblGrid>
      <w:tr w:rsidR="005E6C13">
        <w:tc>
          <w:tcPr>
            <w:tcW w:w="4544" w:type="dxa"/>
            <w:tcBorders>
              <w:top w:val="nil"/>
              <w:left w:val="nil"/>
              <w:bottom w:val="nil"/>
              <w:right w:val="nil"/>
            </w:tcBorders>
          </w:tcPr>
          <w:p w:rsidR="00772891" w:rsidRDefault="00772891" w:rsidP="006E0294">
            <w:pPr>
              <w:pStyle w:val="Default"/>
              <w:rPr>
                <w:sz w:val="40"/>
                <w:szCs w:val="40"/>
                <w:lang w:val="en-US"/>
              </w:rPr>
            </w:pPr>
            <w:bookmarkStart w:id="0" w:name="_GoBack"/>
            <w:bookmarkEnd w:id="0"/>
          </w:p>
        </w:tc>
        <w:tc>
          <w:tcPr>
            <w:tcW w:w="2093" w:type="dxa"/>
            <w:tcBorders>
              <w:top w:val="nil"/>
              <w:left w:val="nil"/>
              <w:bottom w:val="nil"/>
              <w:right w:val="nil"/>
            </w:tcBorders>
          </w:tcPr>
          <w:p w:rsidR="00772891" w:rsidRDefault="00772891" w:rsidP="006E0294">
            <w:pPr>
              <w:pStyle w:val="Default"/>
              <w:jc w:val="right"/>
              <w:rPr>
                <w:b/>
                <w:bCs/>
                <w:sz w:val="40"/>
                <w:szCs w:val="40"/>
                <w:lang w:val="en-US"/>
              </w:rPr>
            </w:pPr>
          </w:p>
        </w:tc>
      </w:tr>
    </w:tbl>
    <w:p w:rsidR="00C13B7A" w:rsidRPr="0093070D" w:rsidRDefault="000F0AD0" w:rsidP="00C13B7A">
      <w:pPr>
        <w:widowControl w:val="0"/>
        <w:pBdr>
          <w:bottom w:val="single" w:sz="12" w:space="1" w:color="auto"/>
        </w:pBdr>
        <w:shd w:val="clear" w:color="auto" w:fill="FFFFFF"/>
        <w:autoSpaceDE w:val="0"/>
        <w:autoSpaceDN w:val="0"/>
        <w:adjustRightInd w:val="0"/>
        <w:spacing w:after="0" w:line="240" w:lineRule="auto"/>
        <w:jc w:val="center"/>
        <w:rPr>
          <w:rFonts w:ascii="Times New Roman" w:hAnsi="Times New Roman" w:cs="Times New Roman"/>
          <w:sz w:val="24"/>
          <w:szCs w:val="24"/>
        </w:rPr>
      </w:pPr>
      <w:r w:rsidRPr="0093070D">
        <w:rPr>
          <w:rFonts w:ascii="Times New Roman" w:hAnsi="Times New Roman" w:cs="Times New Roman"/>
          <w:sz w:val="24"/>
          <w:szCs w:val="24"/>
          <w:lang w:val="kk"/>
        </w:rPr>
        <w:t>Қазақстан Республикасы Мемлекеттік Елтаңбасының Бейнесі</w:t>
      </w:r>
    </w:p>
    <w:p w:rsidR="00C13B7A" w:rsidRPr="0093070D" w:rsidRDefault="00C13B7A" w:rsidP="00C13B7A">
      <w:pPr>
        <w:widowControl w:val="0"/>
        <w:pBdr>
          <w:bottom w:val="single" w:sz="12" w:space="1" w:color="auto"/>
        </w:pBdr>
        <w:shd w:val="clear" w:color="auto" w:fill="FFFFFF"/>
        <w:autoSpaceDE w:val="0"/>
        <w:autoSpaceDN w:val="0"/>
        <w:adjustRightInd w:val="0"/>
        <w:spacing w:after="0" w:line="240" w:lineRule="auto"/>
        <w:ind w:firstLine="709"/>
        <w:jc w:val="center"/>
        <w:rPr>
          <w:rFonts w:ascii="Times New Roman" w:hAnsi="Times New Roman" w:cs="Times New Roman"/>
          <w:b/>
          <w:sz w:val="24"/>
          <w:szCs w:val="24"/>
        </w:rPr>
      </w:pPr>
    </w:p>
    <w:p w:rsidR="00C13B7A" w:rsidRPr="0093070D" w:rsidRDefault="000F0AD0" w:rsidP="00C13B7A">
      <w:pPr>
        <w:widowControl w:val="0"/>
        <w:pBdr>
          <w:bottom w:val="single" w:sz="12" w:space="1" w:color="auto"/>
        </w:pBd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93070D">
        <w:rPr>
          <w:rFonts w:ascii="Times New Roman" w:hAnsi="Times New Roman" w:cs="Times New Roman"/>
          <w:b/>
          <w:sz w:val="24"/>
          <w:szCs w:val="24"/>
          <w:lang w:val="kk"/>
        </w:rPr>
        <w:t>ҚАЗАҚСТАН РЕСПУБЛИКАСЫНЫҢ ҰЛТТЫҚ СТАНДАРТЫ</w:t>
      </w: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caps/>
          <w:sz w:val="24"/>
          <w:szCs w:val="24"/>
        </w:rPr>
      </w:pPr>
    </w:p>
    <w:p w:rsidR="00C13B7A" w:rsidRPr="0093070D" w:rsidRDefault="00C13B7A" w:rsidP="00C13B7A">
      <w:pPr>
        <w:widowControl w:val="0"/>
        <w:shd w:val="clear" w:color="auto" w:fill="FFFFFF"/>
        <w:tabs>
          <w:tab w:val="left" w:pos="8640"/>
        </w:tabs>
        <w:autoSpaceDE w:val="0"/>
        <w:autoSpaceDN w:val="0"/>
        <w:adjustRightInd w:val="0"/>
        <w:spacing w:after="0" w:line="240" w:lineRule="auto"/>
        <w:ind w:firstLine="709"/>
        <w:jc w:val="center"/>
        <w:rPr>
          <w:rFonts w:ascii="Times New Roman" w:hAnsi="Times New Roman" w:cs="Times New Roman"/>
          <w:b/>
          <w:caps/>
          <w:sz w:val="24"/>
          <w:szCs w:val="24"/>
        </w:rPr>
      </w:pPr>
    </w:p>
    <w:p w:rsidR="00C13B7A" w:rsidRPr="0093070D" w:rsidRDefault="00C13B7A" w:rsidP="00C13B7A">
      <w:pPr>
        <w:widowControl w:val="0"/>
        <w:shd w:val="clear" w:color="auto" w:fill="FFFFFF"/>
        <w:tabs>
          <w:tab w:val="left" w:pos="8640"/>
        </w:tabs>
        <w:autoSpaceDE w:val="0"/>
        <w:autoSpaceDN w:val="0"/>
        <w:adjustRightInd w:val="0"/>
        <w:spacing w:after="0" w:line="240" w:lineRule="auto"/>
        <w:ind w:firstLine="709"/>
        <w:jc w:val="center"/>
        <w:rPr>
          <w:rFonts w:ascii="Times New Roman" w:hAnsi="Times New Roman" w:cs="Times New Roman"/>
          <w:b/>
          <w:caps/>
          <w:sz w:val="24"/>
          <w:szCs w:val="24"/>
        </w:rPr>
      </w:pPr>
    </w:p>
    <w:p w:rsidR="00C13B7A" w:rsidRPr="0093070D" w:rsidRDefault="00C13B7A" w:rsidP="00C13B7A">
      <w:pPr>
        <w:widowControl w:val="0"/>
        <w:shd w:val="clear" w:color="auto" w:fill="FFFFFF"/>
        <w:tabs>
          <w:tab w:val="left" w:pos="8640"/>
        </w:tabs>
        <w:autoSpaceDE w:val="0"/>
        <w:autoSpaceDN w:val="0"/>
        <w:adjustRightInd w:val="0"/>
        <w:spacing w:after="0" w:line="240" w:lineRule="auto"/>
        <w:ind w:firstLine="709"/>
        <w:jc w:val="center"/>
        <w:rPr>
          <w:rFonts w:ascii="Times New Roman" w:hAnsi="Times New Roman" w:cs="Times New Roman"/>
          <w:b/>
          <w:caps/>
          <w:sz w:val="24"/>
          <w:szCs w:val="24"/>
        </w:rPr>
      </w:pPr>
    </w:p>
    <w:p w:rsidR="00C13B7A" w:rsidRPr="0093070D" w:rsidRDefault="00C13B7A" w:rsidP="00C13B7A">
      <w:pPr>
        <w:widowControl w:val="0"/>
        <w:shd w:val="clear" w:color="auto" w:fill="FFFFFF"/>
        <w:tabs>
          <w:tab w:val="left" w:pos="8640"/>
        </w:tabs>
        <w:autoSpaceDE w:val="0"/>
        <w:autoSpaceDN w:val="0"/>
        <w:adjustRightInd w:val="0"/>
        <w:spacing w:after="0" w:line="240" w:lineRule="auto"/>
        <w:ind w:firstLine="709"/>
        <w:jc w:val="center"/>
        <w:rPr>
          <w:rFonts w:ascii="Times New Roman" w:hAnsi="Times New Roman" w:cs="Times New Roman"/>
          <w:b/>
          <w:caps/>
          <w:sz w:val="24"/>
          <w:szCs w:val="24"/>
        </w:rPr>
      </w:pPr>
    </w:p>
    <w:p w:rsidR="00772891" w:rsidRPr="0093070D" w:rsidRDefault="000F0AD0" w:rsidP="00342F8F">
      <w:pPr>
        <w:tabs>
          <w:tab w:val="left" w:pos="6678"/>
        </w:tabs>
        <w:spacing w:after="0" w:line="240" w:lineRule="auto"/>
        <w:rPr>
          <w:rFonts w:ascii="Times New Roman" w:hAnsi="Times New Roman"/>
          <w:b/>
          <w:bCs/>
          <w:position w:val="6"/>
          <w:sz w:val="24"/>
          <w:szCs w:val="24"/>
        </w:rPr>
      </w:pPr>
      <w:r w:rsidRPr="0093070D">
        <w:rPr>
          <w:rFonts w:ascii="Times New Roman" w:hAnsi="Times New Roman"/>
          <w:b/>
          <w:bCs/>
          <w:position w:val="6"/>
          <w:sz w:val="24"/>
          <w:szCs w:val="24"/>
        </w:rPr>
        <w:tab/>
      </w:r>
    </w:p>
    <w:p w:rsidR="00772891" w:rsidRPr="0093070D" w:rsidRDefault="00772891" w:rsidP="004C5E79">
      <w:pPr>
        <w:tabs>
          <w:tab w:val="left" w:pos="1418"/>
        </w:tabs>
        <w:spacing w:after="0" w:line="240" w:lineRule="auto"/>
        <w:rPr>
          <w:rFonts w:ascii="Times New Roman" w:hAnsi="Times New Roman"/>
          <w:b/>
          <w:bCs/>
          <w:position w:val="6"/>
          <w:sz w:val="24"/>
          <w:szCs w:val="24"/>
        </w:rPr>
      </w:pPr>
    </w:p>
    <w:p w:rsidR="00772891" w:rsidRPr="0093070D" w:rsidRDefault="00772891" w:rsidP="004C5E79">
      <w:pPr>
        <w:tabs>
          <w:tab w:val="left" w:pos="1418"/>
        </w:tabs>
        <w:spacing w:after="0" w:line="240" w:lineRule="auto"/>
        <w:rPr>
          <w:rFonts w:ascii="Times New Roman" w:hAnsi="Times New Roman"/>
          <w:b/>
          <w:bCs/>
          <w:position w:val="6"/>
          <w:sz w:val="24"/>
          <w:szCs w:val="24"/>
        </w:rPr>
      </w:pPr>
    </w:p>
    <w:p w:rsidR="00772891" w:rsidRPr="0093070D" w:rsidRDefault="00772891" w:rsidP="004C5E79">
      <w:pPr>
        <w:tabs>
          <w:tab w:val="left" w:pos="1418"/>
        </w:tabs>
        <w:spacing w:after="0" w:line="240" w:lineRule="auto"/>
        <w:rPr>
          <w:rFonts w:ascii="Times New Roman" w:hAnsi="Times New Roman"/>
          <w:b/>
          <w:bCs/>
          <w:position w:val="6"/>
          <w:sz w:val="24"/>
          <w:szCs w:val="24"/>
        </w:rPr>
      </w:pPr>
    </w:p>
    <w:p w:rsidR="00772891" w:rsidRPr="0093070D" w:rsidRDefault="00772891" w:rsidP="004C5E79">
      <w:pPr>
        <w:tabs>
          <w:tab w:val="left" w:pos="1418"/>
        </w:tabs>
        <w:spacing w:after="0" w:line="240" w:lineRule="auto"/>
        <w:rPr>
          <w:rFonts w:ascii="Times New Roman" w:hAnsi="Times New Roman"/>
          <w:b/>
          <w:bCs/>
          <w:position w:val="6"/>
          <w:sz w:val="24"/>
          <w:szCs w:val="24"/>
        </w:rPr>
      </w:pPr>
    </w:p>
    <w:p w:rsidR="00904B01" w:rsidRPr="0093070D" w:rsidRDefault="000F0AD0" w:rsidP="00152888">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Ақпараттық технология</w:t>
      </w:r>
    </w:p>
    <w:p w:rsidR="00904B01" w:rsidRPr="0093070D" w:rsidRDefault="00904B01" w:rsidP="00152888">
      <w:pPr>
        <w:tabs>
          <w:tab w:val="left" w:pos="1418"/>
        </w:tabs>
        <w:spacing w:after="0" w:line="240" w:lineRule="auto"/>
        <w:jc w:val="center"/>
        <w:rPr>
          <w:rFonts w:ascii="Times New Roman" w:eastAsia="Calibri" w:hAnsi="Times New Roman" w:cs="Times New Roman"/>
          <w:b/>
          <w:color w:val="000000"/>
          <w:sz w:val="24"/>
          <w:szCs w:val="24"/>
          <w:lang w:val="kk-KZ" w:eastAsia="en-US"/>
        </w:rPr>
      </w:pPr>
    </w:p>
    <w:p w:rsidR="00904B01" w:rsidRPr="0093070D" w:rsidRDefault="000F0AD0" w:rsidP="00152888">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АЛМАСУ ФОРМАТТАРЫНЫҢ БІРЫҢҒАЙ ҚҰРЫЛЫМЫ</w:t>
      </w:r>
    </w:p>
    <w:p w:rsidR="00904B01" w:rsidRPr="0093070D" w:rsidRDefault="000F0AD0" w:rsidP="00152888">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БИОМЕТРИЯЛЫҚ ДЕРЕКТЕР</w:t>
      </w:r>
    </w:p>
    <w:p w:rsidR="00904B01" w:rsidRPr="0093070D" w:rsidRDefault="00904B01" w:rsidP="00152888">
      <w:pPr>
        <w:tabs>
          <w:tab w:val="left" w:pos="1418"/>
        </w:tabs>
        <w:spacing w:after="0" w:line="240" w:lineRule="auto"/>
        <w:jc w:val="center"/>
        <w:rPr>
          <w:rFonts w:ascii="Times New Roman" w:eastAsia="Calibri" w:hAnsi="Times New Roman" w:cs="Times New Roman"/>
          <w:b/>
          <w:color w:val="000000"/>
          <w:sz w:val="24"/>
          <w:szCs w:val="24"/>
          <w:lang w:val="kk-KZ" w:eastAsia="en-US"/>
        </w:rPr>
      </w:pPr>
    </w:p>
    <w:p w:rsidR="00904B01" w:rsidRPr="0093070D" w:rsidRDefault="000F0AD0" w:rsidP="00152888">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1-БӨЛІМ</w:t>
      </w:r>
    </w:p>
    <w:p w:rsidR="00904B01" w:rsidRPr="0093070D" w:rsidRDefault="00904B01" w:rsidP="00152888">
      <w:pPr>
        <w:tabs>
          <w:tab w:val="left" w:pos="1418"/>
        </w:tabs>
        <w:spacing w:after="0" w:line="240" w:lineRule="auto"/>
        <w:jc w:val="center"/>
        <w:rPr>
          <w:rFonts w:ascii="Times New Roman" w:eastAsia="Calibri" w:hAnsi="Times New Roman" w:cs="Times New Roman"/>
          <w:b/>
          <w:color w:val="000000"/>
          <w:sz w:val="24"/>
          <w:szCs w:val="24"/>
          <w:lang w:val="kk-KZ" w:eastAsia="en-US"/>
        </w:rPr>
      </w:pPr>
    </w:p>
    <w:p w:rsidR="00904B01" w:rsidRPr="0093070D" w:rsidRDefault="000F0AD0" w:rsidP="00152888">
      <w:pPr>
        <w:tabs>
          <w:tab w:val="left" w:pos="1418"/>
        </w:tabs>
        <w:spacing w:after="0" w:line="240" w:lineRule="auto"/>
        <w:jc w:val="center"/>
        <w:rPr>
          <w:rFonts w:ascii="Times New Roman" w:hAnsi="Times New Roman"/>
          <w:b/>
          <w:sz w:val="24"/>
          <w:szCs w:val="24"/>
          <w:lang w:val="kk-KZ"/>
        </w:rPr>
      </w:pPr>
      <w:r w:rsidRPr="0093070D">
        <w:rPr>
          <w:rFonts w:ascii="Times New Roman" w:eastAsia="Calibri" w:hAnsi="Times New Roman" w:cs="Times New Roman"/>
          <w:b/>
          <w:color w:val="000000"/>
          <w:sz w:val="24"/>
          <w:szCs w:val="24"/>
          <w:lang w:val="kk" w:eastAsia="en-US"/>
        </w:rPr>
        <w:t xml:space="preserve">Деректер элементтерінің ерекшелігі </w:t>
      </w:r>
    </w:p>
    <w:p w:rsidR="00904B01" w:rsidRPr="0093070D" w:rsidRDefault="00904B01" w:rsidP="00152888">
      <w:pPr>
        <w:tabs>
          <w:tab w:val="left" w:pos="1418"/>
        </w:tabs>
        <w:spacing w:after="0" w:line="240" w:lineRule="auto"/>
        <w:jc w:val="center"/>
        <w:rPr>
          <w:rFonts w:ascii="Times New Roman" w:hAnsi="Times New Roman"/>
          <w:b/>
          <w:sz w:val="24"/>
          <w:szCs w:val="24"/>
          <w:lang w:val="kk-KZ"/>
        </w:rPr>
      </w:pPr>
    </w:p>
    <w:p w:rsidR="003A16E7" w:rsidRPr="0093070D" w:rsidRDefault="003A16E7" w:rsidP="00152888">
      <w:pPr>
        <w:tabs>
          <w:tab w:val="left" w:pos="1418"/>
        </w:tabs>
        <w:spacing w:after="0" w:line="240" w:lineRule="auto"/>
        <w:jc w:val="center"/>
        <w:rPr>
          <w:rFonts w:ascii="Times New Roman" w:hAnsi="Times New Roman"/>
          <w:b/>
          <w:sz w:val="24"/>
          <w:szCs w:val="24"/>
          <w:lang w:val="kk-KZ"/>
        </w:rPr>
      </w:pPr>
    </w:p>
    <w:p w:rsidR="00772891" w:rsidRPr="0093070D" w:rsidRDefault="000F0AD0" w:rsidP="004C5E79">
      <w:pPr>
        <w:tabs>
          <w:tab w:val="left" w:pos="1418"/>
        </w:tabs>
        <w:spacing w:after="0" w:line="240" w:lineRule="auto"/>
        <w:jc w:val="center"/>
        <w:rPr>
          <w:rFonts w:ascii="Times New Roman" w:hAnsi="Times New Roman"/>
          <w:b/>
          <w:sz w:val="24"/>
          <w:szCs w:val="24"/>
          <w:lang w:val="kk-KZ"/>
        </w:rPr>
      </w:pPr>
      <w:r w:rsidRPr="0093070D">
        <w:rPr>
          <w:rFonts w:ascii="Times New Roman" w:hAnsi="Times New Roman"/>
          <w:b/>
          <w:sz w:val="24"/>
          <w:szCs w:val="24"/>
          <w:lang w:val="kk"/>
        </w:rPr>
        <w:t>ҚР СТ ISO/IEC 19785-1</w:t>
      </w:r>
    </w:p>
    <w:p w:rsidR="00772891" w:rsidRPr="0093070D" w:rsidRDefault="00772891" w:rsidP="004C5E79">
      <w:pPr>
        <w:tabs>
          <w:tab w:val="left" w:pos="1418"/>
        </w:tabs>
        <w:spacing w:after="0" w:line="240" w:lineRule="auto"/>
        <w:jc w:val="center"/>
        <w:rPr>
          <w:rFonts w:ascii="Times New Roman" w:hAnsi="Times New Roman"/>
          <w:sz w:val="24"/>
          <w:szCs w:val="24"/>
          <w:lang w:val="kk-KZ"/>
        </w:rPr>
      </w:pPr>
    </w:p>
    <w:p w:rsidR="00772891" w:rsidRPr="0093070D" w:rsidRDefault="00772891" w:rsidP="004C5E79">
      <w:pPr>
        <w:tabs>
          <w:tab w:val="left" w:pos="1418"/>
        </w:tabs>
        <w:spacing w:after="0" w:line="240" w:lineRule="auto"/>
        <w:jc w:val="center"/>
        <w:rPr>
          <w:rFonts w:ascii="Times New Roman" w:hAnsi="Times New Roman"/>
          <w:sz w:val="24"/>
          <w:szCs w:val="24"/>
          <w:lang w:val="kk-KZ"/>
        </w:rPr>
      </w:pPr>
    </w:p>
    <w:p w:rsidR="00772891" w:rsidRPr="0093070D" w:rsidRDefault="000F0AD0" w:rsidP="00DF6D12">
      <w:pPr>
        <w:spacing w:after="0" w:line="240" w:lineRule="auto"/>
        <w:jc w:val="center"/>
        <w:rPr>
          <w:rFonts w:ascii="Times New Roman" w:hAnsi="Times New Roman"/>
          <w:sz w:val="24"/>
          <w:szCs w:val="24"/>
          <w:lang w:val="en-US"/>
        </w:rPr>
      </w:pPr>
      <w:r w:rsidRPr="0093070D">
        <w:rPr>
          <w:rFonts w:ascii="Times New Roman" w:hAnsi="Times New Roman"/>
          <w:sz w:val="24"/>
          <w:szCs w:val="24"/>
          <w:lang w:val="kk"/>
        </w:rPr>
        <w:t>(ISO/IEC 19785-1:2020 Information technology — Common biometric exchange formats framework — Part 1: Data element specification, IDT)</w:t>
      </w:r>
    </w:p>
    <w:p w:rsidR="00772891" w:rsidRPr="0093070D" w:rsidRDefault="00772891" w:rsidP="004C5E79">
      <w:pPr>
        <w:tabs>
          <w:tab w:val="left" w:pos="1418"/>
        </w:tabs>
        <w:spacing w:after="0" w:line="240" w:lineRule="auto"/>
        <w:jc w:val="center"/>
        <w:rPr>
          <w:rFonts w:ascii="Times New Roman" w:hAnsi="Times New Roman"/>
          <w:b/>
          <w:sz w:val="24"/>
          <w:szCs w:val="24"/>
          <w:lang w:val="en-US"/>
        </w:rPr>
      </w:pPr>
    </w:p>
    <w:p w:rsidR="00772891" w:rsidRPr="0093070D" w:rsidRDefault="00772891" w:rsidP="004C5E79">
      <w:pPr>
        <w:tabs>
          <w:tab w:val="left" w:pos="1418"/>
        </w:tabs>
        <w:spacing w:after="0" w:line="240" w:lineRule="auto"/>
        <w:jc w:val="center"/>
        <w:rPr>
          <w:rFonts w:ascii="Times New Roman" w:hAnsi="Times New Roman"/>
          <w:sz w:val="24"/>
          <w:szCs w:val="24"/>
          <w:lang w:val="en-US"/>
        </w:rPr>
      </w:pPr>
    </w:p>
    <w:p w:rsidR="00C13B7A" w:rsidRPr="0093070D" w:rsidRDefault="000F0AD0" w:rsidP="00C13B7A">
      <w:pPr>
        <w:widowControl w:val="0"/>
        <w:autoSpaceDE w:val="0"/>
        <w:autoSpaceDN w:val="0"/>
        <w:adjustRightInd w:val="0"/>
        <w:spacing w:after="0" w:line="240" w:lineRule="auto"/>
        <w:jc w:val="center"/>
        <w:rPr>
          <w:rFonts w:ascii="Times New Roman" w:hAnsi="Times New Roman" w:cs="Times New Roman"/>
          <w:i/>
          <w:sz w:val="24"/>
          <w:szCs w:val="24"/>
          <w:lang w:val="en-US"/>
        </w:rPr>
      </w:pPr>
      <w:r w:rsidRPr="0093070D">
        <w:rPr>
          <w:rFonts w:ascii="Times New Roman" w:hAnsi="Times New Roman" w:cs="Times New Roman"/>
          <w:i/>
          <w:sz w:val="24"/>
          <w:szCs w:val="24"/>
          <w:lang w:val="kk"/>
        </w:rPr>
        <w:t>Осы стандарт жобасы бекітілгенге дейін қолдануға жатпайды</w:t>
      </w:r>
    </w:p>
    <w:p w:rsidR="00C13B7A" w:rsidRPr="0093070D" w:rsidRDefault="00C13B7A" w:rsidP="00C13B7A">
      <w:pPr>
        <w:widowControl w:val="0"/>
        <w:autoSpaceDE w:val="0"/>
        <w:autoSpaceDN w:val="0"/>
        <w:adjustRightInd w:val="0"/>
        <w:spacing w:after="0" w:line="240" w:lineRule="auto"/>
        <w:ind w:firstLine="709"/>
        <w:jc w:val="center"/>
        <w:rPr>
          <w:rFonts w:ascii="Times New Roman" w:hAnsi="Times New Roman" w:cs="Times New Roman"/>
          <w:sz w:val="24"/>
          <w:szCs w:val="24"/>
          <w:lang w:val="en-US"/>
        </w:rPr>
      </w:pPr>
    </w:p>
    <w:p w:rsidR="00C13B7A" w:rsidRPr="0093070D" w:rsidRDefault="00C13B7A" w:rsidP="00C13B7A">
      <w:pPr>
        <w:widowControl w:val="0"/>
        <w:autoSpaceDE w:val="0"/>
        <w:autoSpaceDN w:val="0"/>
        <w:adjustRightInd w:val="0"/>
        <w:spacing w:after="0" w:line="240" w:lineRule="auto"/>
        <w:ind w:firstLine="709"/>
        <w:jc w:val="center"/>
        <w:rPr>
          <w:rFonts w:ascii="Times New Roman" w:hAnsi="Times New Roman" w:cs="Times New Roman"/>
          <w:sz w:val="24"/>
          <w:szCs w:val="24"/>
          <w:lang w:val="en-US"/>
        </w:rPr>
      </w:pPr>
    </w:p>
    <w:p w:rsidR="00C13B7A" w:rsidRPr="0093070D" w:rsidRDefault="00C13B7A" w:rsidP="00C13B7A">
      <w:pPr>
        <w:widowControl w:val="0"/>
        <w:autoSpaceDE w:val="0"/>
        <w:autoSpaceDN w:val="0"/>
        <w:adjustRightInd w:val="0"/>
        <w:spacing w:after="0" w:line="240" w:lineRule="auto"/>
        <w:ind w:firstLine="709"/>
        <w:jc w:val="center"/>
        <w:rPr>
          <w:rFonts w:ascii="Times New Roman" w:hAnsi="Times New Roman" w:cs="Times New Roman"/>
          <w:sz w:val="24"/>
          <w:szCs w:val="24"/>
          <w:lang w:val="en-US"/>
        </w:rPr>
      </w:pPr>
    </w:p>
    <w:p w:rsidR="00C13B7A" w:rsidRPr="0093070D" w:rsidRDefault="00C13B7A" w:rsidP="00C13B7A">
      <w:pPr>
        <w:widowControl w:val="0"/>
        <w:shd w:val="clear" w:color="auto" w:fill="FFFFFF"/>
        <w:autoSpaceDE w:val="0"/>
        <w:autoSpaceDN w:val="0"/>
        <w:adjustRightInd w:val="0"/>
        <w:spacing w:after="0" w:line="240" w:lineRule="auto"/>
        <w:ind w:left="142"/>
        <w:jc w:val="center"/>
        <w:rPr>
          <w:rFonts w:ascii="Times New Roman" w:hAnsi="Times New Roman" w:cs="Times New Roman"/>
          <w:sz w:val="24"/>
          <w:szCs w:val="24"/>
          <w:lang w:val="en-US"/>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lang w:val="en-US"/>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C13B7A" w:rsidP="00C13B7A">
      <w:pPr>
        <w:widowControl w:val="0"/>
        <w:shd w:val="clear" w:color="auto" w:fill="FFFFFF"/>
        <w:autoSpaceDE w:val="0"/>
        <w:autoSpaceDN w:val="0"/>
        <w:adjustRightInd w:val="0"/>
        <w:spacing w:after="0" w:line="240" w:lineRule="auto"/>
        <w:jc w:val="both"/>
        <w:rPr>
          <w:rFonts w:ascii="Times New Roman" w:hAnsi="Times New Roman" w:cs="Times New Roman"/>
          <w:b/>
          <w:sz w:val="24"/>
          <w:szCs w:val="24"/>
          <w:lang w:val="en-US"/>
        </w:rPr>
      </w:pPr>
    </w:p>
    <w:p w:rsidR="00C13B7A" w:rsidRPr="0093070D" w:rsidRDefault="000F0AD0" w:rsidP="00C13B7A">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sidRPr="0093070D">
        <w:rPr>
          <w:rFonts w:ascii="Times New Roman" w:hAnsi="Times New Roman" w:cs="Times New Roman"/>
          <w:b/>
          <w:sz w:val="24"/>
          <w:szCs w:val="24"/>
          <w:lang w:val="kk"/>
        </w:rPr>
        <w:t>Қазақстан Республикасы Сауда және интеграция министрлігінің</w:t>
      </w:r>
    </w:p>
    <w:p w:rsidR="00C13B7A" w:rsidRPr="0093070D" w:rsidRDefault="000F0AD0" w:rsidP="00C13B7A">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sidRPr="0093070D">
        <w:rPr>
          <w:rFonts w:ascii="Times New Roman" w:hAnsi="Times New Roman" w:cs="Times New Roman"/>
          <w:b/>
          <w:sz w:val="24"/>
          <w:szCs w:val="24"/>
          <w:lang w:val="kk"/>
        </w:rPr>
        <w:t>Техникалық реттеу және метрология комитеті</w:t>
      </w:r>
    </w:p>
    <w:p w:rsidR="00C13B7A" w:rsidRPr="0093070D" w:rsidRDefault="000F0AD0" w:rsidP="00C13B7A">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sidRPr="0093070D">
        <w:rPr>
          <w:rFonts w:ascii="Times New Roman" w:hAnsi="Times New Roman" w:cs="Times New Roman"/>
          <w:b/>
          <w:sz w:val="24"/>
          <w:szCs w:val="24"/>
          <w:lang w:val="kk"/>
        </w:rPr>
        <w:t>(Мемстандарт)</w:t>
      </w:r>
    </w:p>
    <w:p w:rsidR="00C13B7A" w:rsidRPr="0093070D" w:rsidRDefault="00C13B7A" w:rsidP="00C13B7A">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4"/>
          <w:szCs w:val="24"/>
          <w:lang w:val="kk-KZ"/>
        </w:rPr>
      </w:pPr>
    </w:p>
    <w:p w:rsidR="00C13B7A" w:rsidRPr="0093070D" w:rsidRDefault="000F0AD0" w:rsidP="00C13B7A">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lang w:val="kk-KZ"/>
        </w:rPr>
        <w:sectPr w:rsidR="00C13B7A" w:rsidRPr="0093070D" w:rsidSect="000F0AD0">
          <w:headerReference w:type="even" r:id="rId6"/>
          <w:headerReference w:type="default" r:id="rId7"/>
          <w:footerReference w:type="even" r:id="rId8"/>
          <w:footerReference w:type="default" r:id="rId9"/>
          <w:headerReference w:type="first" r:id="rId10"/>
          <w:type w:val="nextColumn"/>
          <w:pgSz w:w="11906" w:h="16838" w:code="9"/>
          <w:pgMar w:top="1134" w:right="1418" w:bottom="1418" w:left="1418" w:header="1021" w:footer="1021" w:gutter="0"/>
          <w:pgNumType w:fmt="lowerRoman" w:start="1"/>
          <w:cols w:space="708"/>
          <w:titlePg/>
          <w:docGrid w:linePitch="360"/>
        </w:sectPr>
      </w:pPr>
      <w:r w:rsidRPr="0093070D">
        <w:rPr>
          <w:rFonts w:ascii="Times New Roman" w:hAnsi="Times New Roman" w:cs="Times New Roman"/>
          <w:b/>
          <w:sz w:val="24"/>
          <w:szCs w:val="24"/>
          <w:lang w:val="kk"/>
        </w:rPr>
        <w:t>Нұр-Сұлтан</w:t>
      </w:r>
    </w:p>
    <w:p w:rsidR="00263C74" w:rsidRPr="0093070D" w:rsidRDefault="000F0AD0" w:rsidP="00263C74">
      <w:pPr>
        <w:widowControl w:val="0"/>
        <w:shd w:val="clear" w:color="auto" w:fill="FFFFFF"/>
        <w:tabs>
          <w:tab w:val="center" w:pos="4677"/>
          <w:tab w:val="left" w:pos="7980"/>
        </w:tabs>
        <w:autoSpaceDE w:val="0"/>
        <w:autoSpaceDN w:val="0"/>
        <w:adjustRightInd w:val="0"/>
        <w:spacing w:after="0" w:line="240" w:lineRule="auto"/>
        <w:jc w:val="center"/>
        <w:rPr>
          <w:rFonts w:ascii="Times New Roman" w:hAnsi="Times New Roman" w:cs="Times New Roman"/>
          <w:b/>
          <w:bCs/>
          <w:sz w:val="24"/>
          <w:szCs w:val="24"/>
          <w:lang w:val="kk-KZ"/>
        </w:rPr>
      </w:pPr>
      <w:r w:rsidRPr="0093070D">
        <w:rPr>
          <w:rFonts w:ascii="Times New Roman" w:hAnsi="Times New Roman" w:cs="Times New Roman"/>
          <w:b/>
          <w:bCs/>
          <w:sz w:val="24"/>
          <w:szCs w:val="24"/>
          <w:lang w:val="kk"/>
        </w:rPr>
        <w:lastRenderedPageBreak/>
        <w:t>Алғысөз</w:t>
      </w:r>
    </w:p>
    <w:p w:rsidR="00263C74" w:rsidRPr="0093070D" w:rsidRDefault="00263C74" w:rsidP="00263C7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p>
    <w:p w:rsidR="00263C74" w:rsidRPr="0093070D" w:rsidRDefault="000F0AD0" w:rsidP="00263C74">
      <w:pPr>
        <w:widowControl w:val="0"/>
        <w:tabs>
          <w:tab w:val="left" w:pos="922"/>
        </w:tabs>
        <w:spacing w:after="0" w:line="240" w:lineRule="auto"/>
        <w:ind w:right="20" w:firstLine="709"/>
        <w:jc w:val="both"/>
        <w:rPr>
          <w:rFonts w:ascii="Times New Roman" w:hAnsi="Times New Roman" w:cs="Times New Roman"/>
          <w:sz w:val="24"/>
          <w:szCs w:val="24"/>
          <w:lang w:val="kk-KZ"/>
        </w:rPr>
      </w:pPr>
      <w:r w:rsidRPr="0093070D">
        <w:rPr>
          <w:rFonts w:ascii="Times New Roman" w:hAnsi="Times New Roman" w:cs="Times New Roman"/>
          <w:sz w:val="24"/>
          <w:szCs w:val="24"/>
          <w:lang w:val="kk"/>
        </w:rPr>
        <w:t xml:space="preserve">1 </w:t>
      </w:r>
      <w:r w:rsidR="00F4432B" w:rsidRPr="0093070D">
        <w:rPr>
          <w:rFonts w:ascii="Times New Roman" w:hAnsi="Times New Roman" w:cs="Times New Roman"/>
          <w:sz w:val="24"/>
          <w:szCs w:val="24"/>
          <w:lang w:val="kk"/>
        </w:rPr>
        <w:t>«</w:t>
      </w:r>
      <w:r w:rsidRPr="0093070D">
        <w:rPr>
          <w:rFonts w:ascii="Times New Roman" w:hAnsi="Times New Roman" w:cs="Times New Roman"/>
          <w:sz w:val="24"/>
          <w:szCs w:val="24"/>
          <w:lang w:val="kk"/>
        </w:rPr>
        <w:t>Зерде</w:t>
      </w:r>
      <w:r w:rsidR="00F4432B" w:rsidRPr="0093070D">
        <w:rPr>
          <w:rFonts w:ascii="Times New Roman" w:hAnsi="Times New Roman" w:cs="Times New Roman"/>
          <w:sz w:val="24"/>
          <w:szCs w:val="24"/>
          <w:lang w:val="kk"/>
        </w:rPr>
        <w:t>»</w:t>
      </w:r>
      <w:r w:rsidRPr="0093070D">
        <w:rPr>
          <w:rFonts w:ascii="Times New Roman" w:hAnsi="Times New Roman" w:cs="Times New Roman"/>
          <w:sz w:val="24"/>
          <w:szCs w:val="24"/>
          <w:lang w:val="kk"/>
        </w:rPr>
        <w:t xml:space="preserve"> ұлттық инфокоммуникация холдингі</w:t>
      </w:r>
      <w:r w:rsidR="00F4432B" w:rsidRPr="0093070D">
        <w:rPr>
          <w:rFonts w:ascii="Times New Roman" w:hAnsi="Times New Roman" w:cs="Times New Roman"/>
          <w:sz w:val="24"/>
          <w:szCs w:val="24"/>
          <w:lang w:val="kk"/>
        </w:rPr>
        <w:t>»</w:t>
      </w:r>
      <w:r w:rsidRPr="0093070D">
        <w:rPr>
          <w:rFonts w:ascii="Times New Roman" w:hAnsi="Times New Roman" w:cs="Times New Roman"/>
          <w:sz w:val="24"/>
          <w:szCs w:val="24"/>
          <w:lang w:val="kk"/>
        </w:rPr>
        <w:t xml:space="preserve">АҚ </w:t>
      </w:r>
      <w:r w:rsidRPr="0093070D">
        <w:rPr>
          <w:rFonts w:ascii="Times New Roman" w:hAnsi="Times New Roman" w:cs="Times New Roman"/>
          <w:b/>
          <w:sz w:val="24"/>
          <w:szCs w:val="24"/>
          <w:lang w:val="kk"/>
        </w:rPr>
        <w:t>ДАЙЫНДАДЫ</w:t>
      </w:r>
    </w:p>
    <w:p w:rsidR="00263C74" w:rsidRPr="0093070D" w:rsidRDefault="00263C74" w:rsidP="00263C74">
      <w:pPr>
        <w:widowControl w:val="0"/>
        <w:tabs>
          <w:tab w:val="left" w:pos="835"/>
        </w:tabs>
        <w:spacing w:after="0" w:line="240" w:lineRule="auto"/>
        <w:ind w:right="20" w:firstLine="709"/>
        <w:jc w:val="both"/>
        <w:rPr>
          <w:rFonts w:ascii="Times New Roman" w:hAnsi="Times New Roman" w:cs="Times New Roman"/>
          <w:bCs/>
          <w:sz w:val="24"/>
          <w:szCs w:val="24"/>
          <w:lang w:val="kk-KZ"/>
        </w:rPr>
      </w:pPr>
    </w:p>
    <w:p w:rsidR="00263C74" w:rsidRPr="0093070D" w:rsidRDefault="000F0AD0" w:rsidP="00263C74">
      <w:pPr>
        <w:widowControl w:val="0"/>
        <w:tabs>
          <w:tab w:val="left" w:pos="835"/>
        </w:tabs>
        <w:spacing w:after="0" w:line="240" w:lineRule="auto"/>
        <w:ind w:right="20" w:firstLine="709"/>
        <w:jc w:val="both"/>
        <w:rPr>
          <w:rFonts w:ascii="Times New Roman" w:hAnsi="Times New Roman" w:cs="Times New Roman"/>
          <w:b/>
          <w:sz w:val="24"/>
          <w:szCs w:val="24"/>
          <w:lang w:val="kk-KZ"/>
        </w:rPr>
      </w:pPr>
      <w:r w:rsidRPr="0093070D">
        <w:rPr>
          <w:rFonts w:ascii="Times New Roman" w:hAnsi="Times New Roman" w:cs="Times New Roman"/>
          <w:bCs/>
          <w:sz w:val="24"/>
          <w:szCs w:val="24"/>
          <w:lang w:val="kk"/>
        </w:rPr>
        <w:t xml:space="preserve">Қазақстан Республикасының Цифрлық даму, инновациялар және аэроғарыш өнеркәсібі министрлігі </w:t>
      </w:r>
      <w:r w:rsidRPr="0093070D">
        <w:rPr>
          <w:rFonts w:ascii="Times New Roman" w:hAnsi="Times New Roman" w:cs="Times New Roman"/>
          <w:b/>
          <w:bCs/>
          <w:sz w:val="24"/>
          <w:szCs w:val="24"/>
          <w:lang w:val="kk"/>
        </w:rPr>
        <w:t>ЕНГІЗДІ</w:t>
      </w:r>
    </w:p>
    <w:p w:rsidR="00263C74" w:rsidRPr="0093070D" w:rsidRDefault="00263C74" w:rsidP="00263C74">
      <w:pPr>
        <w:widowControl w:val="0"/>
        <w:tabs>
          <w:tab w:val="left" w:pos="922"/>
        </w:tabs>
        <w:spacing w:after="0" w:line="240" w:lineRule="auto"/>
        <w:ind w:right="20" w:firstLine="709"/>
        <w:jc w:val="both"/>
        <w:rPr>
          <w:rFonts w:ascii="Times New Roman" w:hAnsi="Times New Roman" w:cs="Times New Roman"/>
          <w:sz w:val="24"/>
          <w:szCs w:val="24"/>
          <w:lang w:val="kk-KZ"/>
        </w:rPr>
      </w:pPr>
    </w:p>
    <w:p w:rsidR="00263C74" w:rsidRPr="0093070D" w:rsidRDefault="000F0AD0" w:rsidP="00263C74">
      <w:pPr>
        <w:widowControl w:val="0"/>
        <w:tabs>
          <w:tab w:val="left" w:pos="1418"/>
          <w:tab w:val="left" w:pos="3261"/>
        </w:tabs>
        <w:autoSpaceDE w:val="0"/>
        <w:autoSpaceDN w:val="0"/>
        <w:adjustRightInd w:val="0"/>
        <w:spacing w:after="0" w:line="240" w:lineRule="auto"/>
        <w:ind w:firstLine="567"/>
        <w:jc w:val="both"/>
        <w:rPr>
          <w:rFonts w:ascii="Times New Roman" w:hAnsi="Times New Roman" w:cs="Times New Roman"/>
          <w:b/>
          <w:sz w:val="24"/>
          <w:szCs w:val="24"/>
          <w:lang w:val="kk-KZ"/>
        </w:rPr>
      </w:pPr>
      <w:r w:rsidRPr="0093070D">
        <w:rPr>
          <w:rFonts w:ascii="Times New Roman" w:hAnsi="Times New Roman" w:cs="Times New Roman"/>
          <w:bCs/>
          <w:sz w:val="24"/>
          <w:szCs w:val="24"/>
          <w:lang w:val="kk"/>
        </w:rPr>
        <w:t>2 Қазақстан Республикасы Сауда және интеграция министрлігі Техникалық реттеу және метроло</w:t>
      </w:r>
      <w:r w:rsidR="00C139CD" w:rsidRPr="0093070D">
        <w:rPr>
          <w:rFonts w:ascii="Times New Roman" w:hAnsi="Times New Roman" w:cs="Times New Roman"/>
          <w:bCs/>
          <w:sz w:val="24"/>
          <w:szCs w:val="24"/>
          <w:lang w:val="kk"/>
        </w:rPr>
        <w:t xml:space="preserve">гия комитетінің 202_ жылғы </w:t>
      </w:r>
      <w:r w:rsidR="00F4432B" w:rsidRPr="0093070D">
        <w:rPr>
          <w:rFonts w:ascii="Times New Roman" w:hAnsi="Times New Roman" w:cs="Times New Roman"/>
          <w:bCs/>
          <w:sz w:val="24"/>
          <w:szCs w:val="24"/>
          <w:lang w:val="kk"/>
        </w:rPr>
        <w:t>«</w:t>
      </w:r>
      <w:r w:rsidR="00343664" w:rsidRPr="0093070D">
        <w:rPr>
          <w:rFonts w:ascii="Times New Roman" w:hAnsi="Times New Roman" w:cs="Times New Roman"/>
          <w:bCs/>
          <w:sz w:val="24"/>
          <w:szCs w:val="24"/>
          <w:lang w:val="kk"/>
        </w:rPr>
        <w:t xml:space="preserve"> </w:t>
      </w:r>
      <w:r w:rsidR="00F4432B" w:rsidRPr="0093070D">
        <w:rPr>
          <w:rFonts w:ascii="Times New Roman" w:hAnsi="Times New Roman" w:cs="Times New Roman"/>
          <w:bCs/>
          <w:sz w:val="24"/>
          <w:szCs w:val="24"/>
          <w:lang w:val="kk-KZ"/>
        </w:rPr>
        <w:t>«</w:t>
      </w:r>
      <w:r w:rsidR="00FD6A27" w:rsidRPr="0093070D">
        <w:rPr>
          <w:rFonts w:ascii="Times New Roman" w:hAnsi="Times New Roman" w:cs="Times New Roman"/>
          <w:bCs/>
          <w:sz w:val="24"/>
          <w:szCs w:val="24"/>
          <w:lang w:val="kk"/>
        </w:rPr>
        <w:t xml:space="preserve">     </w:t>
      </w:r>
      <w:r w:rsidRPr="0093070D">
        <w:rPr>
          <w:rFonts w:ascii="Times New Roman" w:hAnsi="Times New Roman" w:cs="Times New Roman"/>
          <w:bCs/>
          <w:sz w:val="24"/>
          <w:szCs w:val="24"/>
          <w:lang w:val="kk"/>
        </w:rPr>
        <w:t xml:space="preserve"> №</w:t>
      </w:r>
      <w:r w:rsidR="00343664" w:rsidRPr="0093070D">
        <w:rPr>
          <w:rFonts w:ascii="Times New Roman" w:hAnsi="Times New Roman" w:cs="Times New Roman"/>
          <w:bCs/>
          <w:sz w:val="24"/>
          <w:szCs w:val="24"/>
          <w:lang w:val="kk"/>
        </w:rPr>
        <w:t xml:space="preserve"> </w:t>
      </w:r>
      <w:r w:rsidRPr="0093070D">
        <w:rPr>
          <w:rFonts w:ascii="Times New Roman" w:hAnsi="Times New Roman" w:cs="Times New Roman"/>
          <w:bCs/>
          <w:sz w:val="24"/>
          <w:szCs w:val="24"/>
          <w:lang w:val="kk"/>
        </w:rPr>
        <w:t xml:space="preserve">бұйрығымен </w:t>
      </w:r>
      <w:r w:rsidRPr="0093070D">
        <w:rPr>
          <w:rFonts w:ascii="Times New Roman" w:hAnsi="Times New Roman" w:cs="Times New Roman"/>
          <w:b/>
          <w:bCs/>
          <w:sz w:val="24"/>
          <w:szCs w:val="24"/>
          <w:lang w:val="kk"/>
        </w:rPr>
        <w:t>БЕКІТІЛДІ ЖӘНЕ ҚОЛДАНЫСҚА ЕНГІЗІЛДІ</w:t>
      </w:r>
    </w:p>
    <w:p w:rsidR="00772891" w:rsidRPr="0093070D" w:rsidRDefault="00772891" w:rsidP="00263C74">
      <w:pPr>
        <w:tabs>
          <w:tab w:val="left" w:pos="1418"/>
          <w:tab w:val="left" w:pos="3261"/>
        </w:tabs>
        <w:spacing w:after="0" w:line="240" w:lineRule="auto"/>
        <w:jc w:val="both"/>
        <w:rPr>
          <w:rFonts w:ascii="Times New Roman" w:hAnsi="Times New Roman"/>
          <w:sz w:val="24"/>
          <w:szCs w:val="24"/>
          <w:lang w:val="kk-KZ"/>
        </w:rPr>
      </w:pPr>
    </w:p>
    <w:p w:rsidR="00772891" w:rsidRPr="0093070D" w:rsidRDefault="000F0AD0" w:rsidP="004C5E79">
      <w:pPr>
        <w:spacing w:after="0" w:line="240" w:lineRule="auto"/>
        <w:ind w:firstLine="567"/>
        <w:jc w:val="both"/>
        <w:rPr>
          <w:rFonts w:ascii="Times New Roman" w:hAnsi="Times New Roman"/>
          <w:sz w:val="24"/>
          <w:szCs w:val="24"/>
          <w:lang w:val="kk-KZ"/>
        </w:rPr>
      </w:pPr>
      <w:r w:rsidRPr="0093070D">
        <w:rPr>
          <w:rFonts w:ascii="Times New Roman" w:hAnsi="Times New Roman"/>
          <w:b/>
          <w:sz w:val="24"/>
          <w:szCs w:val="24"/>
          <w:lang w:val="kk"/>
        </w:rPr>
        <w:t>3</w:t>
      </w:r>
      <w:r w:rsidRPr="0093070D">
        <w:rPr>
          <w:rFonts w:ascii="Times New Roman" w:hAnsi="Times New Roman"/>
          <w:sz w:val="24"/>
          <w:szCs w:val="24"/>
          <w:lang w:val="kk"/>
        </w:rPr>
        <w:t xml:space="preserve"> Осы стандарт ISO/IEC 19785-1:2020 Information technology — Common biometric exchange formats framework — Part 1: Data element specification (</w:t>
      </w:r>
      <w:r w:rsidR="00263C74" w:rsidRPr="0093070D">
        <w:rPr>
          <w:rFonts w:ascii="Times New Roman" w:hAnsi="Times New Roman"/>
          <w:i/>
          <w:sz w:val="24"/>
          <w:szCs w:val="24"/>
          <w:lang w:val="kk"/>
        </w:rPr>
        <w:t>Ақпараттық технология. Биометриялық деректермен алмасу форматтарының бірыңғай құрылымы. 1-бөлім. Деректер элементтерінің ерекшелігі</w:t>
      </w:r>
      <w:r w:rsidRPr="0093070D">
        <w:rPr>
          <w:rFonts w:ascii="Times New Roman" w:hAnsi="Times New Roman"/>
          <w:sz w:val="24"/>
          <w:szCs w:val="24"/>
          <w:lang w:val="kk"/>
        </w:rPr>
        <w:t>) халықаралық стандартымен бірдей.</w:t>
      </w:r>
    </w:p>
    <w:p w:rsidR="009D1A64" w:rsidRPr="0093070D" w:rsidRDefault="000F0AD0" w:rsidP="009D1A64">
      <w:pPr>
        <w:tabs>
          <w:tab w:val="left" w:pos="1418"/>
          <w:tab w:val="left" w:pos="3261"/>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Мемлекеттік және орыс тілдеріндегі мәтін ресми нұсқа болып табылады</w:t>
      </w:r>
    </w:p>
    <w:p w:rsidR="009D1A64" w:rsidRPr="0093070D" w:rsidRDefault="000F0AD0" w:rsidP="009D1A64">
      <w:pPr>
        <w:tabs>
          <w:tab w:val="left" w:pos="1418"/>
          <w:tab w:val="left" w:pos="3261"/>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 xml:space="preserve">Халықаралық стандартты ISO/IEC JTC 1 </w:t>
      </w:r>
      <w:r w:rsidR="00F4432B" w:rsidRPr="0093070D">
        <w:rPr>
          <w:rFonts w:ascii="Times New Roman" w:hAnsi="Times New Roman"/>
          <w:sz w:val="24"/>
          <w:szCs w:val="24"/>
          <w:lang w:val="kk"/>
        </w:rPr>
        <w:t>«</w:t>
      </w:r>
      <w:r w:rsidRPr="0093070D">
        <w:rPr>
          <w:rFonts w:ascii="Times New Roman" w:hAnsi="Times New Roman"/>
          <w:sz w:val="24"/>
          <w:szCs w:val="24"/>
          <w:lang w:val="kk"/>
        </w:rPr>
        <w:t>Ақпараттық технологиялар</w:t>
      </w:r>
      <w:r w:rsidR="00F4432B" w:rsidRPr="0093070D">
        <w:rPr>
          <w:rFonts w:ascii="Times New Roman" w:hAnsi="Times New Roman"/>
          <w:sz w:val="24"/>
          <w:szCs w:val="24"/>
          <w:lang w:val="kk"/>
        </w:rPr>
        <w:t>»</w:t>
      </w:r>
      <w:r w:rsidRPr="0093070D">
        <w:rPr>
          <w:rFonts w:ascii="Times New Roman" w:hAnsi="Times New Roman"/>
          <w:sz w:val="24"/>
          <w:szCs w:val="24"/>
          <w:lang w:val="kk"/>
        </w:rPr>
        <w:t xml:space="preserve"> техникалық комитеті, SC 37 </w:t>
      </w:r>
      <w:r w:rsidR="00F4432B" w:rsidRPr="0093070D">
        <w:rPr>
          <w:rFonts w:ascii="Times New Roman" w:hAnsi="Times New Roman"/>
          <w:sz w:val="24"/>
          <w:szCs w:val="24"/>
          <w:lang w:val="kk"/>
        </w:rPr>
        <w:t>«</w:t>
      </w:r>
      <w:r w:rsidRPr="0093070D">
        <w:rPr>
          <w:rFonts w:ascii="Times New Roman" w:hAnsi="Times New Roman"/>
          <w:sz w:val="24"/>
          <w:szCs w:val="24"/>
          <w:lang w:val="kk"/>
        </w:rPr>
        <w:t>Биометрия</w:t>
      </w:r>
      <w:r w:rsidR="00F4432B" w:rsidRPr="0093070D">
        <w:rPr>
          <w:rFonts w:ascii="Times New Roman" w:hAnsi="Times New Roman"/>
          <w:sz w:val="24"/>
          <w:szCs w:val="24"/>
          <w:lang w:val="kk"/>
        </w:rPr>
        <w:t>»</w:t>
      </w:r>
      <w:r w:rsidRPr="0093070D">
        <w:rPr>
          <w:rFonts w:ascii="Times New Roman" w:hAnsi="Times New Roman"/>
          <w:sz w:val="24"/>
          <w:szCs w:val="24"/>
          <w:lang w:val="kk"/>
        </w:rPr>
        <w:t xml:space="preserve"> ішкі комитеті дайындады</w:t>
      </w:r>
    </w:p>
    <w:p w:rsidR="00263C74" w:rsidRPr="0093070D" w:rsidRDefault="000F0AD0" w:rsidP="00263C74">
      <w:pPr>
        <w:widowControl w:val="0"/>
        <w:tabs>
          <w:tab w:val="left" w:pos="835"/>
        </w:tabs>
        <w:spacing w:after="0" w:line="240" w:lineRule="auto"/>
        <w:ind w:right="20" w:firstLine="709"/>
        <w:jc w:val="both"/>
        <w:rPr>
          <w:rFonts w:ascii="Times New Roman" w:hAnsi="Times New Roman" w:cs="Times New Roman"/>
          <w:sz w:val="24"/>
          <w:szCs w:val="24"/>
          <w:lang w:val="kk-KZ"/>
        </w:rPr>
      </w:pPr>
      <w:r w:rsidRPr="0093070D">
        <w:rPr>
          <w:rFonts w:ascii="Times New Roman" w:hAnsi="Times New Roman" w:cs="Times New Roman"/>
          <w:sz w:val="24"/>
          <w:szCs w:val="24"/>
          <w:lang w:val="kk"/>
        </w:rPr>
        <w:t>Ағылшын тілінен (en) аударылған.</w:t>
      </w:r>
    </w:p>
    <w:p w:rsidR="00263C74" w:rsidRPr="0093070D" w:rsidRDefault="000F0AD0" w:rsidP="00263C74">
      <w:pPr>
        <w:widowControl w:val="0"/>
        <w:tabs>
          <w:tab w:val="left" w:pos="835"/>
        </w:tabs>
        <w:spacing w:after="0" w:line="240" w:lineRule="auto"/>
        <w:ind w:right="20" w:firstLine="709"/>
        <w:jc w:val="both"/>
        <w:rPr>
          <w:rFonts w:ascii="Times New Roman" w:hAnsi="Times New Roman" w:cs="Times New Roman"/>
          <w:sz w:val="24"/>
          <w:szCs w:val="24"/>
          <w:lang w:val="kk-KZ"/>
        </w:rPr>
      </w:pPr>
      <w:r w:rsidRPr="0093070D">
        <w:rPr>
          <w:rFonts w:ascii="Times New Roman" w:hAnsi="Times New Roman" w:cs="Times New Roman"/>
          <w:sz w:val="24"/>
          <w:szCs w:val="24"/>
          <w:lang w:val="kk"/>
        </w:rPr>
        <w:t>Негізінде осы стандарт әзірленген еуропалық стандарттың ресми данасы және сілтемелер берілген еуропалық стандарттардың ресми даналары нормативтік техникалық құжаттардың бірыңғай мемлекеттік қорында бар</w:t>
      </w:r>
    </w:p>
    <w:p w:rsidR="00263C74" w:rsidRPr="0093070D" w:rsidRDefault="000F0AD0" w:rsidP="00263C74">
      <w:pPr>
        <w:widowControl w:val="0"/>
        <w:tabs>
          <w:tab w:val="left" w:pos="835"/>
        </w:tabs>
        <w:spacing w:after="0" w:line="240" w:lineRule="auto"/>
        <w:ind w:right="20" w:firstLine="709"/>
        <w:jc w:val="both"/>
        <w:rPr>
          <w:rFonts w:ascii="Times New Roman" w:hAnsi="Times New Roman" w:cs="Times New Roman"/>
          <w:sz w:val="24"/>
          <w:szCs w:val="24"/>
          <w:lang w:val="kk-KZ"/>
        </w:rPr>
      </w:pPr>
      <w:r w:rsidRPr="0093070D">
        <w:rPr>
          <w:rFonts w:ascii="Times New Roman" w:hAnsi="Times New Roman" w:cs="Times New Roman"/>
          <w:sz w:val="24"/>
          <w:szCs w:val="24"/>
          <w:lang w:val="kk"/>
        </w:rPr>
        <w:t>Сәйкестік дәрежесі - бірдей (IDT)</w:t>
      </w:r>
    </w:p>
    <w:p w:rsidR="00772891" w:rsidRPr="0093070D" w:rsidRDefault="00772891" w:rsidP="00FA3B6A">
      <w:pPr>
        <w:tabs>
          <w:tab w:val="left" w:pos="1418"/>
          <w:tab w:val="left" w:pos="3261"/>
        </w:tabs>
        <w:spacing w:after="0" w:line="240" w:lineRule="auto"/>
        <w:ind w:firstLine="567"/>
        <w:jc w:val="both"/>
        <w:rPr>
          <w:rFonts w:ascii="Times New Roman" w:hAnsi="Times New Roman"/>
          <w:sz w:val="24"/>
          <w:szCs w:val="24"/>
          <w:lang w:val="kk-KZ"/>
        </w:rPr>
      </w:pPr>
    </w:p>
    <w:p w:rsidR="00263C74" w:rsidRPr="0093070D" w:rsidRDefault="000F0AD0" w:rsidP="00263C74">
      <w:pPr>
        <w:widowControl w:val="0"/>
        <w:tabs>
          <w:tab w:val="left" w:pos="1418"/>
          <w:tab w:val="left" w:pos="3261"/>
        </w:tabs>
        <w:autoSpaceDE w:val="0"/>
        <w:autoSpaceDN w:val="0"/>
        <w:adjustRightInd w:val="0"/>
        <w:spacing w:after="0" w:line="240" w:lineRule="auto"/>
        <w:ind w:firstLine="567"/>
        <w:jc w:val="both"/>
        <w:rPr>
          <w:rFonts w:ascii="Times New Roman" w:hAnsi="Times New Roman" w:cs="Times New Roman"/>
          <w:iCs/>
          <w:sz w:val="24"/>
          <w:szCs w:val="24"/>
          <w:lang w:val="kk-KZ"/>
        </w:rPr>
      </w:pPr>
      <w:r w:rsidRPr="0093070D">
        <w:rPr>
          <w:rFonts w:ascii="Times New Roman" w:hAnsi="Times New Roman" w:cs="Times New Roman"/>
          <w:b/>
          <w:sz w:val="24"/>
          <w:szCs w:val="24"/>
          <w:lang w:val="kk"/>
        </w:rPr>
        <w:t>4</w:t>
      </w:r>
      <w:r w:rsidRPr="0093070D">
        <w:rPr>
          <w:rFonts w:ascii="Times New Roman" w:hAnsi="Times New Roman" w:cs="Times New Roman"/>
          <w:iCs/>
          <w:sz w:val="24"/>
          <w:szCs w:val="24"/>
          <w:lang w:val="kk"/>
        </w:rPr>
        <w:t xml:space="preserve"> Осы стандартта </w:t>
      </w:r>
      <w:r w:rsidR="00F4432B" w:rsidRPr="0093070D">
        <w:rPr>
          <w:rFonts w:ascii="Times New Roman" w:hAnsi="Times New Roman" w:cs="Times New Roman"/>
          <w:iCs/>
          <w:sz w:val="24"/>
          <w:szCs w:val="24"/>
          <w:lang w:val="kk"/>
        </w:rPr>
        <w:t>«</w:t>
      </w:r>
      <w:r w:rsidRPr="0093070D">
        <w:rPr>
          <w:rFonts w:ascii="Times New Roman" w:hAnsi="Times New Roman" w:cs="Times New Roman"/>
          <w:iCs/>
          <w:sz w:val="24"/>
          <w:szCs w:val="24"/>
          <w:lang w:val="kk"/>
        </w:rPr>
        <w:t>Стандарттау туралы</w:t>
      </w:r>
      <w:r w:rsidR="00F4432B" w:rsidRPr="0093070D">
        <w:rPr>
          <w:rFonts w:ascii="Times New Roman" w:hAnsi="Times New Roman" w:cs="Times New Roman"/>
          <w:iCs/>
          <w:sz w:val="24"/>
          <w:szCs w:val="24"/>
          <w:lang w:val="kk"/>
        </w:rPr>
        <w:t>»</w:t>
      </w:r>
      <w:r w:rsidRPr="0093070D">
        <w:rPr>
          <w:rFonts w:ascii="Times New Roman" w:hAnsi="Times New Roman" w:cs="Times New Roman"/>
          <w:iCs/>
          <w:sz w:val="24"/>
          <w:szCs w:val="24"/>
          <w:lang w:val="kk"/>
        </w:rPr>
        <w:t xml:space="preserve"> 2018 жылғы 5 қазандағы № 183-VІ, </w:t>
      </w:r>
      <w:r w:rsidR="00F4432B" w:rsidRPr="0093070D">
        <w:rPr>
          <w:rFonts w:ascii="Times New Roman" w:hAnsi="Times New Roman" w:cs="Times New Roman"/>
          <w:iCs/>
          <w:sz w:val="24"/>
          <w:szCs w:val="24"/>
          <w:lang w:val="kk"/>
        </w:rPr>
        <w:t>«</w:t>
      </w:r>
      <w:r w:rsidRPr="0093070D">
        <w:rPr>
          <w:rFonts w:ascii="Times New Roman" w:hAnsi="Times New Roman" w:cs="Times New Roman"/>
          <w:iCs/>
          <w:sz w:val="24"/>
          <w:szCs w:val="24"/>
          <w:lang w:val="kk"/>
        </w:rPr>
        <w:t>Ақпараттандыру туралы</w:t>
      </w:r>
      <w:r w:rsidR="00F4432B" w:rsidRPr="0093070D">
        <w:rPr>
          <w:rFonts w:ascii="Times New Roman" w:hAnsi="Times New Roman" w:cs="Times New Roman"/>
          <w:iCs/>
          <w:sz w:val="24"/>
          <w:szCs w:val="24"/>
          <w:lang w:val="kk"/>
        </w:rPr>
        <w:t>»</w:t>
      </w:r>
      <w:r w:rsidRPr="0093070D">
        <w:rPr>
          <w:rFonts w:ascii="Times New Roman" w:hAnsi="Times New Roman" w:cs="Times New Roman"/>
          <w:iCs/>
          <w:sz w:val="24"/>
          <w:szCs w:val="24"/>
          <w:lang w:val="kk"/>
        </w:rPr>
        <w:t xml:space="preserve"> 2015 жылғы 24 қарашадағы № 418-V Қазақстан Республикасы Заңдарының нормалары іске асырылған</w:t>
      </w:r>
    </w:p>
    <w:p w:rsidR="00263C74" w:rsidRPr="0093070D" w:rsidRDefault="00263C74" w:rsidP="00263C74">
      <w:pPr>
        <w:widowControl w:val="0"/>
        <w:tabs>
          <w:tab w:val="left" w:pos="567"/>
        </w:tabs>
        <w:spacing w:after="0" w:line="240" w:lineRule="auto"/>
        <w:ind w:firstLine="709"/>
        <w:jc w:val="both"/>
        <w:outlineLvl w:val="2"/>
        <w:rPr>
          <w:rFonts w:ascii="Times New Roman" w:hAnsi="Times New Roman" w:cs="Times New Roman"/>
          <w:b/>
          <w:bCs/>
          <w:sz w:val="24"/>
          <w:szCs w:val="24"/>
          <w:lang w:val="kk-KZ"/>
        </w:rPr>
      </w:pPr>
      <w:bookmarkStart w:id="1" w:name="_Toc494286439"/>
    </w:p>
    <w:p w:rsidR="00263C74" w:rsidRPr="0093070D" w:rsidRDefault="00263C74" w:rsidP="00263C74">
      <w:pPr>
        <w:widowControl w:val="0"/>
        <w:tabs>
          <w:tab w:val="left" w:pos="567"/>
        </w:tabs>
        <w:spacing w:after="0" w:line="240" w:lineRule="auto"/>
        <w:ind w:firstLine="709"/>
        <w:jc w:val="both"/>
        <w:outlineLvl w:val="2"/>
        <w:rPr>
          <w:rFonts w:ascii="Times New Roman" w:hAnsi="Times New Roman" w:cs="Times New Roman"/>
          <w:b/>
          <w:bCs/>
          <w:sz w:val="24"/>
          <w:szCs w:val="24"/>
          <w:lang w:val="kk-KZ"/>
        </w:rPr>
      </w:pPr>
    </w:p>
    <w:p w:rsidR="00263C74" w:rsidRPr="0093070D" w:rsidRDefault="00263C74" w:rsidP="00263C74">
      <w:pPr>
        <w:widowControl w:val="0"/>
        <w:tabs>
          <w:tab w:val="left" w:pos="567"/>
        </w:tabs>
        <w:spacing w:after="0" w:line="240" w:lineRule="auto"/>
        <w:ind w:firstLine="709"/>
        <w:jc w:val="both"/>
        <w:outlineLvl w:val="2"/>
        <w:rPr>
          <w:rFonts w:ascii="Times New Roman" w:hAnsi="Times New Roman" w:cs="Times New Roman"/>
          <w:b/>
          <w:bCs/>
          <w:sz w:val="24"/>
          <w:szCs w:val="24"/>
          <w:lang w:val="kk-KZ"/>
        </w:rPr>
      </w:pPr>
    </w:p>
    <w:p w:rsidR="00263C74" w:rsidRPr="0093070D" w:rsidRDefault="00263C74" w:rsidP="00263C74">
      <w:pPr>
        <w:widowControl w:val="0"/>
        <w:tabs>
          <w:tab w:val="left" w:pos="567"/>
        </w:tabs>
        <w:spacing w:after="0" w:line="240" w:lineRule="auto"/>
        <w:ind w:firstLine="709"/>
        <w:jc w:val="both"/>
        <w:outlineLvl w:val="2"/>
        <w:rPr>
          <w:rFonts w:ascii="Times New Roman" w:hAnsi="Times New Roman" w:cs="Times New Roman"/>
          <w:b/>
          <w:bCs/>
          <w:sz w:val="24"/>
          <w:szCs w:val="24"/>
          <w:lang w:val="kk-KZ"/>
        </w:rPr>
      </w:pPr>
    </w:p>
    <w:p w:rsidR="00263C74" w:rsidRPr="0093070D" w:rsidRDefault="000F0AD0" w:rsidP="00263C74">
      <w:pPr>
        <w:widowControl w:val="0"/>
        <w:tabs>
          <w:tab w:val="left" w:pos="567"/>
        </w:tabs>
        <w:spacing w:after="0" w:line="240" w:lineRule="auto"/>
        <w:ind w:firstLine="709"/>
        <w:jc w:val="both"/>
        <w:outlineLvl w:val="2"/>
        <w:rPr>
          <w:rFonts w:ascii="Times New Roman" w:hAnsi="Times New Roman" w:cs="Times New Roman"/>
          <w:bCs/>
          <w:sz w:val="24"/>
          <w:szCs w:val="24"/>
          <w:lang w:val="kk-KZ"/>
        </w:rPr>
      </w:pPr>
      <w:r w:rsidRPr="0093070D">
        <w:rPr>
          <w:rFonts w:ascii="Times New Roman" w:hAnsi="Times New Roman" w:cs="Times New Roman"/>
          <w:b/>
          <w:bCs/>
          <w:sz w:val="24"/>
          <w:szCs w:val="24"/>
          <w:lang w:val="kk"/>
        </w:rPr>
        <w:t xml:space="preserve">5 </w:t>
      </w:r>
      <w:bookmarkEnd w:id="1"/>
      <w:r w:rsidRPr="0093070D">
        <w:rPr>
          <w:rFonts w:ascii="Times New Roman" w:hAnsi="Times New Roman" w:cs="Times New Roman"/>
          <w:b/>
          <w:bCs/>
          <w:sz w:val="24"/>
          <w:szCs w:val="24"/>
          <w:lang w:val="kk"/>
        </w:rPr>
        <w:t>АЛҒАШ РЕТ ЕНГІЗІЛДІ</w:t>
      </w:r>
    </w:p>
    <w:p w:rsidR="00263C74" w:rsidRPr="0093070D" w:rsidRDefault="00263C74" w:rsidP="00263C74">
      <w:pPr>
        <w:widowControl w:val="0"/>
        <w:tabs>
          <w:tab w:val="left" w:pos="567"/>
        </w:tabs>
        <w:spacing w:after="0" w:line="240" w:lineRule="auto"/>
        <w:ind w:firstLine="709"/>
        <w:jc w:val="both"/>
        <w:outlineLvl w:val="2"/>
        <w:rPr>
          <w:rFonts w:ascii="Times New Roman" w:hAnsi="Times New Roman" w:cs="Times New Roman"/>
          <w:bCs/>
          <w:sz w:val="24"/>
          <w:szCs w:val="24"/>
          <w:lang w:val="kk-KZ"/>
        </w:rPr>
      </w:pPr>
    </w:p>
    <w:p w:rsidR="00263C74" w:rsidRPr="0093070D" w:rsidRDefault="000F0AD0" w:rsidP="00263C74">
      <w:pPr>
        <w:spacing w:after="0" w:line="240" w:lineRule="auto"/>
        <w:ind w:firstLine="567"/>
        <w:jc w:val="both"/>
        <w:rPr>
          <w:rFonts w:ascii="Times New Roman" w:eastAsia="Calibri" w:hAnsi="Times New Roman" w:cs="Times New Roman"/>
          <w:i/>
          <w:sz w:val="24"/>
          <w:szCs w:val="24"/>
          <w:lang w:val="kk-KZ" w:eastAsia="en-US"/>
        </w:rPr>
      </w:pPr>
      <w:r w:rsidRPr="0093070D">
        <w:rPr>
          <w:rFonts w:ascii="Times New Roman" w:eastAsia="Calibri" w:hAnsi="Times New Roman" w:cs="Times New Roman"/>
          <w:i/>
          <w:sz w:val="24"/>
          <w:szCs w:val="24"/>
          <w:lang w:val="kk" w:eastAsia="en-US"/>
        </w:rPr>
        <w:t xml:space="preserve">Осы стандартқа енгізілген өзгерістер туралы ақпарат жыл сайын басып шығарылатын </w:t>
      </w:r>
      <w:r w:rsidR="00F4432B" w:rsidRPr="0093070D">
        <w:rPr>
          <w:rFonts w:ascii="Times New Roman" w:eastAsia="Calibri" w:hAnsi="Times New Roman" w:cs="Times New Roman"/>
          <w:i/>
          <w:sz w:val="24"/>
          <w:szCs w:val="24"/>
          <w:lang w:val="kk" w:eastAsia="en-US"/>
        </w:rPr>
        <w:t>«</w:t>
      </w:r>
      <w:r w:rsidRPr="0093070D">
        <w:rPr>
          <w:rFonts w:ascii="Times New Roman" w:eastAsia="Calibri" w:hAnsi="Times New Roman" w:cs="Times New Roman"/>
          <w:i/>
          <w:sz w:val="24"/>
          <w:szCs w:val="24"/>
          <w:lang w:val="kk" w:eastAsia="en-US"/>
        </w:rPr>
        <w:t>Стандарттау жөніндегі құжаттар</w:t>
      </w:r>
      <w:r w:rsidR="00F4432B" w:rsidRPr="0093070D">
        <w:rPr>
          <w:rFonts w:ascii="Times New Roman" w:eastAsia="Calibri" w:hAnsi="Times New Roman" w:cs="Times New Roman"/>
          <w:i/>
          <w:sz w:val="24"/>
          <w:szCs w:val="24"/>
          <w:lang w:val="kk" w:eastAsia="en-US"/>
        </w:rPr>
        <w:t>»</w:t>
      </w:r>
      <w:r w:rsidRPr="0093070D">
        <w:rPr>
          <w:rFonts w:ascii="Times New Roman" w:eastAsia="Calibri" w:hAnsi="Times New Roman" w:cs="Times New Roman"/>
          <w:i/>
          <w:sz w:val="24"/>
          <w:szCs w:val="24"/>
          <w:lang w:val="kk" w:eastAsia="en-US"/>
        </w:rPr>
        <w:t xml:space="preserve"> каталогында, ал өзгерістер мен мәтіні ай сайын басып шығарылатын стандарттардың ақпараттық сілтемелерінде жарияланады. Осы стандарт қайта қаралған (жойылған) немесе ауыстырылған жағдайда, тиісті хабарлама мерзімді басып шығарылатын стандарттардың ақпараттық сілтемесінде жарияланады</w:t>
      </w:r>
    </w:p>
    <w:p w:rsidR="00263C74" w:rsidRPr="0093070D" w:rsidRDefault="00263C74" w:rsidP="00263C74">
      <w:pPr>
        <w:autoSpaceDE w:val="0"/>
        <w:autoSpaceDN w:val="0"/>
        <w:adjustRightInd w:val="0"/>
        <w:spacing w:after="0" w:line="240" w:lineRule="auto"/>
        <w:ind w:firstLine="567"/>
        <w:jc w:val="both"/>
        <w:rPr>
          <w:rFonts w:ascii="Times New Roman" w:eastAsia="Calibri" w:hAnsi="Times New Roman" w:cs="Times New Roman"/>
          <w:b/>
          <w:sz w:val="24"/>
          <w:szCs w:val="24"/>
          <w:lang w:val="kk-KZ" w:eastAsia="en-US"/>
        </w:rPr>
      </w:pPr>
    </w:p>
    <w:p w:rsidR="00263C74" w:rsidRPr="0093070D" w:rsidRDefault="00263C74" w:rsidP="00263C74">
      <w:pPr>
        <w:spacing w:after="0" w:line="240" w:lineRule="auto"/>
        <w:ind w:firstLine="567"/>
        <w:jc w:val="both"/>
        <w:rPr>
          <w:rFonts w:ascii="Times New Roman" w:eastAsia="Calibri" w:hAnsi="Times New Roman" w:cs="Times New Roman"/>
          <w:sz w:val="24"/>
          <w:szCs w:val="24"/>
          <w:lang w:val="kk-KZ" w:eastAsia="en-US"/>
        </w:rPr>
      </w:pPr>
    </w:p>
    <w:p w:rsidR="00263C74" w:rsidRPr="0093070D" w:rsidRDefault="00263C74" w:rsidP="00263C74">
      <w:pPr>
        <w:spacing w:after="0" w:line="240" w:lineRule="auto"/>
        <w:ind w:firstLine="567"/>
        <w:jc w:val="both"/>
        <w:rPr>
          <w:rFonts w:ascii="Times New Roman" w:eastAsia="Calibri" w:hAnsi="Times New Roman" w:cs="Times New Roman"/>
          <w:sz w:val="24"/>
          <w:szCs w:val="24"/>
          <w:lang w:val="kk-KZ" w:eastAsia="en-US"/>
        </w:rPr>
      </w:pPr>
    </w:p>
    <w:p w:rsidR="00263C74" w:rsidRPr="0093070D" w:rsidRDefault="00263C74" w:rsidP="00263C74">
      <w:pPr>
        <w:spacing w:after="0" w:line="240" w:lineRule="auto"/>
        <w:ind w:firstLine="567"/>
        <w:jc w:val="both"/>
        <w:rPr>
          <w:rFonts w:ascii="Times New Roman" w:eastAsia="Calibri" w:hAnsi="Times New Roman" w:cs="Times New Roman"/>
          <w:sz w:val="24"/>
          <w:szCs w:val="24"/>
          <w:lang w:val="kk-KZ" w:eastAsia="en-US"/>
        </w:rPr>
      </w:pPr>
    </w:p>
    <w:p w:rsidR="00263C74" w:rsidRPr="0093070D" w:rsidRDefault="000F0AD0" w:rsidP="00263C74">
      <w:pPr>
        <w:spacing w:after="0" w:line="240" w:lineRule="auto"/>
        <w:ind w:firstLine="567"/>
        <w:jc w:val="both"/>
        <w:rPr>
          <w:rFonts w:ascii="Times New Roman" w:eastAsia="Calibri" w:hAnsi="Times New Roman" w:cs="Times New Roman"/>
          <w:sz w:val="24"/>
          <w:szCs w:val="24"/>
          <w:lang w:val="kk-KZ" w:eastAsia="en-US"/>
        </w:rPr>
      </w:pPr>
      <w:r w:rsidRPr="0093070D">
        <w:rPr>
          <w:rFonts w:ascii="Times New Roman" w:eastAsia="Calibri" w:hAnsi="Times New Roman" w:cs="Times New Roman"/>
          <w:sz w:val="24"/>
          <w:szCs w:val="24"/>
          <w:lang w:val="kk" w:eastAsia="en-US"/>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толықтай немесе бөлшектеліп басылып шығарыла, көбейтіле және таратыла алмайды</w:t>
      </w:r>
    </w:p>
    <w:p w:rsidR="00772891" w:rsidRPr="0093070D"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Pr="0093070D" w:rsidRDefault="000F0AD0" w:rsidP="004C5E79">
      <w:pPr>
        <w:tabs>
          <w:tab w:val="left" w:pos="1418"/>
          <w:tab w:val="left" w:pos="3261"/>
        </w:tabs>
        <w:spacing w:after="0" w:line="240" w:lineRule="auto"/>
        <w:ind w:firstLine="567"/>
        <w:jc w:val="center"/>
        <w:rPr>
          <w:rFonts w:ascii="Times New Roman" w:hAnsi="Times New Roman"/>
          <w:b/>
          <w:sz w:val="24"/>
          <w:szCs w:val="24"/>
          <w:lang w:val="kk-KZ"/>
        </w:rPr>
      </w:pPr>
      <w:r w:rsidRPr="0093070D">
        <w:rPr>
          <w:rFonts w:ascii="Times New Roman" w:hAnsi="Times New Roman"/>
          <w:b/>
          <w:sz w:val="24"/>
          <w:szCs w:val="24"/>
          <w:lang w:val="kk"/>
        </w:rPr>
        <w:lastRenderedPageBreak/>
        <w:t>Мазмұны</w:t>
      </w:r>
    </w:p>
    <w:p w:rsidR="00772891" w:rsidRPr="0093070D"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Кіріспе</w:t>
      </w:r>
    </w:p>
    <w:p w:rsidR="009D6D56" w:rsidRPr="0093070D" w:rsidRDefault="009D0626"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1 </w:t>
      </w:r>
      <w:r w:rsidRPr="0093070D">
        <w:rPr>
          <w:rFonts w:ascii="Times New Roman" w:eastAsia="SimSun" w:hAnsi="Times New Roman" w:cs="Times New Roman"/>
          <w:sz w:val="24"/>
          <w:szCs w:val="24"/>
          <w:lang w:val="kk-KZ"/>
        </w:rPr>
        <w:t>Қ</w:t>
      </w:r>
      <w:r w:rsidR="000F0AD0" w:rsidRPr="0093070D">
        <w:rPr>
          <w:rFonts w:ascii="Times New Roman" w:eastAsia="SimSun" w:hAnsi="Times New Roman" w:cs="Times New Roman"/>
          <w:sz w:val="24"/>
          <w:szCs w:val="24"/>
          <w:lang w:val="kk"/>
        </w:rPr>
        <w:t>олдан</w:t>
      </w:r>
      <w:r w:rsidRPr="0093070D">
        <w:rPr>
          <w:rFonts w:ascii="Times New Roman" w:eastAsia="SimSun" w:hAnsi="Times New Roman" w:cs="Times New Roman"/>
          <w:sz w:val="24"/>
          <w:szCs w:val="24"/>
          <w:lang w:val="kk-KZ"/>
        </w:rPr>
        <w:t>ыл</w:t>
      </w:r>
      <w:r w:rsidR="000F0AD0" w:rsidRPr="0093070D">
        <w:rPr>
          <w:rFonts w:ascii="Times New Roman" w:eastAsia="SimSun" w:hAnsi="Times New Roman" w:cs="Times New Roman"/>
          <w:sz w:val="24"/>
          <w:szCs w:val="24"/>
          <w:lang w:val="kk"/>
        </w:rPr>
        <w:t>у саласы</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2 Нормативтік сілтемелер</w:t>
      </w:r>
    </w:p>
    <w:p w:rsidR="009D6D56" w:rsidRPr="0093070D" w:rsidRDefault="009D0626"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3 </w:t>
      </w:r>
      <w:r w:rsidRPr="0093070D">
        <w:rPr>
          <w:rFonts w:ascii="Times New Roman" w:eastAsia="SimSun" w:hAnsi="Times New Roman" w:cs="Times New Roman"/>
          <w:sz w:val="24"/>
          <w:szCs w:val="24"/>
          <w:lang w:val="kk-KZ"/>
        </w:rPr>
        <w:t>Т</w:t>
      </w:r>
      <w:r w:rsidR="000F0AD0" w:rsidRPr="0093070D">
        <w:rPr>
          <w:rFonts w:ascii="Times New Roman" w:eastAsia="SimSun" w:hAnsi="Times New Roman" w:cs="Times New Roman"/>
          <w:sz w:val="24"/>
          <w:szCs w:val="24"/>
          <w:lang w:val="kk"/>
        </w:rPr>
        <w:t>ерминдер мен анықтамалар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4 </w:t>
      </w:r>
      <w:r w:rsidR="009D0626" w:rsidRPr="0093070D">
        <w:rPr>
          <w:rFonts w:ascii="Times New Roman" w:eastAsia="SimSun" w:hAnsi="Times New Roman" w:cs="Times New Roman"/>
          <w:sz w:val="24"/>
          <w:szCs w:val="24"/>
          <w:lang w:val="kk"/>
        </w:rPr>
        <w:t>Қ</w:t>
      </w:r>
      <w:r w:rsidRPr="0093070D">
        <w:rPr>
          <w:rFonts w:ascii="Times New Roman" w:eastAsia="SimSun" w:hAnsi="Times New Roman" w:cs="Times New Roman"/>
          <w:sz w:val="24"/>
          <w:szCs w:val="24"/>
          <w:lang w:val="kk"/>
        </w:rPr>
        <w:t>ысқартулар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5 </w:t>
      </w:r>
      <w:r w:rsidR="009D0626" w:rsidRPr="0093070D">
        <w:rPr>
          <w:rFonts w:ascii="Times New Roman" w:eastAsia="SimSun" w:hAnsi="Times New Roman" w:cs="Times New Roman"/>
          <w:sz w:val="24"/>
          <w:szCs w:val="24"/>
          <w:lang w:val="kk"/>
        </w:rPr>
        <w:t>С</w:t>
      </w:r>
      <w:r w:rsidRPr="0093070D">
        <w:rPr>
          <w:rFonts w:ascii="Times New Roman" w:eastAsia="SimSun" w:hAnsi="Times New Roman" w:cs="Times New Roman"/>
          <w:sz w:val="24"/>
          <w:szCs w:val="24"/>
          <w:lang w:val="kk"/>
        </w:rPr>
        <w:t xml:space="preserve">әйкестік </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6 </w:t>
      </w:r>
      <w:r w:rsidR="009D0626" w:rsidRPr="0093070D">
        <w:rPr>
          <w:rFonts w:ascii="Times New Roman" w:eastAsia="SimSun" w:hAnsi="Times New Roman" w:cs="Times New Roman"/>
          <w:sz w:val="24"/>
          <w:szCs w:val="24"/>
          <w:lang w:val="kk"/>
        </w:rPr>
        <w:t>Б</w:t>
      </w:r>
      <w:r w:rsidRPr="0093070D">
        <w:rPr>
          <w:rFonts w:ascii="Times New Roman" w:eastAsia="SimSun" w:hAnsi="Times New Roman" w:cs="Times New Roman"/>
          <w:sz w:val="24"/>
          <w:szCs w:val="24"/>
          <w:lang w:val="kk"/>
        </w:rPr>
        <w:t xml:space="preserve">иометриялық </w:t>
      </w:r>
      <w:r w:rsidR="009A1E4B" w:rsidRPr="0093070D">
        <w:rPr>
          <w:rFonts w:ascii="Times New Roman" w:eastAsia="SimSun" w:hAnsi="Times New Roman" w:cs="Times New Roman"/>
          <w:sz w:val="24"/>
          <w:szCs w:val="24"/>
          <w:lang w:val="kk"/>
        </w:rPr>
        <w:t xml:space="preserve">сәйкестендіргіштер </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7 </w:t>
      </w:r>
      <w:r w:rsidR="009D0626" w:rsidRPr="0093070D">
        <w:rPr>
          <w:rFonts w:ascii="Times New Roman" w:eastAsia="SimSun" w:hAnsi="Times New Roman" w:cs="Times New Roman"/>
          <w:sz w:val="24"/>
          <w:szCs w:val="24"/>
          <w:lang w:val="kk"/>
        </w:rPr>
        <w:t>Б</w:t>
      </w:r>
      <w:r w:rsidRPr="0093070D">
        <w:rPr>
          <w:rFonts w:ascii="Times New Roman" w:eastAsia="SimSun" w:hAnsi="Times New Roman" w:cs="Times New Roman"/>
          <w:sz w:val="24"/>
          <w:szCs w:val="24"/>
          <w:lang w:val="kk"/>
        </w:rPr>
        <w:t>иометриялық ақпаратты жазу (БАЖ)</w:t>
      </w:r>
      <w:r w:rsidR="009D0626" w:rsidRPr="0093070D">
        <w:rPr>
          <w:rFonts w:ascii="Times New Roman" w:eastAsia="SimSun" w:hAnsi="Times New Roman" w:cs="Times New Roman"/>
          <w:sz w:val="24"/>
          <w:szCs w:val="24"/>
          <w:lang w:val="kk"/>
        </w:rPr>
        <w:t xml:space="preserve"> құрылымы</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7.1 Жалпы ережелер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7.2 </w:t>
      </w:r>
      <w:r w:rsidR="00681855" w:rsidRPr="0093070D">
        <w:rPr>
          <w:rFonts w:ascii="Times New Roman" w:eastAsia="SimSun" w:hAnsi="Times New Roman" w:cs="Times New Roman"/>
          <w:sz w:val="24"/>
          <w:szCs w:val="24"/>
          <w:lang w:val="kk"/>
        </w:rPr>
        <w:t xml:space="preserve">БАЖ </w:t>
      </w:r>
      <w:r w:rsidRPr="0093070D">
        <w:rPr>
          <w:rFonts w:ascii="Times New Roman" w:eastAsia="SimSun" w:hAnsi="Times New Roman" w:cs="Times New Roman"/>
          <w:sz w:val="24"/>
          <w:szCs w:val="24"/>
          <w:lang w:val="kk"/>
        </w:rPr>
        <w:t xml:space="preserve">қарапайым құрылымын </w:t>
      </w:r>
      <w:r w:rsidR="00F4432B" w:rsidRPr="0093070D">
        <w:rPr>
          <w:rFonts w:ascii="Times New Roman" w:eastAsia="SimSun" w:hAnsi="Times New Roman" w:cs="Times New Roman"/>
          <w:sz w:val="24"/>
          <w:szCs w:val="24"/>
          <w:lang w:val="kk"/>
        </w:rPr>
        <w:t>пайдаланып</w:t>
      </w:r>
      <w:r w:rsidRPr="0093070D">
        <w:rPr>
          <w:rFonts w:ascii="Times New Roman" w:eastAsia="SimSun" w:hAnsi="Times New Roman" w:cs="Times New Roman"/>
          <w:sz w:val="24"/>
          <w:szCs w:val="24"/>
          <w:lang w:val="kk"/>
        </w:rPr>
        <w:t>, жетекші</w:t>
      </w:r>
      <w:r w:rsidR="00343664" w:rsidRPr="0093070D">
        <w:rPr>
          <w:rFonts w:ascii="Times New Roman" w:eastAsia="SimSun" w:hAnsi="Times New Roman" w:cs="Times New Roman"/>
          <w:sz w:val="24"/>
          <w:szCs w:val="24"/>
          <w:lang w:val="kk"/>
        </w:rPr>
        <w:t xml:space="preserve"> </w:t>
      </w:r>
      <w:r w:rsidRPr="0093070D">
        <w:rPr>
          <w:rFonts w:ascii="Times New Roman" w:eastAsia="SimSun" w:hAnsi="Times New Roman" w:cs="Times New Roman"/>
          <w:sz w:val="24"/>
          <w:szCs w:val="24"/>
          <w:lang w:val="kk"/>
        </w:rPr>
        <w:t>ұйымының форматын айқындау</w:t>
      </w:r>
    </w:p>
    <w:p w:rsidR="009D6D56" w:rsidRPr="0093070D" w:rsidRDefault="000F0AD0"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7.2.1 Жалпы ережелер</w:t>
      </w:r>
    </w:p>
    <w:p w:rsidR="009D6D56" w:rsidRPr="0093070D" w:rsidRDefault="009D0626"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7.2.2 </w:t>
      </w:r>
      <w:r w:rsidRPr="0093070D">
        <w:rPr>
          <w:rFonts w:ascii="Times New Roman" w:eastAsia="SimSun" w:hAnsi="Times New Roman" w:cs="Times New Roman"/>
          <w:sz w:val="24"/>
          <w:szCs w:val="24"/>
          <w:lang w:val="kk-KZ"/>
        </w:rPr>
        <w:t>С</w:t>
      </w:r>
      <w:r w:rsidR="000F0AD0" w:rsidRPr="0093070D">
        <w:rPr>
          <w:rFonts w:ascii="Times New Roman" w:eastAsia="SimSun" w:hAnsi="Times New Roman" w:cs="Times New Roman"/>
          <w:sz w:val="24"/>
          <w:szCs w:val="24"/>
          <w:lang w:val="kk"/>
        </w:rPr>
        <w:t>тандартты биометриялық тақырып (</w:t>
      </w:r>
      <w:r w:rsidR="000845FF" w:rsidRPr="0093070D">
        <w:rPr>
          <w:rFonts w:ascii="Times New Roman" w:eastAsia="SimSun" w:hAnsi="Times New Roman" w:cs="Times New Roman"/>
          <w:sz w:val="24"/>
          <w:szCs w:val="24"/>
          <w:lang w:val="kk"/>
        </w:rPr>
        <w:t>СБТ</w:t>
      </w:r>
      <w:r w:rsidR="000F0AD0" w:rsidRPr="0093070D">
        <w:rPr>
          <w:rFonts w:ascii="Times New Roman" w:eastAsia="SimSun" w:hAnsi="Times New Roman" w:cs="Times New Roman"/>
          <w:sz w:val="24"/>
          <w:szCs w:val="24"/>
          <w:lang w:val="kk"/>
        </w:rPr>
        <w:t>)</w:t>
      </w:r>
    </w:p>
    <w:p w:rsidR="009D6D56" w:rsidRPr="0093070D" w:rsidRDefault="009D0626"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7.2.3 </w:t>
      </w:r>
      <w:r w:rsidRPr="0093070D">
        <w:rPr>
          <w:rFonts w:ascii="Times New Roman" w:eastAsia="SimSun" w:hAnsi="Times New Roman" w:cs="Times New Roman"/>
          <w:sz w:val="24"/>
          <w:szCs w:val="24"/>
          <w:lang w:val="kk-KZ"/>
        </w:rPr>
        <w:t>Б</w:t>
      </w:r>
      <w:r w:rsidR="000F0AD0" w:rsidRPr="0093070D">
        <w:rPr>
          <w:rFonts w:ascii="Times New Roman" w:eastAsia="SimSun" w:hAnsi="Times New Roman" w:cs="Times New Roman"/>
          <w:sz w:val="24"/>
          <w:szCs w:val="24"/>
          <w:lang w:val="kk"/>
        </w:rPr>
        <w:t>иометриялық деректер блогы (БДБ)</w:t>
      </w:r>
    </w:p>
    <w:p w:rsidR="009D6D56" w:rsidRPr="0093070D" w:rsidRDefault="000F0AD0"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7.2.4 </w:t>
      </w:r>
      <w:r w:rsidR="009D0626" w:rsidRPr="0093070D">
        <w:rPr>
          <w:rFonts w:ascii="Times New Roman" w:eastAsia="SimSun" w:hAnsi="Times New Roman" w:cs="Times New Roman"/>
          <w:sz w:val="24"/>
          <w:szCs w:val="24"/>
          <w:lang w:val="kk-KZ"/>
        </w:rPr>
        <w:t>А</w:t>
      </w:r>
      <w:r w:rsidRPr="0093070D">
        <w:rPr>
          <w:rFonts w:ascii="Times New Roman" w:eastAsia="SimSun" w:hAnsi="Times New Roman" w:cs="Times New Roman"/>
          <w:sz w:val="24"/>
          <w:szCs w:val="24"/>
          <w:lang w:val="kk"/>
        </w:rPr>
        <w:t>қпаратты қорғау блогы (</w:t>
      </w:r>
      <w:r w:rsidR="000B130C" w:rsidRPr="0093070D">
        <w:rPr>
          <w:rFonts w:ascii="Times New Roman" w:eastAsia="SimSun" w:hAnsi="Times New Roman" w:cs="Times New Roman"/>
          <w:sz w:val="24"/>
          <w:szCs w:val="24"/>
        </w:rPr>
        <w:t>А</w:t>
      </w:r>
      <w:r w:rsidR="000B130C" w:rsidRPr="0093070D">
        <w:rPr>
          <w:rFonts w:ascii="Times New Roman" w:eastAsia="SimSun" w:hAnsi="Times New Roman" w:cs="Times New Roman"/>
          <w:sz w:val="24"/>
          <w:szCs w:val="24"/>
          <w:lang w:val="kk-KZ"/>
        </w:rPr>
        <w:t>ҚБ</w:t>
      </w:r>
      <w:r w:rsidRPr="0093070D">
        <w:rPr>
          <w:rFonts w:ascii="Times New Roman" w:eastAsia="SimSun" w:hAnsi="Times New Roman" w:cs="Times New Roman"/>
          <w:sz w:val="24"/>
          <w:szCs w:val="24"/>
          <w:lang w:val="kk"/>
        </w:rPr>
        <w:t>)</w:t>
      </w:r>
    </w:p>
    <w:p w:rsidR="009D6D56" w:rsidRPr="0093070D" w:rsidRDefault="000F0AD0"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7.3 </w:t>
      </w:r>
      <w:r w:rsidR="00681855" w:rsidRPr="0093070D">
        <w:rPr>
          <w:rFonts w:ascii="Times New Roman" w:eastAsia="SimSun" w:hAnsi="Times New Roman" w:cs="Times New Roman"/>
          <w:sz w:val="24"/>
          <w:szCs w:val="24"/>
          <w:lang w:val="kk"/>
        </w:rPr>
        <w:t xml:space="preserve">БАЖ </w:t>
      </w:r>
      <w:r w:rsidRPr="0093070D">
        <w:rPr>
          <w:rFonts w:ascii="Times New Roman" w:eastAsia="SimSun" w:hAnsi="Times New Roman" w:cs="Times New Roman"/>
          <w:sz w:val="24"/>
          <w:szCs w:val="24"/>
          <w:lang w:val="kk"/>
        </w:rPr>
        <w:t xml:space="preserve">кешенді құрылымын </w:t>
      </w:r>
      <w:r w:rsidR="00F4432B" w:rsidRPr="0093070D">
        <w:rPr>
          <w:rFonts w:ascii="Times New Roman" w:eastAsia="SimSun" w:hAnsi="Times New Roman" w:cs="Times New Roman"/>
          <w:sz w:val="24"/>
          <w:szCs w:val="24"/>
          <w:lang w:val="kk"/>
        </w:rPr>
        <w:t>пайдаланып</w:t>
      </w:r>
      <w:r w:rsidRPr="0093070D">
        <w:rPr>
          <w:rFonts w:ascii="Times New Roman" w:eastAsia="SimSun" w:hAnsi="Times New Roman" w:cs="Times New Roman"/>
          <w:sz w:val="24"/>
          <w:szCs w:val="24"/>
          <w:lang w:val="kk"/>
        </w:rPr>
        <w:t>,</w:t>
      </w:r>
      <w:r w:rsidR="00343664" w:rsidRPr="0093070D">
        <w:rPr>
          <w:rFonts w:ascii="Times New Roman" w:eastAsia="SimSun" w:hAnsi="Times New Roman" w:cs="Times New Roman"/>
          <w:sz w:val="24"/>
          <w:szCs w:val="24"/>
          <w:lang w:val="kk"/>
        </w:rPr>
        <w:t xml:space="preserve"> </w:t>
      </w:r>
      <w:r w:rsidRPr="0093070D">
        <w:rPr>
          <w:rFonts w:ascii="Times New Roman" w:eastAsia="SimSun" w:hAnsi="Times New Roman" w:cs="Times New Roman"/>
          <w:sz w:val="24"/>
          <w:szCs w:val="24"/>
          <w:lang w:val="kk"/>
        </w:rPr>
        <w:t>жетекші ұйымының форматын айқындау</w:t>
      </w:r>
    </w:p>
    <w:p w:rsidR="009D6D56" w:rsidRPr="0093070D" w:rsidRDefault="000F0AD0"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7.4 </w:t>
      </w:r>
      <w:r w:rsidR="00037A43" w:rsidRPr="0093070D">
        <w:rPr>
          <w:rFonts w:ascii="Times New Roman" w:eastAsia="SimSun" w:hAnsi="Times New Roman" w:cs="Times New Roman"/>
          <w:sz w:val="24"/>
          <w:szCs w:val="24"/>
          <w:lang w:val="kk"/>
        </w:rPr>
        <w:t>БДАФБҚ БАЖ</w:t>
      </w:r>
      <w:r w:rsidRPr="0093070D">
        <w:rPr>
          <w:rFonts w:ascii="Times New Roman" w:eastAsia="SimSun" w:hAnsi="Times New Roman" w:cs="Times New Roman"/>
          <w:sz w:val="24"/>
          <w:szCs w:val="24"/>
          <w:lang w:val="kk"/>
        </w:rPr>
        <w:t xml:space="preserve">-ның </w:t>
      </w:r>
      <w:r w:rsidR="0008224B" w:rsidRPr="0093070D">
        <w:rPr>
          <w:rFonts w:ascii="Times New Roman" w:eastAsia="SimSun" w:hAnsi="Times New Roman" w:cs="Times New Roman"/>
          <w:sz w:val="24"/>
          <w:szCs w:val="24"/>
          <w:lang w:val="kk"/>
        </w:rPr>
        <w:t>өздігінен</w:t>
      </w:r>
      <w:r w:rsidRPr="0093070D">
        <w:rPr>
          <w:rFonts w:ascii="Times New Roman" w:eastAsia="SimSun" w:hAnsi="Times New Roman" w:cs="Times New Roman"/>
          <w:sz w:val="24"/>
          <w:szCs w:val="24"/>
          <w:lang w:val="kk"/>
        </w:rPr>
        <w:t xml:space="preserve"> сәйкестендіретін қарапайым құрылымын </w:t>
      </w:r>
      <w:r w:rsidR="00F4432B" w:rsidRPr="0093070D">
        <w:rPr>
          <w:rFonts w:ascii="Times New Roman" w:eastAsia="SimSun" w:hAnsi="Times New Roman" w:cs="Times New Roman"/>
          <w:sz w:val="24"/>
          <w:szCs w:val="24"/>
          <w:lang w:val="kk"/>
        </w:rPr>
        <w:t>пайдаланып</w:t>
      </w:r>
      <w:r w:rsidRPr="0093070D">
        <w:rPr>
          <w:rFonts w:ascii="Times New Roman" w:eastAsia="SimSun" w:hAnsi="Times New Roman" w:cs="Times New Roman"/>
          <w:sz w:val="24"/>
          <w:szCs w:val="24"/>
          <w:lang w:val="kk"/>
        </w:rPr>
        <w:t>, жетекші ұйымның форматын айқындау</w:t>
      </w:r>
    </w:p>
    <w:p w:rsidR="009D6D56" w:rsidRPr="0093070D" w:rsidRDefault="000F0AD0"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7.5 </w:t>
      </w:r>
      <w:r w:rsidR="00681855" w:rsidRPr="0093070D">
        <w:rPr>
          <w:rFonts w:ascii="Times New Roman" w:eastAsia="SimSun" w:hAnsi="Times New Roman" w:cs="Times New Roman"/>
          <w:sz w:val="24"/>
          <w:szCs w:val="24"/>
          <w:lang w:val="kk"/>
        </w:rPr>
        <w:t xml:space="preserve">БАЖ </w:t>
      </w:r>
      <w:r w:rsidRPr="0093070D">
        <w:rPr>
          <w:rFonts w:ascii="Times New Roman" w:eastAsia="SimSun" w:hAnsi="Times New Roman" w:cs="Times New Roman"/>
          <w:sz w:val="24"/>
          <w:szCs w:val="24"/>
          <w:lang w:val="kk"/>
        </w:rPr>
        <w:t xml:space="preserve">-ның </w:t>
      </w:r>
      <w:r w:rsidR="0008224B" w:rsidRPr="0093070D">
        <w:rPr>
          <w:rFonts w:ascii="Times New Roman" w:eastAsia="SimSun" w:hAnsi="Times New Roman" w:cs="Times New Roman"/>
          <w:sz w:val="24"/>
          <w:szCs w:val="24"/>
          <w:lang w:val="kk"/>
        </w:rPr>
        <w:t>өздігінен</w:t>
      </w:r>
      <w:r w:rsidRPr="0093070D">
        <w:rPr>
          <w:rFonts w:ascii="Times New Roman" w:eastAsia="SimSun" w:hAnsi="Times New Roman" w:cs="Times New Roman"/>
          <w:sz w:val="24"/>
          <w:szCs w:val="24"/>
          <w:lang w:val="kk"/>
        </w:rPr>
        <w:t xml:space="preserve"> сәйкестендіретін қарапайым құрылымын </w:t>
      </w:r>
      <w:r w:rsidR="00F4432B" w:rsidRPr="0093070D">
        <w:rPr>
          <w:rFonts w:ascii="Times New Roman" w:eastAsia="SimSun" w:hAnsi="Times New Roman" w:cs="Times New Roman"/>
          <w:sz w:val="24"/>
          <w:szCs w:val="24"/>
          <w:lang w:val="kk"/>
        </w:rPr>
        <w:t>пайдаланып</w:t>
      </w:r>
      <w:r w:rsidRPr="0093070D">
        <w:rPr>
          <w:rFonts w:ascii="Times New Roman" w:eastAsia="SimSun" w:hAnsi="Times New Roman" w:cs="Times New Roman"/>
          <w:sz w:val="24"/>
          <w:szCs w:val="24"/>
          <w:lang w:val="kk"/>
        </w:rPr>
        <w:t>, жетекші ұйымның форматын айқындау</w:t>
      </w:r>
    </w:p>
    <w:p w:rsidR="009D6D56" w:rsidRPr="0093070D" w:rsidRDefault="000F0AD0"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8 </w:t>
      </w:r>
      <w:r w:rsidR="00681855" w:rsidRPr="0093070D">
        <w:rPr>
          <w:rFonts w:ascii="Times New Roman" w:eastAsia="SimSun" w:hAnsi="Times New Roman" w:cs="Times New Roman"/>
          <w:sz w:val="24"/>
          <w:szCs w:val="24"/>
          <w:lang w:val="kk"/>
        </w:rPr>
        <w:t xml:space="preserve">БАЖ </w:t>
      </w:r>
      <w:r w:rsidR="002A7358" w:rsidRPr="0093070D">
        <w:rPr>
          <w:rFonts w:ascii="Times New Roman" w:eastAsia="SimSun" w:hAnsi="Times New Roman" w:cs="Times New Roman"/>
          <w:sz w:val="24"/>
          <w:szCs w:val="24"/>
          <w:lang w:val="kk"/>
        </w:rPr>
        <w:t>түрлендіруді</w:t>
      </w:r>
      <w:r w:rsidRPr="0093070D">
        <w:rPr>
          <w:rFonts w:ascii="Times New Roman" w:eastAsia="SimSun" w:hAnsi="Times New Roman" w:cs="Times New Roman"/>
          <w:sz w:val="24"/>
          <w:szCs w:val="24"/>
          <w:lang w:val="kk"/>
        </w:rPr>
        <w:t xml:space="preserve"> жүзеге асыру</w:t>
      </w:r>
    </w:p>
    <w:p w:rsidR="009D6D56" w:rsidRPr="0093070D" w:rsidRDefault="000F0AD0"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8.1 Жалпы ережелер</w:t>
      </w:r>
    </w:p>
    <w:p w:rsidR="009D6D56" w:rsidRPr="0093070D" w:rsidRDefault="00703A44"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8.2 </w:t>
      </w:r>
      <w:r w:rsidRPr="0093070D">
        <w:rPr>
          <w:rFonts w:ascii="Times New Roman" w:eastAsia="SimSun" w:hAnsi="Times New Roman" w:cs="Times New Roman"/>
          <w:sz w:val="24"/>
          <w:szCs w:val="24"/>
          <w:lang w:val="kk-KZ"/>
        </w:rPr>
        <w:t>Н</w:t>
      </w:r>
      <w:r w:rsidR="000F0AD0" w:rsidRPr="0093070D">
        <w:rPr>
          <w:rFonts w:ascii="Times New Roman" w:eastAsia="SimSun" w:hAnsi="Times New Roman" w:cs="Times New Roman"/>
          <w:sz w:val="24"/>
          <w:szCs w:val="24"/>
          <w:lang w:val="kk"/>
        </w:rPr>
        <w:t xml:space="preserve">өмірленген </w:t>
      </w:r>
      <w:r w:rsidR="001E55C1" w:rsidRPr="0093070D">
        <w:rPr>
          <w:rFonts w:ascii="Times New Roman" w:eastAsia="SimSun" w:hAnsi="Times New Roman" w:cs="Times New Roman"/>
          <w:sz w:val="24"/>
          <w:szCs w:val="24"/>
          <w:lang w:val="kk"/>
        </w:rPr>
        <w:t>абстрактілі мән</w:t>
      </w:r>
      <w:r w:rsidR="000F0AD0" w:rsidRPr="0093070D">
        <w:rPr>
          <w:rFonts w:ascii="Times New Roman" w:eastAsia="SimSun" w:hAnsi="Times New Roman" w:cs="Times New Roman"/>
          <w:sz w:val="24"/>
          <w:szCs w:val="24"/>
          <w:lang w:val="kk"/>
        </w:rPr>
        <w:t>дерді түрлендіру</w:t>
      </w:r>
    </w:p>
    <w:p w:rsidR="009D6D56" w:rsidRPr="0093070D" w:rsidRDefault="00703A44" w:rsidP="009D6D56">
      <w:pPr>
        <w:spacing w:after="0" w:line="240" w:lineRule="auto"/>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8.3 </w:t>
      </w:r>
      <w:r w:rsidRPr="0093070D">
        <w:rPr>
          <w:rFonts w:ascii="Times New Roman" w:eastAsia="SimSun" w:hAnsi="Times New Roman" w:cs="Times New Roman"/>
          <w:sz w:val="24"/>
          <w:szCs w:val="24"/>
          <w:lang w:val="kk-KZ"/>
        </w:rPr>
        <w:t>Н</w:t>
      </w:r>
      <w:r w:rsidR="000F0AD0" w:rsidRPr="0093070D">
        <w:rPr>
          <w:rFonts w:ascii="Times New Roman" w:eastAsia="SimSun" w:hAnsi="Times New Roman" w:cs="Times New Roman"/>
          <w:sz w:val="24"/>
          <w:szCs w:val="24"/>
          <w:lang w:val="kk"/>
        </w:rPr>
        <w:t>өмірленбеген деректер элементтерінің мәндерін түрлендіру</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9.7 CBEFF_BIR_self_id_type</w:t>
      </w:r>
      <w:r w:rsidR="00703A44"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9.7.1 </w:t>
      </w:r>
      <w:r w:rsidR="00703A44"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9.7.2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9.8 CBEFF_subheader_count</w:t>
      </w:r>
      <w:r w:rsidR="00703A44" w:rsidRPr="0093070D">
        <w:rPr>
          <w:rFonts w:ascii="Times New Roman" w:eastAsia="SimSun" w:hAnsi="Times New Roman" w:cs="Times New Roman"/>
          <w:sz w:val="24"/>
          <w:szCs w:val="24"/>
          <w:lang w:val="kk"/>
        </w:rPr>
        <w:t xml:space="preserve"> </w:t>
      </w:r>
      <w:r w:rsidR="00703A44" w:rsidRPr="0093070D">
        <w:rPr>
          <w:rFonts w:ascii="Times New Roman" w:eastAsia="SimSun" w:hAnsi="Times New Roman" w:cs="Times New Roman"/>
          <w:sz w:val="24"/>
          <w:szCs w:val="24"/>
          <w:lang w:val="kk-KZ"/>
        </w:rPr>
        <w:t>д</w:t>
      </w:r>
      <w:r w:rsidR="00703A44"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9.9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_biometric_type</w:t>
      </w:r>
      <w:r w:rsidR="00703A44" w:rsidRPr="0093070D">
        <w:rPr>
          <w:rFonts w:ascii="Times New Roman" w:eastAsia="SimSun" w:hAnsi="Times New Roman" w:cs="Times New Roman"/>
          <w:sz w:val="24"/>
          <w:szCs w:val="24"/>
          <w:lang w:val="kk"/>
        </w:rPr>
        <w:t xml:space="preserve"> </w:t>
      </w:r>
      <w:r w:rsidR="00703A44" w:rsidRPr="0093070D">
        <w:rPr>
          <w:rFonts w:ascii="Times New Roman" w:eastAsia="SimSun" w:hAnsi="Times New Roman" w:cs="Times New Roman"/>
          <w:sz w:val="24"/>
          <w:szCs w:val="24"/>
          <w:lang w:val="kk-KZ"/>
        </w:rPr>
        <w:t>д</w:t>
      </w:r>
      <w:r w:rsidR="00703A44"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9.9.1 </w:t>
      </w:r>
      <w:r w:rsidR="00703A44"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9.9.2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9.10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_biometric_subtype</w:t>
      </w:r>
      <w:r w:rsidR="00703A44"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9.10.1 </w:t>
      </w:r>
      <w:r w:rsidR="00703A44"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9.10.2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9.11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_capture_device_type_owner</w:t>
      </w:r>
      <w:r w:rsidR="00703A44"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9.11.1 </w:t>
      </w:r>
      <w:r w:rsidR="00703A44"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9.11.2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9.12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_capture_device_type</w:t>
      </w:r>
      <w:r w:rsidR="00703A44"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9.12.1 Жалпы ережелер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9.12.2 </w:t>
      </w:r>
      <w:r w:rsidR="00703A44"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kk-KZ"/>
        </w:rPr>
      </w:pPr>
      <w:r w:rsidRPr="0093070D">
        <w:rPr>
          <w:rFonts w:ascii="Times New Roman" w:eastAsia="SimSun" w:hAnsi="Times New Roman" w:cs="Times New Roman"/>
          <w:sz w:val="24"/>
          <w:szCs w:val="24"/>
          <w:lang w:val="kk"/>
        </w:rPr>
        <w:t xml:space="preserve">9.12.3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9.13 </w:t>
      </w:r>
      <w:r w:rsidR="00C73E8E" w:rsidRPr="0093070D">
        <w:rPr>
          <w:rFonts w:ascii="Times New Roman" w:eastAsia="SimSun" w:hAnsi="Times New Roman" w:cs="Times New Roman"/>
          <w:sz w:val="24"/>
          <w:szCs w:val="24"/>
          <w:lang w:val="kk"/>
        </w:rPr>
        <w:t>Деректерінің элементі</w:t>
      </w:r>
      <w:r w:rsidRPr="0093070D">
        <w:rPr>
          <w:rFonts w:ascii="Times New Roman" w:eastAsia="SimSun" w:hAnsi="Times New Roman" w:cs="Times New Roman"/>
          <w:sz w:val="24"/>
          <w:szCs w:val="24"/>
          <w:lang w:val="kk"/>
        </w:rPr>
        <w:t xml:space="preserve">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_challenge_response</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9.13.1 атрибуттар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9.14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_comparison_algorithm_owner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9.14.1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9.14.2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9.15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_comparison_algorithm_type</w:t>
      </w:r>
      <w:r w:rsidR="00CA2AD3"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lastRenderedPageBreak/>
        <w:t xml:space="preserve">9.15.1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9.15.2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9.16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_compression_algorithm_owner</w:t>
      </w:r>
      <w:r w:rsidR="00CA2AD3" w:rsidRPr="0093070D">
        <w:rPr>
          <w:rFonts w:ascii="Times New Roman" w:eastAsia="SimSun" w:hAnsi="Times New Roman" w:cs="Times New Roman"/>
          <w:sz w:val="24"/>
          <w:szCs w:val="24"/>
          <w:lang w:val="kk"/>
        </w:rPr>
        <w:t xml:space="preserve"> </w:t>
      </w:r>
      <w:r w:rsidR="00CA2AD3" w:rsidRPr="0093070D">
        <w:rPr>
          <w:rFonts w:ascii="Times New Roman" w:eastAsia="SimSun" w:hAnsi="Times New Roman" w:cs="Times New Roman"/>
          <w:sz w:val="24"/>
          <w:szCs w:val="24"/>
          <w:lang w:val="kk-KZ"/>
        </w:rPr>
        <w:t>д</w:t>
      </w:r>
      <w:r w:rsidR="00CA2AD3"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9.16.1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9.16.2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9.17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_compression_algorithm_type</w:t>
      </w:r>
      <w:r w:rsidR="00CA2AD3"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9.17.1 Жалпы ережелер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9.17.2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9.17.3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9.18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_creation_date</w:t>
      </w:r>
      <w:r w:rsidR="00CA2AD3"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9.18.1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9.18.2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9.19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_feature_extraction_algorithm_owner</w:t>
      </w:r>
      <w:r w:rsidR="00CA2AD3"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9.19.1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9.19.2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9.20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_feature_extraction_algorithm_type</w:t>
      </w:r>
      <w:r w:rsidR="00CA2AD3" w:rsidRPr="0093070D">
        <w:rPr>
          <w:rFonts w:ascii="Times New Roman" w:eastAsia="SimSun" w:hAnsi="Times New Roman" w:cs="Times New Roman"/>
          <w:sz w:val="24"/>
          <w:szCs w:val="24"/>
          <w:lang w:val="kk"/>
        </w:rPr>
        <w:t xml:space="preserve"> </w:t>
      </w:r>
      <w:r w:rsidR="00CA2AD3" w:rsidRPr="0093070D">
        <w:rPr>
          <w:rFonts w:ascii="Times New Roman" w:eastAsia="SimSun" w:hAnsi="Times New Roman" w:cs="Times New Roman"/>
          <w:sz w:val="24"/>
          <w:szCs w:val="24"/>
          <w:lang w:val="kk-KZ"/>
        </w:rPr>
        <w:t>д</w:t>
      </w:r>
      <w:r w:rsidR="00CA2AD3"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9.20.1 Жалпы ережелер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9.20.1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9.20.3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9.21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_index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9.21.1 </w:t>
      </w:r>
      <w:r w:rsidR="00CA2AD3"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9.21.2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9.22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_PAD_mechanism_vendor</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9.22.1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9.22.2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9.23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_PAD_mechanism</w:t>
      </w:r>
      <w:r w:rsidR="00CA2AD3" w:rsidRPr="0093070D">
        <w:rPr>
          <w:rFonts w:ascii="Times New Roman" w:eastAsia="SimSun" w:hAnsi="Times New Roman" w:cs="Times New Roman"/>
          <w:sz w:val="24"/>
          <w:szCs w:val="24"/>
          <w:lang w:val="kk"/>
        </w:rPr>
        <w:t xml:space="preserve"> </w:t>
      </w:r>
      <w:r w:rsidR="00CA2AD3" w:rsidRPr="0093070D">
        <w:rPr>
          <w:rFonts w:ascii="Times New Roman" w:eastAsia="SimSun" w:hAnsi="Times New Roman" w:cs="Times New Roman"/>
          <w:sz w:val="24"/>
          <w:szCs w:val="24"/>
          <w:lang w:val="kk-KZ"/>
        </w:rPr>
        <w:t>д</w:t>
      </w:r>
      <w:r w:rsidR="00CA2AD3"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9.23.1 </w:t>
      </w:r>
      <w:r w:rsidR="00C73E8E" w:rsidRPr="0093070D">
        <w:rPr>
          <w:rFonts w:ascii="Times New Roman" w:eastAsia="SimSun" w:hAnsi="Times New Roman" w:cs="Times New Roman"/>
          <w:sz w:val="24"/>
          <w:szCs w:val="24"/>
          <w:lang w:val="kk"/>
        </w:rPr>
        <w:t>Атрибуттар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9.23.2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9.24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_processed_level</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9.24.1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9.24.2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9.25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_product_owner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9.25.1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9.25.2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9.26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_product_type</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9.26.1 </w:t>
      </w:r>
      <w:r w:rsidR="00C73E8E" w:rsidRPr="0093070D">
        <w:rPr>
          <w:rFonts w:ascii="Times New Roman" w:eastAsia="SimSun" w:hAnsi="Times New Roman" w:cs="Times New Roman"/>
          <w:sz w:val="24"/>
          <w:szCs w:val="24"/>
          <w:lang w:val="kk"/>
        </w:rPr>
        <w:t>Атрибуттар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9.26.2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9.27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_purpose</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9.27.1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9.27.2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9.28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_quality</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9.28.1 </w:t>
      </w:r>
      <w:r w:rsidR="00C73E8E" w:rsidRPr="0093070D">
        <w:rPr>
          <w:rFonts w:ascii="Times New Roman" w:eastAsia="SimSun" w:hAnsi="Times New Roman" w:cs="Times New Roman"/>
          <w:sz w:val="24"/>
          <w:szCs w:val="24"/>
          <w:lang w:val="kk"/>
        </w:rPr>
        <w:t>Атрибуттар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9.28.2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9.29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_quality_algorithm_owner</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9.29.1 </w:t>
      </w:r>
      <w:r w:rsidR="00C73E8E" w:rsidRPr="0093070D">
        <w:rPr>
          <w:rFonts w:ascii="Times New Roman" w:eastAsia="SimSun" w:hAnsi="Times New Roman" w:cs="Times New Roman"/>
          <w:sz w:val="24"/>
          <w:szCs w:val="24"/>
          <w:lang w:val="kk"/>
        </w:rPr>
        <w:t>Атрибуттар</w:t>
      </w:r>
      <w:r w:rsidRPr="0093070D">
        <w:rPr>
          <w:rFonts w:ascii="Times New Roman" w:eastAsia="SimSun" w:hAnsi="Times New Roman" w:cs="Times New Roman"/>
          <w:sz w:val="24"/>
          <w:szCs w:val="24"/>
          <w:lang w:val="kk"/>
        </w:rPr>
        <w:t xml:space="preserve"> </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9.29.2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9.30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_quality_algorithm_type</w:t>
      </w:r>
      <w:r w:rsidR="00704C68"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lastRenderedPageBreak/>
        <w:t>9.30.1 Жалпы ережелер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9.30.2 </w:t>
      </w:r>
      <w:r w:rsidR="00704C68" w:rsidRPr="0093070D">
        <w:rPr>
          <w:rFonts w:ascii="Times New Roman" w:eastAsia="SimSun" w:hAnsi="Times New Roman" w:cs="Times New Roman"/>
          <w:sz w:val="24"/>
          <w:szCs w:val="24"/>
          <w:lang w:val="kk-KZ"/>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9.30.3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9.31 CBEFF_</w:t>
      </w:r>
      <w:r w:rsidR="00F4432B" w:rsidRPr="0093070D">
        <w:rPr>
          <w:rFonts w:ascii="Times New Roman" w:eastAsia="SimSun" w:hAnsi="Times New Roman" w:cs="Times New Roman"/>
          <w:sz w:val="24"/>
          <w:szCs w:val="24"/>
          <w:lang w:val="kk"/>
        </w:rPr>
        <w:t>БДБ</w:t>
      </w:r>
      <w:r w:rsidRPr="0093070D">
        <w:rPr>
          <w:rFonts w:ascii="Times New Roman" w:eastAsia="SimSun" w:hAnsi="Times New Roman" w:cs="Times New Roman"/>
          <w:sz w:val="24"/>
          <w:szCs w:val="24"/>
          <w:lang w:val="kk"/>
        </w:rPr>
        <w:t>_validity_period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9.31.1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9.31.2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9.32 CBEFF_BIR_creation_data</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9.32.1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9.32.2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9.33 CBEFF_BIR_creator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9.33.1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9.33.2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9.34 CBEFF_BIR_index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9.34.1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9.34.2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9.35 CBEFF_BIR_patron_format_owner</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9.35.1 </w:t>
      </w:r>
      <w:r w:rsidR="00C73E8E" w:rsidRPr="0093070D">
        <w:rPr>
          <w:rFonts w:ascii="Times New Roman" w:eastAsia="SimSun" w:hAnsi="Times New Roman" w:cs="Times New Roman"/>
          <w:sz w:val="24"/>
          <w:szCs w:val="24"/>
          <w:lang w:val="kk"/>
        </w:rPr>
        <w:t>Атрибуттар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9.35.2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9.36 CBEFF_BIR_patron_format_type</w:t>
      </w:r>
      <w:r w:rsidR="00704C68"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9.36.1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9.36.2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9.37 CBEFF_BIR_payload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9.37.1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9.37.2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9.38 CBEFF_BIR_pointer</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9.38.1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9.38.2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9.39 CBEFF_patron_header_version</w:t>
      </w:r>
      <w:r w:rsidR="00704C68" w:rsidRPr="0093070D">
        <w:rPr>
          <w:rFonts w:ascii="Times New Roman" w:eastAsia="SimSun" w:hAnsi="Times New Roman" w:cs="Times New Roman"/>
          <w:sz w:val="24"/>
          <w:szCs w:val="24"/>
          <w:lang w:val="kk-KZ"/>
        </w:rPr>
        <w:t xml:space="preserve"> 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9.39.1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9.39.2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9.40 CBEFF_patron_header_version</w:t>
      </w:r>
      <w:r w:rsidR="00704C68" w:rsidRPr="0093070D">
        <w:rPr>
          <w:rFonts w:ascii="Times New Roman" w:eastAsia="SimSun" w:hAnsi="Times New Roman" w:cs="Times New Roman"/>
          <w:sz w:val="24"/>
          <w:szCs w:val="24"/>
          <w:lang w:val="kk"/>
        </w:rPr>
        <w:t xml:space="preserve">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9.40.1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9.41 CBEFF_SB_format_owner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9.41.1 </w:t>
      </w:r>
      <w:r w:rsidR="009E72D2"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9.41.2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9.42 CBEFF_SB_format_type</w:t>
      </w:r>
      <w:r w:rsidR="00704C68" w:rsidRPr="0093070D">
        <w:rPr>
          <w:rFonts w:ascii="Times New Roman" w:eastAsia="SimSun" w:hAnsi="Times New Roman" w:cs="Times New Roman"/>
          <w:sz w:val="24"/>
          <w:szCs w:val="24"/>
          <w:lang w:val="kk"/>
        </w:rPr>
        <w:t xml:space="preserve"> </w:t>
      </w:r>
      <w:r w:rsidR="00704C68" w:rsidRPr="0093070D">
        <w:rPr>
          <w:rFonts w:ascii="Times New Roman" w:eastAsia="SimSun" w:hAnsi="Times New Roman" w:cs="Times New Roman"/>
          <w:sz w:val="24"/>
          <w:szCs w:val="24"/>
          <w:lang w:val="kk-KZ"/>
        </w:rPr>
        <w:t>д</w:t>
      </w:r>
      <w:r w:rsidR="00704C68" w:rsidRPr="0093070D">
        <w:rPr>
          <w:rFonts w:ascii="Times New Roman" w:eastAsia="SimSun" w:hAnsi="Times New Roman" w:cs="Times New Roman"/>
          <w:sz w:val="24"/>
          <w:szCs w:val="24"/>
          <w:lang w:val="kk"/>
        </w:rPr>
        <w:t>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9.42.1 </w:t>
      </w:r>
      <w:r w:rsidR="00704C68"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9.42.2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9.43 CBEFF_version деректер элементі</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9.43.1 </w:t>
      </w:r>
      <w:r w:rsidR="00704C68" w:rsidRPr="0093070D">
        <w:rPr>
          <w:rFonts w:ascii="Times New Roman" w:eastAsia="SimSun" w:hAnsi="Times New Roman" w:cs="Times New Roman"/>
          <w:sz w:val="24"/>
          <w:szCs w:val="24"/>
          <w:lang w:val="kk"/>
        </w:rPr>
        <w:t>А</w:t>
      </w:r>
      <w:r w:rsidRPr="0093070D">
        <w:rPr>
          <w:rFonts w:ascii="Times New Roman" w:eastAsia="SimSun" w:hAnsi="Times New Roman" w:cs="Times New Roman"/>
          <w:sz w:val="24"/>
          <w:szCs w:val="24"/>
          <w:lang w:val="kk"/>
        </w:rPr>
        <w:t>трибуттар</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 xml:space="preserve">9.43.2 </w:t>
      </w:r>
      <w:r w:rsidR="002A7358" w:rsidRPr="0093070D">
        <w:rPr>
          <w:rFonts w:ascii="Times New Roman" w:eastAsia="SimSun" w:hAnsi="Times New Roman" w:cs="Times New Roman"/>
          <w:sz w:val="24"/>
          <w:szCs w:val="24"/>
          <w:lang w:val="kk"/>
        </w:rPr>
        <w:t>Түрлендіруге қойылатын талаптар</w:t>
      </w:r>
    </w:p>
    <w:p w:rsidR="009D6D56" w:rsidRPr="0093070D" w:rsidRDefault="000F0AD0" w:rsidP="00704C68">
      <w:pPr>
        <w:spacing w:after="0" w:line="240" w:lineRule="auto"/>
        <w:jc w:val="both"/>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А қосымшасы (міндетті)</w:t>
      </w:r>
      <w:r w:rsidR="00343664" w:rsidRPr="0093070D">
        <w:rPr>
          <w:rFonts w:ascii="Times New Roman" w:eastAsia="SimSun" w:hAnsi="Times New Roman" w:cs="Times New Roman"/>
          <w:sz w:val="24"/>
          <w:szCs w:val="24"/>
          <w:lang w:val="kk"/>
        </w:rPr>
        <w:t xml:space="preserve"> </w:t>
      </w:r>
      <w:r w:rsidR="00704C68" w:rsidRPr="0093070D">
        <w:rPr>
          <w:rFonts w:ascii="Times New Roman" w:eastAsia="SimSun" w:hAnsi="Times New Roman" w:cs="Times New Roman"/>
          <w:sz w:val="24"/>
          <w:szCs w:val="24"/>
          <w:lang w:val="kk"/>
        </w:rPr>
        <w:t>Ж</w:t>
      </w:r>
      <w:r w:rsidRPr="0093070D">
        <w:rPr>
          <w:rFonts w:ascii="Times New Roman" w:eastAsia="SimSun" w:hAnsi="Times New Roman" w:cs="Times New Roman"/>
          <w:sz w:val="24"/>
          <w:szCs w:val="24"/>
          <w:lang w:val="kk"/>
        </w:rPr>
        <w:t>етекші ұйымының форматына сәйкестігі туралы декларацияның форматы мен мазмұны</w:t>
      </w:r>
    </w:p>
    <w:p w:rsidR="009D6D56" w:rsidRPr="0093070D" w:rsidRDefault="000F0AD0" w:rsidP="009D6D56">
      <w:pPr>
        <w:spacing w:after="0" w:line="240" w:lineRule="auto"/>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B қосымшасы (анықтамалық) БДАФАҚ атауы</w:t>
      </w:r>
    </w:p>
    <w:p w:rsidR="009D6D56" w:rsidRPr="0093070D" w:rsidRDefault="000F0AD0" w:rsidP="009D6D56">
      <w:pPr>
        <w:spacing w:after="0" w:line="240" w:lineRule="auto"/>
        <w:jc w:val="both"/>
        <w:rPr>
          <w:rFonts w:ascii="Times New Roman" w:eastAsia="SimSun" w:hAnsi="Times New Roman" w:cs="Times New Roman"/>
          <w:sz w:val="24"/>
          <w:szCs w:val="24"/>
          <w:lang w:val="en-US"/>
        </w:rPr>
      </w:pPr>
      <w:r w:rsidRPr="0093070D">
        <w:rPr>
          <w:rFonts w:ascii="Times New Roman" w:eastAsia="SimSun" w:hAnsi="Times New Roman" w:cs="Times New Roman"/>
          <w:sz w:val="24"/>
          <w:szCs w:val="24"/>
          <w:lang w:val="kk"/>
        </w:rPr>
        <w:t>Библиография</w:t>
      </w:r>
    </w:p>
    <w:p w:rsidR="009D6D56" w:rsidRPr="0093070D" w:rsidRDefault="009D6D56" w:rsidP="004C5E79">
      <w:pPr>
        <w:tabs>
          <w:tab w:val="left" w:pos="1418"/>
          <w:tab w:val="left" w:pos="3261"/>
        </w:tabs>
        <w:spacing w:after="0" w:line="240" w:lineRule="auto"/>
        <w:ind w:firstLine="567"/>
        <w:jc w:val="center"/>
        <w:rPr>
          <w:rFonts w:ascii="Times New Roman" w:hAnsi="Times New Roman"/>
          <w:b/>
          <w:sz w:val="24"/>
          <w:szCs w:val="24"/>
          <w:lang w:val="kk-KZ"/>
        </w:rPr>
      </w:pPr>
    </w:p>
    <w:p w:rsidR="00704C68" w:rsidRPr="0093070D" w:rsidRDefault="00704C68" w:rsidP="004C5E79">
      <w:pPr>
        <w:tabs>
          <w:tab w:val="left" w:pos="1418"/>
          <w:tab w:val="left" w:pos="3261"/>
        </w:tabs>
        <w:spacing w:after="0" w:line="240" w:lineRule="auto"/>
        <w:ind w:firstLine="567"/>
        <w:jc w:val="center"/>
        <w:rPr>
          <w:rFonts w:ascii="Times New Roman" w:hAnsi="Times New Roman"/>
          <w:b/>
          <w:sz w:val="24"/>
          <w:szCs w:val="24"/>
          <w:lang w:val="kk-KZ"/>
        </w:rPr>
      </w:pPr>
    </w:p>
    <w:p w:rsidR="00704C68" w:rsidRPr="0093070D" w:rsidRDefault="00704C68"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Pr="0093070D" w:rsidRDefault="000F0AD0" w:rsidP="00636D5C">
      <w:pPr>
        <w:spacing w:after="0" w:line="240" w:lineRule="auto"/>
        <w:jc w:val="center"/>
        <w:rPr>
          <w:rFonts w:ascii="Times New Roman" w:hAnsi="Times New Roman"/>
          <w:b/>
          <w:sz w:val="24"/>
          <w:szCs w:val="24"/>
          <w:lang w:val="kk-KZ"/>
        </w:rPr>
      </w:pPr>
      <w:r w:rsidRPr="0093070D">
        <w:rPr>
          <w:rFonts w:ascii="Times New Roman" w:hAnsi="Times New Roman"/>
          <w:b/>
          <w:sz w:val="24"/>
          <w:szCs w:val="24"/>
          <w:lang w:val="kk"/>
        </w:rPr>
        <w:lastRenderedPageBreak/>
        <w:t>Кіріспе</w:t>
      </w:r>
    </w:p>
    <w:p w:rsidR="00772891" w:rsidRPr="0093070D" w:rsidRDefault="000F0AD0" w:rsidP="00413CA0">
      <w:pPr>
        <w:spacing w:after="0" w:line="240" w:lineRule="auto"/>
        <w:jc w:val="both"/>
        <w:rPr>
          <w:rFonts w:ascii="Times New Roman" w:hAnsi="Times New Roman"/>
          <w:b/>
          <w:sz w:val="24"/>
          <w:szCs w:val="24"/>
          <w:lang w:val="kk-KZ"/>
        </w:rPr>
      </w:pPr>
      <w:r w:rsidRPr="0093070D">
        <w:rPr>
          <w:rFonts w:ascii="Times New Roman" w:hAnsi="Times New Roman"/>
          <w:b/>
          <w:sz w:val="24"/>
          <w:szCs w:val="24"/>
          <w:lang w:val="kk-KZ"/>
        </w:rPr>
        <w:t xml:space="preserve"> </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KZ"/>
        </w:rPr>
      </w:pPr>
      <w:bookmarkStart w:id="2" w:name="_Ref521726698"/>
      <w:bookmarkEnd w:id="2"/>
      <w:r w:rsidRPr="0093070D">
        <w:rPr>
          <w:rFonts w:ascii="Times New Roman" w:hAnsi="Times New Roman" w:cs="Times New Roman"/>
          <w:color w:val="000000"/>
          <w:sz w:val="24"/>
          <w:szCs w:val="24"/>
          <w:lang w:val="kk"/>
        </w:rPr>
        <w:t>Биометриялық деректермен алмасу форматтарының бірыңғай құрылымы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биометриялық ақпараттың стандартты жазбаларын (БАЖ) және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тақырыбын құру үшін қолданылатын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деректер элементтері мен мәндерінің жиынтығын белгілеу арқылы </w:t>
      </w:r>
      <w:r w:rsidR="00F66D42" w:rsidRPr="0093070D">
        <w:rPr>
          <w:rFonts w:ascii="Times New Roman" w:hAnsi="Times New Roman" w:cs="Times New Roman"/>
          <w:color w:val="000000"/>
          <w:sz w:val="24"/>
          <w:szCs w:val="24"/>
          <w:lang w:val="kk-KZ"/>
        </w:rPr>
        <w:t>б</w:t>
      </w:r>
      <w:r w:rsidRPr="0093070D">
        <w:rPr>
          <w:rFonts w:ascii="Times New Roman" w:hAnsi="Times New Roman" w:cs="Times New Roman"/>
          <w:color w:val="000000"/>
          <w:sz w:val="24"/>
          <w:szCs w:val="24"/>
          <w:lang w:val="kk"/>
        </w:rPr>
        <w:t>иометрия саласында қолдануға арналған бағдарламалық және аппараттық құралдардың өзара әрекеттесуін қамтамасыз етуге арналған.</w:t>
      </w:r>
    </w:p>
    <w:p w:rsidR="003A16E7" w:rsidRPr="0093070D" w:rsidRDefault="00681855"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жетекші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 форматының талаптарына сәйкес құрылған ақпарат блогы болып табылады. </w:t>
      </w:r>
      <w:r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деректер базасында сақтауға немесе жүйелер немесе жүйелер </w:t>
      </w:r>
      <w:r w:rsidR="001F2EA8" w:rsidRPr="0093070D">
        <w:rPr>
          <w:rFonts w:ascii="Times New Roman" w:hAnsi="Times New Roman" w:cs="Times New Roman"/>
          <w:color w:val="000000"/>
          <w:sz w:val="24"/>
          <w:szCs w:val="24"/>
          <w:lang w:val="kk"/>
        </w:rPr>
        <w:t>бөлімі</w:t>
      </w:r>
      <w:r w:rsidR="000F0AD0" w:rsidRPr="0093070D">
        <w:rPr>
          <w:rFonts w:ascii="Times New Roman" w:hAnsi="Times New Roman" w:cs="Times New Roman"/>
          <w:color w:val="000000"/>
          <w:sz w:val="24"/>
          <w:szCs w:val="24"/>
          <w:lang w:val="kk"/>
        </w:rPr>
        <w:t xml:space="preserve"> арасында өзара алмасуға арналған. </w:t>
      </w:r>
      <w:r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әрқашан кемінде екі бөліктен: стандартты биометриялық тақырыптан (</w:t>
      </w:r>
      <w:r w:rsidR="000845FF" w:rsidRPr="0093070D">
        <w:rPr>
          <w:rFonts w:ascii="Times New Roman" w:hAnsi="Times New Roman" w:cs="Times New Roman"/>
          <w:color w:val="000000"/>
          <w:sz w:val="24"/>
          <w:szCs w:val="24"/>
          <w:lang w:val="kk"/>
        </w:rPr>
        <w:t>СБТ</w:t>
      </w:r>
      <w:r w:rsidR="000F0AD0" w:rsidRPr="0093070D">
        <w:rPr>
          <w:rFonts w:ascii="Times New Roman" w:hAnsi="Times New Roman" w:cs="Times New Roman"/>
          <w:color w:val="000000"/>
          <w:sz w:val="24"/>
          <w:szCs w:val="24"/>
          <w:lang w:val="kk"/>
        </w:rPr>
        <w:t xml:space="preserve">) және кемінде бір биометриялық деректер блогынан (БДБ) тұрады. Сондай-ақ, </w:t>
      </w:r>
      <w:r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ақпаратты қорғау блогы (</w:t>
      </w:r>
      <w:r w:rsidR="00F66D42" w:rsidRPr="0093070D">
        <w:rPr>
          <w:rFonts w:ascii="Times New Roman" w:hAnsi="Times New Roman" w:cs="Times New Roman"/>
          <w:color w:val="000000"/>
          <w:sz w:val="24"/>
          <w:szCs w:val="24"/>
          <w:lang w:val="kk-KZ"/>
        </w:rPr>
        <w:t>АҚБ</w:t>
      </w:r>
      <w:r w:rsidR="000F0AD0" w:rsidRPr="0093070D">
        <w:rPr>
          <w:rFonts w:ascii="Times New Roman" w:hAnsi="Times New Roman" w:cs="Times New Roman"/>
          <w:color w:val="000000"/>
          <w:sz w:val="24"/>
          <w:szCs w:val="24"/>
          <w:lang w:val="kk"/>
        </w:rPr>
        <w:t xml:space="preserve">) деп аталатын үшінші бөлік болуы мүмкін.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БДБ-ның мазмұны мен жазу тәсіліне қойылатын талаптарды белгілемейді, оның бит мөлшері сегіз еселі</w:t>
      </w:r>
      <w:r w:rsidR="00F66D42" w:rsidRPr="0093070D">
        <w:rPr>
          <w:rFonts w:ascii="Times New Roman" w:hAnsi="Times New Roman" w:cs="Times New Roman"/>
          <w:color w:val="000000"/>
          <w:sz w:val="24"/>
          <w:szCs w:val="24"/>
          <w:lang w:val="kk-KZ"/>
        </w:rPr>
        <w:t>к</w:t>
      </w:r>
      <w:r w:rsidR="000F0AD0" w:rsidRPr="0093070D">
        <w:rPr>
          <w:rFonts w:ascii="Times New Roman" w:hAnsi="Times New Roman" w:cs="Times New Roman"/>
          <w:color w:val="000000"/>
          <w:sz w:val="24"/>
          <w:szCs w:val="24"/>
          <w:lang w:val="kk"/>
        </w:rPr>
        <w:t xml:space="preserve"> болуы тиіс. Бірқатар биометриялық технологиялар үшін стандартталған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форматтары ISO/IEC 1 9794 және ISO/IEC 39794 стандарттар сериясында орнатылған. </w:t>
      </w:r>
      <w:r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әдетте дерекқорда сақталады немесе жүйелер немесе жүйелер </w:t>
      </w:r>
      <w:r w:rsidR="00F66D42" w:rsidRPr="0093070D">
        <w:rPr>
          <w:rFonts w:ascii="Times New Roman" w:hAnsi="Times New Roman" w:cs="Times New Roman"/>
          <w:color w:val="000000"/>
          <w:sz w:val="24"/>
          <w:szCs w:val="24"/>
          <w:lang w:val="kk"/>
        </w:rPr>
        <w:t>бөлімі</w:t>
      </w:r>
      <w:r w:rsidR="000F0AD0" w:rsidRPr="0093070D">
        <w:rPr>
          <w:rFonts w:ascii="Times New Roman" w:hAnsi="Times New Roman" w:cs="Times New Roman"/>
          <w:color w:val="000000"/>
          <w:sz w:val="24"/>
          <w:szCs w:val="24"/>
          <w:lang w:val="kk"/>
        </w:rPr>
        <w:t xml:space="preserve"> арасында беріледі.</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F4432B" w:rsidRPr="0093070D">
        <w:rPr>
          <w:rFonts w:ascii="Times New Roman" w:hAnsi="Times New Roman" w:cs="Times New Roman"/>
          <w:color w:val="000000"/>
          <w:sz w:val="24"/>
          <w:szCs w:val="24"/>
          <w:lang w:val="kk"/>
        </w:rPr>
        <w:t>-ның</w:t>
      </w:r>
      <w:r w:rsidR="000F0AD0" w:rsidRPr="0093070D">
        <w:rPr>
          <w:rFonts w:ascii="Times New Roman" w:hAnsi="Times New Roman" w:cs="Times New Roman"/>
          <w:color w:val="000000"/>
          <w:sz w:val="24"/>
          <w:szCs w:val="24"/>
          <w:lang w:val="kk"/>
        </w:rPr>
        <w:t xml:space="preserve"> негізгі мақсаты</w:t>
      </w:r>
      <w:r w:rsidR="008D2B1B" w:rsidRPr="0093070D">
        <w:rPr>
          <w:rFonts w:ascii="Times New Roman" w:hAnsi="Times New Roman" w:cs="Times New Roman"/>
          <w:color w:val="000000"/>
          <w:sz w:val="24"/>
          <w:szCs w:val="24"/>
          <w:lang w:val="kk-KZ"/>
        </w:rPr>
        <w:t xml:space="preserve"> </w:t>
      </w:r>
      <w:r w:rsidR="000F0AD0" w:rsidRPr="0093070D">
        <w:rPr>
          <w:rFonts w:ascii="Times New Roman" w:hAnsi="Times New Roman" w:cs="Times New Roman"/>
          <w:color w:val="000000"/>
          <w:sz w:val="24"/>
          <w:szCs w:val="24"/>
          <w:lang w:val="kk"/>
        </w:rPr>
        <w:t>-</w:t>
      </w:r>
      <w:r w:rsidR="008D2B1B" w:rsidRPr="0093070D">
        <w:rPr>
          <w:rFonts w:ascii="Times New Roman" w:hAnsi="Times New Roman" w:cs="Times New Roman"/>
          <w:color w:val="000000"/>
          <w:sz w:val="24"/>
          <w:szCs w:val="24"/>
          <w:lang w:val="kk-KZ"/>
        </w:rPr>
        <w:t xml:space="preserve"> </w:t>
      </w:r>
      <w:r w:rsidR="001E55C1" w:rsidRPr="0093070D">
        <w:rPr>
          <w:rFonts w:ascii="Times New Roman" w:hAnsi="Times New Roman" w:cs="Times New Roman"/>
          <w:color w:val="000000"/>
          <w:sz w:val="24"/>
          <w:szCs w:val="24"/>
          <w:lang w:val="kk"/>
        </w:rPr>
        <w:t>абстрактілі</w:t>
      </w:r>
      <w:r w:rsidR="000F0AD0" w:rsidRPr="0093070D">
        <w:rPr>
          <w:rFonts w:ascii="Times New Roman" w:hAnsi="Times New Roman" w:cs="Times New Roman"/>
          <w:color w:val="000000"/>
          <w:sz w:val="24"/>
          <w:szCs w:val="24"/>
          <w:lang w:val="kk"/>
        </w:rPr>
        <w:t xml:space="preserve"> деректердің элементтерін анықтау (белгілі бір семантикасы бар абстрактілі шамалар болуы мүмкін </w:t>
      </w:r>
      <w:r w:rsidR="008D2B1B" w:rsidRPr="0093070D">
        <w:rPr>
          <w:rFonts w:ascii="Times New Roman" w:hAnsi="Times New Roman" w:cs="Times New Roman"/>
          <w:color w:val="000000"/>
          <w:sz w:val="24"/>
          <w:szCs w:val="24"/>
          <w:lang w:val="kk"/>
        </w:rPr>
        <w:t>деректер</w:t>
      </w:r>
      <w:r w:rsidR="000F0AD0" w:rsidRPr="0093070D">
        <w:rPr>
          <w:rFonts w:ascii="Times New Roman" w:hAnsi="Times New Roman" w:cs="Times New Roman"/>
          <w:color w:val="000000"/>
          <w:sz w:val="24"/>
          <w:szCs w:val="24"/>
          <w:lang w:val="kk"/>
        </w:rPr>
        <w:t xml:space="preserve"> элементтері). Абстрактілі деректер элементтері жалпы қабылданған параметрлер болып табылады және БАЖ-да </w:t>
      </w:r>
      <w:r w:rsidR="000845FF" w:rsidRPr="0093070D">
        <w:rPr>
          <w:rFonts w:ascii="Times New Roman" w:hAnsi="Times New Roman" w:cs="Times New Roman"/>
          <w:color w:val="000000"/>
          <w:sz w:val="24"/>
          <w:szCs w:val="24"/>
          <w:lang w:val="kk"/>
        </w:rPr>
        <w:t>СБТ</w:t>
      </w:r>
      <w:r w:rsidR="000F0AD0" w:rsidRPr="0093070D">
        <w:rPr>
          <w:rFonts w:ascii="Times New Roman" w:hAnsi="Times New Roman" w:cs="Times New Roman"/>
          <w:color w:val="000000"/>
          <w:sz w:val="24"/>
          <w:szCs w:val="24"/>
          <w:lang w:val="kk"/>
        </w:rPr>
        <w:t xml:space="preserve"> </w:t>
      </w:r>
      <w:r w:rsidR="00F66D42" w:rsidRPr="0093070D">
        <w:rPr>
          <w:rFonts w:ascii="Times New Roman" w:hAnsi="Times New Roman" w:cs="Times New Roman"/>
          <w:color w:val="000000"/>
          <w:sz w:val="24"/>
          <w:szCs w:val="24"/>
          <w:lang w:val="kk"/>
        </w:rPr>
        <w:t>бөлімі</w:t>
      </w:r>
      <w:r w:rsidR="000F0AD0" w:rsidRPr="0093070D">
        <w:rPr>
          <w:rFonts w:ascii="Times New Roman" w:hAnsi="Times New Roman" w:cs="Times New Roman"/>
          <w:color w:val="000000"/>
          <w:sz w:val="24"/>
          <w:szCs w:val="24"/>
          <w:lang w:val="kk"/>
        </w:rPr>
        <w:t xml:space="preserve"> ретінде қолданылады. Осы элементтердің деректерінің анықтамалары осы </w:t>
      </w:r>
      <w:r w:rsidR="00852DC3" w:rsidRPr="0093070D">
        <w:rPr>
          <w:rFonts w:ascii="Times New Roman" w:hAnsi="Times New Roman" w:cs="Times New Roman"/>
          <w:color w:val="000000"/>
          <w:sz w:val="24"/>
          <w:szCs w:val="24"/>
          <w:lang w:val="kk-KZ"/>
        </w:rPr>
        <w:t>с</w:t>
      </w:r>
      <w:r w:rsidR="000F0AD0" w:rsidRPr="0093070D">
        <w:rPr>
          <w:rFonts w:ascii="Times New Roman" w:hAnsi="Times New Roman" w:cs="Times New Roman"/>
          <w:color w:val="000000"/>
          <w:sz w:val="24"/>
          <w:szCs w:val="24"/>
          <w:lang w:val="kk"/>
        </w:rPr>
        <w:t>тандартта келтірілген.</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биометриялық ұйымдарға,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форматтарына,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форматтарына және басқа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объектілеріне бірегей сәйкестендіргіштерді беру үшін биометриялық тіркеу органының (</w:t>
      </w:r>
      <w:r w:rsidR="009A1E4B" w:rsidRPr="0093070D">
        <w:rPr>
          <w:rFonts w:ascii="Times New Roman" w:hAnsi="Times New Roman" w:cs="Times New Roman"/>
          <w:color w:val="000000"/>
          <w:sz w:val="24"/>
          <w:szCs w:val="24"/>
          <w:lang w:val="kk"/>
        </w:rPr>
        <w:t>БТОР</w:t>
      </w:r>
      <w:r w:rsidR="000F0AD0" w:rsidRPr="0093070D">
        <w:rPr>
          <w:rFonts w:ascii="Times New Roman" w:hAnsi="Times New Roman" w:cs="Times New Roman"/>
          <w:color w:val="000000"/>
          <w:sz w:val="24"/>
          <w:szCs w:val="24"/>
          <w:lang w:val="kk"/>
        </w:rPr>
        <w:t xml:space="preserve">) болуын талап етеді; қажет болған жағдайда сәйкестендіргіштерді жариялау; және </w:t>
      </w:r>
      <w:r w:rsidR="009A1E4B" w:rsidRPr="0093070D">
        <w:rPr>
          <w:rFonts w:ascii="Times New Roman" w:hAnsi="Times New Roman" w:cs="Times New Roman"/>
          <w:color w:val="000000"/>
          <w:sz w:val="24"/>
          <w:szCs w:val="24"/>
          <w:lang w:val="kk"/>
        </w:rPr>
        <w:t xml:space="preserve">сәйкестендіргіштер </w:t>
      </w:r>
      <w:r w:rsidR="000F0AD0" w:rsidRPr="0093070D">
        <w:rPr>
          <w:rFonts w:ascii="Times New Roman" w:hAnsi="Times New Roman" w:cs="Times New Roman"/>
          <w:color w:val="000000"/>
          <w:sz w:val="24"/>
          <w:szCs w:val="24"/>
          <w:lang w:val="kk"/>
        </w:rPr>
        <w:t>арасында қақтығыстардың болмауына кепілдік беру.</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Биометриялық ұйым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-бұл </w:t>
      </w:r>
      <w:r w:rsidR="009A1E4B" w:rsidRPr="0093070D">
        <w:rPr>
          <w:rFonts w:ascii="Times New Roman" w:hAnsi="Times New Roman" w:cs="Times New Roman"/>
          <w:color w:val="000000"/>
          <w:sz w:val="24"/>
          <w:szCs w:val="24"/>
          <w:lang w:val="kk"/>
        </w:rPr>
        <w:t>БТОР</w:t>
      </w:r>
      <w:r w:rsidRPr="0093070D">
        <w:rPr>
          <w:rFonts w:ascii="Times New Roman" w:hAnsi="Times New Roman" w:cs="Times New Roman"/>
          <w:color w:val="000000"/>
          <w:sz w:val="24"/>
          <w:szCs w:val="24"/>
          <w:lang w:val="kk"/>
        </w:rPr>
        <w:t xml:space="preserve">-дан ұйымның биометриялық </w:t>
      </w:r>
      <w:r w:rsidR="009A1E4B" w:rsidRPr="0093070D">
        <w:rPr>
          <w:rFonts w:ascii="Times New Roman" w:hAnsi="Times New Roman" w:cs="Times New Roman"/>
          <w:color w:val="000000"/>
          <w:sz w:val="24"/>
          <w:szCs w:val="24"/>
          <w:lang w:val="kk"/>
        </w:rPr>
        <w:t>сәйкестендіргішін</w:t>
      </w:r>
      <w:r w:rsidR="00B36152" w:rsidRPr="0093070D">
        <w:rPr>
          <w:rFonts w:ascii="Times New Roman" w:hAnsi="Times New Roman" w:cs="Times New Roman"/>
          <w:color w:val="000000"/>
          <w:sz w:val="24"/>
          <w:szCs w:val="24"/>
          <w:lang w:val="kk-KZ"/>
        </w:rPr>
        <w:t>е</w:t>
      </w:r>
      <w:r w:rsidR="009A1E4B" w:rsidRPr="0093070D">
        <w:rPr>
          <w:rFonts w:ascii="Times New Roman" w:hAnsi="Times New Roman" w:cs="Times New Roman"/>
          <w:color w:val="000000"/>
          <w:sz w:val="24"/>
          <w:szCs w:val="24"/>
          <w:lang w:val="kk"/>
        </w:rPr>
        <w:t xml:space="preserve"> </w:t>
      </w:r>
      <w:r w:rsidRPr="0093070D">
        <w:rPr>
          <w:rFonts w:ascii="Times New Roman" w:hAnsi="Times New Roman" w:cs="Times New Roman"/>
          <w:color w:val="000000"/>
          <w:sz w:val="24"/>
          <w:szCs w:val="24"/>
          <w:lang w:val="kk"/>
        </w:rPr>
        <w:t>сұра</w:t>
      </w:r>
      <w:r w:rsidR="00B36152" w:rsidRPr="0093070D">
        <w:rPr>
          <w:rFonts w:ascii="Times New Roman" w:hAnsi="Times New Roman" w:cs="Times New Roman"/>
          <w:color w:val="000000"/>
          <w:sz w:val="24"/>
          <w:szCs w:val="24"/>
          <w:lang w:val="kk-KZ"/>
        </w:rPr>
        <w:t>у салатын</w:t>
      </w:r>
      <w:r w:rsidRPr="0093070D">
        <w:rPr>
          <w:rFonts w:ascii="Times New Roman" w:hAnsi="Times New Roman" w:cs="Times New Roman"/>
          <w:color w:val="000000"/>
          <w:sz w:val="24"/>
          <w:szCs w:val="24"/>
          <w:lang w:val="kk"/>
        </w:rPr>
        <w:t xml:space="preserve"> және алатын кез-келген мемлекеттік немесе жеке ұйым.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w:t>
      </w:r>
      <w:r w:rsidR="00B36152"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w:t>
      </w:r>
      <w:r w:rsidR="00B36152"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бұл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ұйымдарының бір немесе бірнеше форматын ашық және жария түрде анықтайтын немесе көрсетуге ниет білдіретін ұйым (биометриялық ұйым ретінде тіркелген). Стандарттау жөніндегі орган, жұмыс тобы немесе салалық консорциум сияқты стандарттау жөніндегі мемлекеттік ұйымдар ғана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-ның жетекші ұйымы ретінде тіркеле алады (басқа биометриялық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ұйымдары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-ның меценаттары болып табылмайды).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биометриялық тіркеу органынан ұйымның биометриялық </w:t>
      </w:r>
      <w:r w:rsidR="009A1E4B" w:rsidRPr="0093070D">
        <w:rPr>
          <w:rFonts w:ascii="Times New Roman" w:hAnsi="Times New Roman" w:cs="Times New Roman"/>
          <w:color w:val="000000"/>
          <w:sz w:val="24"/>
          <w:szCs w:val="24"/>
          <w:lang w:val="kk"/>
        </w:rPr>
        <w:t xml:space="preserve">сәйкестендіргішін </w:t>
      </w:r>
      <w:r w:rsidRPr="0093070D">
        <w:rPr>
          <w:rFonts w:ascii="Times New Roman" w:hAnsi="Times New Roman" w:cs="Times New Roman"/>
          <w:color w:val="000000"/>
          <w:sz w:val="24"/>
          <w:szCs w:val="24"/>
          <w:lang w:val="kk"/>
        </w:rPr>
        <w:t xml:space="preserve">алады, бірақ қарапайым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биометриялық ұйымдарының артықшылықтарынан асатын </w:t>
      </w:r>
      <w:r w:rsidR="00B36152" w:rsidRPr="0093070D">
        <w:rPr>
          <w:rFonts w:ascii="Times New Roman" w:hAnsi="Times New Roman" w:cs="Times New Roman"/>
          <w:color w:val="000000"/>
          <w:sz w:val="24"/>
          <w:szCs w:val="24"/>
          <w:lang w:val="kk-KZ"/>
        </w:rPr>
        <w:t>басымдық</w:t>
      </w:r>
      <w:r w:rsidRPr="0093070D">
        <w:rPr>
          <w:rFonts w:ascii="Times New Roman" w:hAnsi="Times New Roman" w:cs="Times New Roman"/>
          <w:color w:val="000000"/>
          <w:sz w:val="24"/>
          <w:szCs w:val="24"/>
          <w:lang w:val="kk"/>
        </w:rPr>
        <w:t xml:space="preserve">тарға ие: ол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ұйымдарының бір немесе бірнеше форматын анықтай, тіркей және жариялай алады.</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форматы</w:t>
      </w:r>
      <w:r w:rsidR="00B36152" w:rsidRPr="0093070D">
        <w:rPr>
          <w:rFonts w:ascii="Times New Roman" w:hAnsi="Times New Roman" w:cs="Times New Roman"/>
          <w:color w:val="000000"/>
          <w:sz w:val="24"/>
          <w:szCs w:val="24"/>
          <w:lang w:val="kk-KZ"/>
        </w:rPr>
        <w:t xml:space="preserve"> </w:t>
      </w:r>
      <w:r w:rsidR="000F0AD0" w:rsidRPr="0093070D">
        <w:rPr>
          <w:rFonts w:ascii="Times New Roman" w:hAnsi="Times New Roman" w:cs="Times New Roman"/>
          <w:color w:val="000000"/>
          <w:sz w:val="24"/>
          <w:szCs w:val="24"/>
          <w:lang w:val="kk"/>
        </w:rPr>
        <w:t>-</w:t>
      </w:r>
      <w:r w:rsidR="00B36152" w:rsidRPr="0093070D">
        <w:rPr>
          <w:rFonts w:ascii="Times New Roman" w:hAnsi="Times New Roman" w:cs="Times New Roman"/>
          <w:color w:val="000000"/>
          <w:sz w:val="24"/>
          <w:szCs w:val="24"/>
          <w:lang w:val="kk-KZ"/>
        </w:rPr>
        <w:t xml:space="preserve"> </w:t>
      </w:r>
      <w:r w:rsidR="000F0AD0" w:rsidRPr="0093070D">
        <w:rPr>
          <w:rFonts w:ascii="Times New Roman" w:hAnsi="Times New Roman" w:cs="Times New Roman"/>
          <w:color w:val="000000"/>
          <w:sz w:val="24"/>
          <w:szCs w:val="24"/>
          <w:lang w:val="kk"/>
        </w:rPr>
        <w:t xml:space="preserve">бұл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әзірлеген нақты пайдалану саласына арналған кодтаудың толық ерекшелігі. Жетекші ұйымның форматы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осы құжатта айқындалған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деректер элементтерінің кейбір немесе барлық абстрактілі мәндерін іске асырады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айқындайтын қосымша абстрактілі мәндермен болуы мүмкін) және биометриялық деректері бар бір немесе бірнеше БДБ-ны қолдайды. Жетекші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ұйымының биометриялық сәйкестендіргіші осы жетекші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 айқындаған жетекші ұйымның форматтарына сәйкес келетін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кодталуы мүмкін (бірақ міндетті емес). </w:t>
      </w:r>
      <w:r w:rsidR="000F0AD0" w:rsidRPr="0093070D">
        <w:rPr>
          <w:rFonts w:ascii="Times New Roman" w:hAnsi="Times New Roman" w:cs="Times New Roman"/>
          <w:color w:val="000000"/>
          <w:sz w:val="24"/>
          <w:szCs w:val="24"/>
          <w:lang w:val="kk"/>
        </w:rPr>
        <w:lastRenderedPageBreak/>
        <w:t xml:space="preserve">Жаңа технологиялардың дамуына қарай кодтаудың жаңа ережелеріне қажеттілік (немесе деректердің көп санын немесе әртүрлі элементтерін қолдау) осы пайдалану саласы үшін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ұйымдарының жаңа форматтарын талап етуі мүмкін.</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KZ"/>
        </w:rPr>
        <w:t>б</w:t>
      </w:r>
      <w:r w:rsidR="000F0AD0" w:rsidRPr="0093070D">
        <w:rPr>
          <w:rFonts w:ascii="Times New Roman" w:hAnsi="Times New Roman" w:cs="Times New Roman"/>
          <w:color w:val="000000"/>
          <w:sz w:val="24"/>
          <w:szCs w:val="24"/>
          <w:lang w:val="kk"/>
        </w:rPr>
        <w:t>иометрия саласындағы тіркеу органының тұжырымдамасын белгілейді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биометриялық ұйымы ретінде тіркелген), ол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қатысушы ұйымдарына,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форматтарына, </w:t>
      </w:r>
      <w:r w:rsidR="0010656B" w:rsidRPr="0093070D">
        <w:rPr>
          <w:rFonts w:ascii="Times New Roman" w:hAnsi="Times New Roman" w:cs="Times New Roman"/>
          <w:color w:val="000000"/>
          <w:sz w:val="24"/>
          <w:szCs w:val="24"/>
          <w:lang w:val="kk-KZ"/>
        </w:rPr>
        <w:t>АҚБ</w:t>
      </w:r>
      <w:r w:rsidR="000F0AD0" w:rsidRPr="0093070D">
        <w:rPr>
          <w:rFonts w:ascii="Times New Roman" w:hAnsi="Times New Roman" w:cs="Times New Roman"/>
          <w:color w:val="000000"/>
          <w:sz w:val="24"/>
          <w:szCs w:val="24"/>
          <w:lang w:val="kk"/>
        </w:rPr>
        <w:t xml:space="preserve"> форматтарына және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ұйымдарының форматтарының ерекшеліктеріне бірегей сәйкестендіргіштер береді (</w:t>
      </w:r>
      <w:r w:rsidR="009A1E4B" w:rsidRPr="0093070D">
        <w:rPr>
          <w:rFonts w:ascii="Times New Roman" w:hAnsi="Times New Roman" w:cs="Times New Roman"/>
          <w:color w:val="000000"/>
          <w:sz w:val="24"/>
          <w:szCs w:val="24"/>
          <w:lang w:val="kk"/>
        </w:rPr>
        <w:t xml:space="preserve">сәйкестендіргіштер </w:t>
      </w:r>
      <w:r w:rsidR="000F0AD0" w:rsidRPr="0093070D">
        <w:rPr>
          <w:rFonts w:ascii="Times New Roman" w:hAnsi="Times New Roman" w:cs="Times New Roman"/>
          <w:color w:val="000000"/>
          <w:sz w:val="24"/>
          <w:szCs w:val="24"/>
          <w:lang w:val="kk"/>
        </w:rPr>
        <w:t xml:space="preserve">арасындағы қақтығыстардың алдын алу үшін) және осы ақпаратты жариялайды.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иесі стандарттау жөніндегі қоғамдық ұйым бола алады (оны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деп те санауға болады) немесе белгілі бір жеткізушілер үшін өздерінің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форматтарын </w:t>
      </w:r>
      <w:r w:rsidR="0010656B" w:rsidRPr="0093070D">
        <w:rPr>
          <w:rFonts w:ascii="Times New Roman" w:hAnsi="Times New Roman" w:cs="Times New Roman"/>
          <w:color w:val="000000"/>
          <w:sz w:val="24"/>
          <w:szCs w:val="24"/>
          <w:lang w:val="kk"/>
        </w:rPr>
        <w:t>олар жариялануы керек пе, жоқ па</w:t>
      </w:r>
      <w:r w:rsidR="0010656B" w:rsidRPr="0093070D">
        <w:rPr>
          <w:rFonts w:ascii="Times New Roman" w:hAnsi="Times New Roman" w:cs="Times New Roman"/>
          <w:color w:val="000000"/>
          <w:sz w:val="24"/>
          <w:szCs w:val="24"/>
          <w:lang w:val="kk-KZ"/>
        </w:rPr>
        <w:t xml:space="preserve"> екенін </w:t>
      </w:r>
      <w:r w:rsidR="000F0AD0" w:rsidRPr="0093070D">
        <w:rPr>
          <w:rFonts w:ascii="Times New Roman" w:hAnsi="Times New Roman" w:cs="Times New Roman"/>
          <w:color w:val="000000"/>
          <w:sz w:val="24"/>
          <w:szCs w:val="24"/>
          <w:lang w:val="kk"/>
        </w:rPr>
        <w:t>анықтау қ</w:t>
      </w:r>
      <w:r w:rsidR="0010656B" w:rsidRPr="0093070D">
        <w:rPr>
          <w:rFonts w:ascii="Times New Roman" w:hAnsi="Times New Roman" w:cs="Times New Roman"/>
          <w:color w:val="000000"/>
          <w:sz w:val="24"/>
          <w:szCs w:val="24"/>
          <w:lang w:val="kk"/>
        </w:rPr>
        <w:t>ажеттілігі бар кез-келген ұйым</w:t>
      </w:r>
      <w:r w:rsidR="0010656B" w:rsidRPr="0093070D">
        <w:rPr>
          <w:rFonts w:ascii="Times New Roman" w:hAnsi="Times New Roman" w:cs="Times New Roman"/>
          <w:color w:val="000000"/>
          <w:sz w:val="24"/>
          <w:szCs w:val="24"/>
          <w:lang w:val="kk-KZ"/>
        </w:rPr>
        <w:t>.</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иесі бір немесе бірнеше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 белгілейді және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иесі белгілеген басқа форматтар арасында осы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 бірегей анықтайтын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w:t>
      </w:r>
      <w:r w:rsidR="009A1E4B" w:rsidRPr="0093070D">
        <w:rPr>
          <w:rFonts w:ascii="Times New Roman" w:hAnsi="Times New Roman" w:cs="Times New Roman"/>
          <w:color w:val="000000"/>
          <w:sz w:val="24"/>
          <w:szCs w:val="24"/>
          <w:lang w:val="kk"/>
        </w:rPr>
        <w:t xml:space="preserve">сәйкестендіргішін </w:t>
      </w:r>
      <w:r w:rsidR="000F0AD0" w:rsidRPr="0093070D">
        <w:rPr>
          <w:rFonts w:ascii="Times New Roman" w:hAnsi="Times New Roman" w:cs="Times New Roman"/>
          <w:color w:val="000000"/>
          <w:sz w:val="24"/>
          <w:szCs w:val="24"/>
          <w:lang w:val="kk"/>
        </w:rPr>
        <w:t xml:space="preserve">тағайындайды.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форматының</w:t>
      </w:r>
      <w:r w:rsidR="000F0AD0"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 </w:t>
      </w:r>
      <w:r w:rsidR="000F0AD0" w:rsidRPr="0093070D">
        <w:rPr>
          <w:rFonts w:ascii="Times New Roman" w:hAnsi="Times New Roman" w:cs="Times New Roman"/>
          <w:color w:val="000000"/>
          <w:sz w:val="24"/>
          <w:szCs w:val="24"/>
          <w:lang w:val="kk"/>
        </w:rPr>
        <w:t>және тиісті формат BRA-да тіркелуі мүмкін, бірақ міндетті емес.</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биометриялы</w:t>
      </w:r>
      <w:r w:rsidR="009A1E4B" w:rsidRPr="0093070D">
        <w:rPr>
          <w:rFonts w:ascii="Times New Roman" w:hAnsi="Times New Roman" w:cs="Times New Roman"/>
          <w:color w:val="000000"/>
          <w:sz w:val="24"/>
          <w:szCs w:val="24"/>
          <w:lang w:val="kk"/>
        </w:rPr>
        <w:t>қ өнімнің иесі ұғымын, сондай-</w:t>
      </w:r>
      <w:r w:rsidR="000F0AD0" w:rsidRPr="0093070D">
        <w:rPr>
          <w:rFonts w:ascii="Times New Roman" w:hAnsi="Times New Roman" w:cs="Times New Roman"/>
          <w:color w:val="000000"/>
          <w:sz w:val="24"/>
          <w:szCs w:val="24"/>
          <w:lang w:val="kk"/>
        </w:rPr>
        <w:t>ақ келесі арнайы өнімдердің иелерін немесе әзірлеушілерін белгілейді: биометриялық деректерді жинау құрылғысы; биометриялық белгілерді алу алгоритмі; салыстыру алгоритмі; сапаны бағалау алгоритмі; сығымдау алгоритмі; биометриялық ұсынуға шабуылды анықтау әдісі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әдісі), ол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қатысушы ұйымы ретінде тіркелген, биометриялық өнімге биометриялық өнімнің </w:t>
      </w:r>
      <w:r w:rsidR="009A1E4B" w:rsidRPr="0093070D">
        <w:rPr>
          <w:rFonts w:ascii="Times New Roman" w:hAnsi="Times New Roman" w:cs="Times New Roman"/>
          <w:color w:val="000000"/>
          <w:sz w:val="24"/>
          <w:szCs w:val="24"/>
          <w:lang w:val="kk"/>
        </w:rPr>
        <w:t xml:space="preserve">сәйкестендіргішін </w:t>
      </w:r>
      <w:r w:rsidR="000F0AD0" w:rsidRPr="0093070D">
        <w:rPr>
          <w:rFonts w:ascii="Times New Roman" w:hAnsi="Times New Roman" w:cs="Times New Roman"/>
          <w:color w:val="000000"/>
          <w:sz w:val="24"/>
          <w:szCs w:val="24"/>
          <w:lang w:val="kk"/>
        </w:rPr>
        <w:t xml:space="preserve">беруге құқығы бар ұйым болып табылады. Биометриялық өнімнің иесі стандарттау жөніндегі орган, жұмыс тобы немесе өнеркәсіптік консорциум (бұл жағдайда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болуы мүмкін) немесе белгілі бір биометриялық өнімдерге биометриялық өнімнің </w:t>
      </w:r>
      <w:r w:rsidR="009A1E4B" w:rsidRPr="0093070D">
        <w:rPr>
          <w:rFonts w:ascii="Times New Roman" w:hAnsi="Times New Roman" w:cs="Times New Roman"/>
          <w:color w:val="000000"/>
          <w:sz w:val="24"/>
          <w:szCs w:val="24"/>
          <w:lang w:val="kk"/>
        </w:rPr>
        <w:t xml:space="preserve">сәйкестендіргіштерін </w:t>
      </w:r>
      <w:r w:rsidR="000F0AD0" w:rsidRPr="0093070D">
        <w:rPr>
          <w:rFonts w:ascii="Times New Roman" w:hAnsi="Times New Roman" w:cs="Times New Roman"/>
          <w:color w:val="000000"/>
          <w:sz w:val="24"/>
          <w:szCs w:val="24"/>
          <w:lang w:val="kk"/>
        </w:rPr>
        <w:t xml:space="preserve">тағайындау қажет әзірлеуші немесе интегратор компаниясы сияқты басқа ұйым болуы мүмкін. Мұндай ұйым осы санаттардың бірінде немесе бірнешеуінде бір немесе бірнеше объектінің иесі бола алады (оның ішінде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форматтары және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форматтары қосымша санаттар ретінде), ұйымға тиесілі объектілердің санына немесе осы объектілердің қандай санаттарға жататынына ешқандай шектеусіз.</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Биометриялық өнімнің иесі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бір немесе бірнеше биометриялық өнімдерге биометриялық өнімнің </w:t>
      </w:r>
      <w:r w:rsidR="009A1E4B" w:rsidRPr="0093070D">
        <w:rPr>
          <w:rFonts w:ascii="Times New Roman" w:hAnsi="Times New Roman" w:cs="Times New Roman"/>
          <w:color w:val="000000"/>
          <w:sz w:val="24"/>
          <w:szCs w:val="24"/>
          <w:lang w:val="kk"/>
        </w:rPr>
        <w:t xml:space="preserve">сәйкестендіргіштерін </w:t>
      </w:r>
      <w:r w:rsidRPr="0093070D">
        <w:rPr>
          <w:rFonts w:ascii="Times New Roman" w:hAnsi="Times New Roman" w:cs="Times New Roman"/>
          <w:color w:val="000000"/>
          <w:sz w:val="24"/>
          <w:szCs w:val="24"/>
          <w:lang w:val="kk"/>
        </w:rPr>
        <w:t xml:space="preserve">тағайындай алады.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тағайындалған биометриялық өнімдер аппараттық немесе бағдарламалық қамтылым немесе аппараттық және бағдарламалық қамтылым жиынтығы бола алады. Биометриялық өнімдерге мысал ретінде биометриялық қызмет жеткізушілері (ISO/IEC 19784-1 бойынша биометриялық қызмет провайдерін (</w:t>
      </w:r>
      <w:r w:rsidR="0008362A" w:rsidRPr="0093070D">
        <w:rPr>
          <w:rFonts w:ascii="Times New Roman" w:hAnsi="Times New Roman" w:cs="Times New Roman"/>
          <w:color w:val="000000"/>
          <w:sz w:val="24"/>
          <w:szCs w:val="24"/>
          <w:lang w:val="kk"/>
        </w:rPr>
        <w:t>БДЖ</w:t>
      </w:r>
      <w:r w:rsidRPr="0093070D">
        <w:rPr>
          <w:rFonts w:ascii="Times New Roman" w:hAnsi="Times New Roman" w:cs="Times New Roman"/>
          <w:color w:val="000000"/>
          <w:sz w:val="24"/>
          <w:szCs w:val="24"/>
          <w:lang w:val="kk"/>
        </w:rPr>
        <w:t xml:space="preserve">) анықтау) және алдыңғы абзацта көрсетілген өнімдердің арнайы </w:t>
      </w:r>
      <w:r w:rsidR="00A93B60" w:rsidRPr="0093070D">
        <w:rPr>
          <w:rFonts w:ascii="Times New Roman" w:hAnsi="Times New Roman" w:cs="Times New Roman"/>
          <w:color w:val="000000"/>
          <w:sz w:val="24"/>
          <w:szCs w:val="24"/>
          <w:lang w:val="kk"/>
        </w:rPr>
        <w:t>типтері</w:t>
      </w:r>
      <w:r w:rsidRPr="0093070D">
        <w:rPr>
          <w:rFonts w:ascii="Times New Roman" w:hAnsi="Times New Roman" w:cs="Times New Roman"/>
          <w:color w:val="000000"/>
          <w:sz w:val="24"/>
          <w:szCs w:val="24"/>
          <w:lang w:val="kk"/>
        </w:rPr>
        <w:t xml:space="preserve"> сияқты биометриялық деректер форматтарын түрлендіретін бағдарламалық қамтылым (бұдан әрі - түрлендіретін бағдарламалық </w:t>
      </w:r>
      <w:r w:rsidRPr="0093070D">
        <w:rPr>
          <w:rFonts w:ascii="Times New Roman" w:hAnsi="Times New Roman" w:cs="Times New Roman"/>
          <w:color w:val="000000"/>
          <w:sz w:val="24"/>
          <w:szCs w:val="24"/>
          <w:lang w:val="kk-KZ"/>
        </w:rPr>
        <w:t>қамтылым</w:t>
      </w:r>
      <w:r w:rsidRPr="0093070D">
        <w:rPr>
          <w:rFonts w:ascii="Times New Roman" w:hAnsi="Times New Roman" w:cs="Times New Roman"/>
          <w:color w:val="000000"/>
          <w:sz w:val="24"/>
          <w:szCs w:val="24"/>
          <w:lang w:val="kk"/>
        </w:rPr>
        <w:t xml:space="preserve">) жатады. Биометриялық өнімнің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биометриялық өнімді биометриялық өнімнің иесі берген </w:t>
      </w:r>
      <w:r w:rsidR="009A1E4B" w:rsidRPr="0093070D">
        <w:rPr>
          <w:rFonts w:ascii="Times New Roman" w:hAnsi="Times New Roman" w:cs="Times New Roman"/>
          <w:color w:val="000000"/>
          <w:sz w:val="24"/>
          <w:szCs w:val="24"/>
          <w:lang w:val="kk"/>
        </w:rPr>
        <w:t xml:space="preserve">сәйкестендіргіштер </w:t>
      </w:r>
      <w:r w:rsidRPr="0093070D">
        <w:rPr>
          <w:rFonts w:ascii="Times New Roman" w:hAnsi="Times New Roman" w:cs="Times New Roman"/>
          <w:color w:val="000000"/>
          <w:sz w:val="24"/>
          <w:szCs w:val="24"/>
          <w:lang w:val="kk"/>
        </w:rPr>
        <w:t xml:space="preserve">арасында бірегей түрде анықтайды. Өнімнің биометриялық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BRA-да тіркелуі мүмкін, бірақ міндетті емес. Сол сияқты, мамандандырылған биометриялық өнімдердің биометриялық өнімдерінің иелері (мысалы, түсіру құрылғылары, функцияларды алу алгоритмдері, салыстыру алгоритмдері, сапа алгоритмдері, сығымдау алгоритмдері немесе </w:t>
      </w:r>
      <w:r w:rsidR="0010656B" w:rsidRPr="0093070D">
        <w:rPr>
          <w:rFonts w:ascii="Times New Roman" w:hAnsi="Times New Roman" w:cs="Times New Roman"/>
          <w:color w:val="000000"/>
          <w:sz w:val="24"/>
          <w:szCs w:val="24"/>
          <w:lang w:val="kk"/>
        </w:rPr>
        <w:t>PAD</w:t>
      </w:r>
      <w:r w:rsidRPr="0093070D">
        <w:rPr>
          <w:rFonts w:ascii="Times New Roman" w:hAnsi="Times New Roman" w:cs="Times New Roman"/>
          <w:color w:val="000000"/>
          <w:sz w:val="24"/>
          <w:szCs w:val="24"/>
          <w:lang w:val="kk"/>
        </w:rPr>
        <w:t xml:space="preserve"> механизмдері) бір немесе бірнеше мамандандырылған биометриялық өнімдерге </w:t>
      </w:r>
      <w:r w:rsidR="009A1E4B" w:rsidRPr="0093070D">
        <w:rPr>
          <w:rFonts w:ascii="Times New Roman" w:hAnsi="Times New Roman" w:cs="Times New Roman"/>
          <w:color w:val="000000"/>
          <w:sz w:val="24"/>
          <w:szCs w:val="24"/>
          <w:lang w:val="kk"/>
        </w:rPr>
        <w:t>сәйкестендіргіштерді</w:t>
      </w:r>
      <w:r w:rsidRPr="0093070D">
        <w:rPr>
          <w:rFonts w:ascii="Times New Roman" w:hAnsi="Times New Roman" w:cs="Times New Roman"/>
          <w:color w:val="000000"/>
          <w:sz w:val="24"/>
          <w:szCs w:val="24"/>
          <w:lang w:val="kk"/>
        </w:rPr>
        <w:t xml:space="preserve"> (мысалы</w:t>
      </w:r>
      <w:r w:rsidR="009A1E4B" w:rsidRPr="0093070D">
        <w:rPr>
          <w:rFonts w:ascii="Times New Roman" w:hAnsi="Times New Roman" w:cs="Times New Roman"/>
          <w:color w:val="000000"/>
          <w:sz w:val="24"/>
          <w:szCs w:val="24"/>
          <w:lang w:val="kk"/>
        </w:rPr>
        <w:t xml:space="preserve">, түсіру құрылғыларының типтік </w:t>
      </w:r>
      <w:r w:rsidR="009A1E4B" w:rsidRPr="0093070D">
        <w:rPr>
          <w:rFonts w:ascii="Times New Roman" w:hAnsi="Times New Roman" w:cs="Times New Roman"/>
          <w:color w:val="000000"/>
          <w:sz w:val="24"/>
          <w:szCs w:val="24"/>
          <w:lang w:val="kk-KZ"/>
        </w:rPr>
        <w:t>сәйкестендіргіштері</w:t>
      </w:r>
      <w:r w:rsidRPr="0093070D">
        <w:rPr>
          <w:rFonts w:ascii="Times New Roman" w:hAnsi="Times New Roman" w:cs="Times New Roman"/>
          <w:color w:val="000000"/>
          <w:sz w:val="24"/>
          <w:szCs w:val="24"/>
          <w:lang w:val="kk"/>
        </w:rPr>
        <w:t xml:space="preserve">, функцияларды алу алгоритмдерінің </w:t>
      </w:r>
      <w:r w:rsidR="009A1E4B" w:rsidRPr="0093070D">
        <w:rPr>
          <w:rFonts w:ascii="Times New Roman" w:hAnsi="Times New Roman" w:cs="Times New Roman"/>
          <w:color w:val="000000"/>
          <w:sz w:val="24"/>
          <w:szCs w:val="24"/>
          <w:lang w:val="kk"/>
        </w:rPr>
        <w:t xml:space="preserve">сәйкестендіргіштері </w:t>
      </w:r>
      <w:r w:rsidRPr="0093070D">
        <w:rPr>
          <w:rFonts w:ascii="Times New Roman" w:hAnsi="Times New Roman" w:cs="Times New Roman"/>
          <w:color w:val="000000"/>
          <w:sz w:val="24"/>
          <w:szCs w:val="24"/>
          <w:lang w:val="kk"/>
        </w:rPr>
        <w:t xml:space="preserve">және т.б.) тағайындайды. Мұндай биометриялық өнімдердің иелерін </w:t>
      </w:r>
      <w:r w:rsidRPr="0093070D">
        <w:rPr>
          <w:rFonts w:ascii="Times New Roman" w:hAnsi="Times New Roman" w:cs="Times New Roman"/>
          <w:color w:val="000000"/>
          <w:sz w:val="24"/>
          <w:szCs w:val="24"/>
          <w:lang w:val="kk"/>
        </w:rPr>
        <w:lastRenderedPageBreak/>
        <w:t>мамандандырылған биометриялық өнімнің атауымен дәлірек атауға болады (мысалы, түсіру құрылғыларының иелері және экстракция алгоритмдерінің иелері).</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форматының иесі ұғымын </w:t>
      </w:r>
      <w:r w:rsidR="0010656B" w:rsidRPr="0093070D">
        <w:rPr>
          <w:rFonts w:ascii="Times New Roman" w:hAnsi="Times New Roman" w:cs="Times New Roman"/>
          <w:color w:val="000000"/>
          <w:sz w:val="24"/>
          <w:szCs w:val="24"/>
          <w:lang w:val="kk"/>
        </w:rPr>
        <w:t xml:space="preserve">БДАФБҚ </w:t>
      </w:r>
      <w:r w:rsidR="000F0AD0" w:rsidRPr="0093070D">
        <w:rPr>
          <w:rFonts w:ascii="Times New Roman" w:hAnsi="Times New Roman" w:cs="Times New Roman"/>
          <w:color w:val="000000"/>
          <w:sz w:val="24"/>
          <w:szCs w:val="24"/>
          <w:lang w:val="kk"/>
        </w:rPr>
        <w:t xml:space="preserve">белгілейді, ол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қатысушы ұйым ретінде тіркелген, БДБҚ форматының сәйкестендіргішін беруге құқығы бар ұйым болып табылады.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иесі стандарттау жөніндегі орган, жұмыс тобы немесе өнеркәсіптік консорциум сияқты стандарттау саласында жұмыс істейтін қоғамдық ұйым болуы мүмкін (бұл жағдайда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болуы мүмкін) немесе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форматтарының </w:t>
      </w:r>
      <w:r w:rsidR="009A1E4B" w:rsidRPr="0093070D">
        <w:rPr>
          <w:rFonts w:ascii="Times New Roman" w:hAnsi="Times New Roman" w:cs="Times New Roman"/>
          <w:color w:val="000000"/>
          <w:sz w:val="24"/>
          <w:szCs w:val="24"/>
          <w:lang w:val="kk"/>
        </w:rPr>
        <w:t xml:space="preserve">сәйкестендіргіштерін </w:t>
      </w:r>
      <w:r w:rsidR="000F0AD0" w:rsidRPr="0093070D">
        <w:rPr>
          <w:rFonts w:ascii="Times New Roman" w:hAnsi="Times New Roman" w:cs="Times New Roman"/>
          <w:color w:val="000000"/>
          <w:sz w:val="24"/>
          <w:szCs w:val="24"/>
          <w:lang w:val="kk"/>
        </w:rPr>
        <w:t xml:space="preserve">тағайындау қажет әзірлеуші компания немесе интегратор компаниясы сияқты басқа ұйым болуы мүмкін.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иесі бір уақытта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иесі бола алады және керісінше.</w:t>
      </w:r>
    </w:p>
    <w:p w:rsidR="003A16E7" w:rsidRPr="0093070D" w:rsidRDefault="00CE6C7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форматының иесі бір немесе бірнеше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форматының </w:t>
      </w:r>
      <w:r w:rsidR="009A1E4B" w:rsidRPr="0093070D">
        <w:rPr>
          <w:rFonts w:ascii="Times New Roman" w:hAnsi="Times New Roman" w:cs="Times New Roman"/>
          <w:color w:val="000000"/>
          <w:sz w:val="24"/>
          <w:szCs w:val="24"/>
          <w:lang w:val="kk"/>
        </w:rPr>
        <w:t xml:space="preserve">сәйкестендіргіштерін </w:t>
      </w:r>
      <w:r w:rsidR="000F0AD0" w:rsidRPr="0093070D">
        <w:rPr>
          <w:rFonts w:ascii="Times New Roman" w:hAnsi="Times New Roman" w:cs="Times New Roman"/>
          <w:color w:val="000000"/>
          <w:sz w:val="24"/>
          <w:szCs w:val="24"/>
          <w:lang w:val="kk"/>
        </w:rPr>
        <w:t xml:space="preserve">тағайындай алады.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форматының</w:t>
      </w:r>
      <w:r w:rsidR="000F0AD0"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w:t>
      </w:r>
      <w:r w:rsidR="000F0AD0" w:rsidRPr="0093070D">
        <w:rPr>
          <w:rFonts w:ascii="Times New Roman" w:hAnsi="Times New Roman" w:cs="Times New Roman"/>
          <w:color w:val="000000"/>
          <w:sz w:val="24"/>
          <w:szCs w:val="24"/>
          <w:lang w:val="kk"/>
        </w:rPr>
        <w:t xml:space="preserve">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форматының</w:t>
      </w:r>
      <w:r w:rsidR="000F0AD0" w:rsidRPr="0093070D">
        <w:rPr>
          <w:rFonts w:ascii="Times New Roman" w:hAnsi="Times New Roman" w:cs="Times New Roman"/>
          <w:color w:val="000000"/>
          <w:sz w:val="24"/>
          <w:szCs w:val="24"/>
          <w:lang w:val="kk"/>
        </w:rPr>
        <w:t xml:space="preserve"> иесі </w:t>
      </w:r>
      <w:r w:rsidR="009A1E4B" w:rsidRPr="0093070D">
        <w:rPr>
          <w:rFonts w:ascii="Times New Roman" w:hAnsi="Times New Roman" w:cs="Times New Roman"/>
          <w:color w:val="000000"/>
          <w:sz w:val="24"/>
          <w:szCs w:val="24"/>
          <w:lang w:val="kk"/>
        </w:rPr>
        <w:t>сәйкестендіргіштерді</w:t>
      </w:r>
      <w:r w:rsidR="000F0AD0" w:rsidRPr="0093070D">
        <w:rPr>
          <w:rFonts w:ascii="Times New Roman" w:hAnsi="Times New Roman" w:cs="Times New Roman"/>
          <w:color w:val="000000"/>
          <w:sz w:val="24"/>
          <w:szCs w:val="24"/>
          <w:lang w:val="kk"/>
        </w:rPr>
        <w:t xml:space="preserve"> тағайындаған басқа форматтардың арасында бірегей түрде анықтайды.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форматының</w:t>
      </w:r>
      <w:r w:rsidR="000F0AD0"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сәйкестендіргішін </w:t>
      </w:r>
      <w:r w:rsidR="000F0AD0" w:rsidRPr="0093070D">
        <w:rPr>
          <w:rFonts w:ascii="Times New Roman" w:hAnsi="Times New Roman" w:cs="Times New Roman"/>
          <w:color w:val="000000"/>
          <w:sz w:val="24"/>
          <w:szCs w:val="24"/>
          <w:lang w:val="kk"/>
        </w:rPr>
        <w:t>міндетті түрде тіркеу органы тіркеуі мүмкін.</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Осы стандарт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қарапайым құрылымына (форматы тек осындай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кездесетін пайдалану саласынан ғана шығарылуы мүмкін) және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кешенді құрылымына (форматы сондай-ақ осындай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кездесетін пайдалану саласынан ғана шығарылуы мүмкін), сондай-ақ осы құрылымдардың кез келгеніне негізделген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ерекшеліктеріне қойылатын талаптарды белгілейді.</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Осы стандарт сондай-ақ құрылым </w:t>
      </w:r>
      <w:r w:rsidR="00C73E8E" w:rsidRPr="0093070D">
        <w:rPr>
          <w:rFonts w:ascii="Times New Roman" w:hAnsi="Times New Roman" w:cs="Times New Roman"/>
          <w:color w:val="000000"/>
          <w:sz w:val="24"/>
          <w:szCs w:val="24"/>
          <w:lang w:val="kk"/>
        </w:rPr>
        <w:t>форматын</w:t>
      </w:r>
      <w:r w:rsidRPr="0093070D">
        <w:rPr>
          <w:rFonts w:ascii="Times New Roman" w:hAnsi="Times New Roman" w:cs="Times New Roman"/>
          <w:color w:val="000000"/>
          <w:sz w:val="24"/>
          <w:szCs w:val="24"/>
          <w:lang w:val="kk"/>
        </w:rPr>
        <w:t xml:space="preserve"> анықтайтын деректердің міндетті элементтерін қамтитын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w:t>
      </w:r>
      <w:r w:rsidR="00CD7733" w:rsidRPr="0093070D">
        <w:rPr>
          <w:rFonts w:ascii="Times New Roman" w:hAnsi="Times New Roman" w:cs="Times New Roman"/>
          <w:color w:val="000000"/>
          <w:sz w:val="24"/>
          <w:szCs w:val="24"/>
          <w:lang w:val="kk-KZ"/>
        </w:rPr>
        <w:t>сәйкестендіретін</w:t>
      </w:r>
      <w:r w:rsidRPr="0093070D">
        <w:rPr>
          <w:rFonts w:ascii="Times New Roman" w:hAnsi="Times New Roman" w:cs="Times New Roman"/>
          <w:color w:val="000000"/>
          <w:sz w:val="24"/>
          <w:szCs w:val="24"/>
          <w:lang w:val="kk"/>
        </w:rPr>
        <w:t xml:space="preserve"> қарапайым құрылымын белгілейді.</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Осы стандарт сондай-ақ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бір форматынан басқасына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түрлендірулеріне қойылатын талаптарды белгілейді.</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5-бөлімде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ұйымына қойылатын талаптар белгіленген, олар оның форматтарын айқындайды, сондай-ақ биометриялық деректерді түрлендіруге арналған бағдарламалық құралдарға (түрлендіретін </w:t>
      </w:r>
      <w:r w:rsidR="002476AE" w:rsidRPr="0093070D">
        <w:rPr>
          <w:rFonts w:ascii="Times New Roman" w:hAnsi="Times New Roman" w:cs="Times New Roman"/>
          <w:color w:val="000000"/>
          <w:sz w:val="24"/>
          <w:szCs w:val="24"/>
          <w:lang w:val="kk"/>
        </w:rPr>
        <w:t>бағдарламалық қамтылым</w:t>
      </w:r>
      <w:r w:rsidRPr="0093070D">
        <w:rPr>
          <w:rFonts w:ascii="Times New Roman" w:hAnsi="Times New Roman" w:cs="Times New Roman"/>
          <w:color w:val="000000"/>
          <w:sz w:val="24"/>
          <w:szCs w:val="24"/>
          <w:lang w:val="kk"/>
        </w:rPr>
        <w:t xml:space="preserve">) қойылатын талаптар және 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форматына сәйкестік декларацияланса, осы биометриялық деректерге қойылатын талаптар белгіленеді.</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9-бөлімде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деректерінің элементтері және әрбір деректер элементі үшін биометриялық деректерді түрлендіру қағидалары айқындалған.</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А қосымшасында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форматына сәйкестігі туралы декларацияның мазмұнына қойылатын талаптар белгіленген, оны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 форматтың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талаптарына толық сәйкес келетінін растау үшін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ерекшелігінің бөлігі ретінде жариялайды.</w:t>
      </w:r>
    </w:p>
    <w:p w:rsidR="003A16E7" w:rsidRPr="0093070D" w:rsidRDefault="00CD7733"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В қосымшасында осы </w:t>
      </w:r>
      <w:r w:rsidRPr="0093070D">
        <w:rPr>
          <w:rFonts w:ascii="Times New Roman" w:hAnsi="Times New Roman" w:cs="Times New Roman"/>
          <w:color w:val="000000"/>
          <w:sz w:val="24"/>
          <w:szCs w:val="24"/>
          <w:lang w:val="kk-KZ"/>
        </w:rPr>
        <w:t>с</w:t>
      </w:r>
      <w:r w:rsidR="000F0AD0" w:rsidRPr="0093070D">
        <w:rPr>
          <w:rFonts w:ascii="Times New Roman" w:hAnsi="Times New Roman" w:cs="Times New Roman"/>
          <w:color w:val="000000"/>
          <w:sz w:val="24"/>
          <w:szCs w:val="24"/>
          <w:lang w:val="kk"/>
        </w:rPr>
        <w:t xml:space="preserve">тандартта және ISO/IEC 19785-3-де анықталған деректер элементтері мен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дер үшін қолданылатын атау беру туралы келісім берілген.</w:t>
      </w:r>
    </w:p>
    <w:p w:rsidR="003A16E7" w:rsidRPr="0093070D" w:rsidRDefault="000F0AD0" w:rsidP="003A16E7">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IEC 19785-2 BRA қолданатын әмбебап сәйкестендіру схемасын сипаттайды (ол https://www.iso.org/main maintenance agency.html</w:t>
      </w:r>
      <w:r w:rsidR="002D03D2" w:rsidRPr="0093070D">
        <w:rPr>
          <w:rFonts w:ascii="Times New Roman" w:hAnsi="Times New Roman" w:cs="Times New Roman"/>
          <w:color w:val="000000"/>
          <w:sz w:val="24"/>
          <w:szCs w:val="24"/>
          <w:lang w:val="kk"/>
        </w:rPr>
        <w:t xml:space="preserve"> веб-</w:t>
      </w:r>
      <w:r w:rsidR="002D03D2" w:rsidRPr="0093070D">
        <w:rPr>
          <w:rFonts w:ascii="Times New Roman" w:hAnsi="Times New Roman" w:cs="Times New Roman"/>
          <w:color w:val="000000"/>
          <w:sz w:val="24"/>
          <w:szCs w:val="24"/>
          <w:lang w:val="kk-KZ"/>
        </w:rPr>
        <w:t>парақшасында</w:t>
      </w:r>
      <w:r w:rsidR="002D03D2" w:rsidRPr="0093070D">
        <w:rPr>
          <w:rFonts w:ascii="Times New Roman" w:hAnsi="Times New Roman" w:cs="Times New Roman"/>
          <w:color w:val="000000"/>
          <w:sz w:val="24"/>
          <w:szCs w:val="24"/>
          <w:lang w:val="kk"/>
        </w:rPr>
        <w:t xml:space="preserve"> көрсетілген</w:t>
      </w:r>
      <w:r w:rsidRPr="0093070D">
        <w:rPr>
          <w:rFonts w:ascii="Times New Roman" w:hAnsi="Times New Roman" w:cs="Times New Roman"/>
          <w:color w:val="000000"/>
          <w:sz w:val="24"/>
          <w:szCs w:val="24"/>
          <w:lang w:val="kk"/>
        </w:rPr>
        <w:t xml:space="preserve">). BRA </w:t>
      </w:r>
      <w:r w:rsidR="002D03D2" w:rsidRPr="0093070D">
        <w:rPr>
          <w:rFonts w:ascii="Times New Roman" w:hAnsi="Times New Roman" w:cs="Times New Roman"/>
          <w:color w:val="000000"/>
          <w:sz w:val="24"/>
          <w:szCs w:val="24"/>
          <w:lang w:val="kk"/>
        </w:rPr>
        <w:t>рәсімі</w:t>
      </w:r>
      <w:r w:rsidRPr="0093070D">
        <w:rPr>
          <w:rFonts w:ascii="Times New Roman" w:hAnsi="Times New Roman" w:cs="Times New Roman"/>
          <w:color w:val="000000"/>
          <w:sz w:val="24"/>
          <w:szCs w:val="24"/>
          <w:lang w:val="kk"/>
        </w:rPr>
        <w:t xml:space="preserve"> туралы ақпарат ISO веб-сайтында орналастырылған (https://committee.iso.org/files/live/sites/jtc1Sc37/files/ABOUT/Procedural_Information BRA.pdf). ISO/IEC 19785-3 ISO/IEC JTC 1</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SC 37 CBEFF </w:t>
      </w:r>
      <w:r w:rsidR="00CD7733" w:rsidRPr="0093070D">
        <w:rPr>
          <w:rFonts w:ascii="Times New Roman" w:hAnsi="Times New Roman" w:cs="Times New Roman"/>
          <w:color w:val="000000"/>
          <w:sz w:val="24"/>
          <w:szCs w:val="24"/>
          <w:lang w:val="kk-KZ"/>
        </w:rPr>
        <w:t xml:space="preserve">патроны </w:t>
      </w:r>
      <w:r w:rsidRPr="0093070D">
        <w:rPr>
          <w:rFonts w:ascii="Times New Roman" w:hAnsi="Times New Roman" w:cs="Times New Roman"/>
          <w:color w:val="000000"/>
          <w:sz w:val="24"/>
          <w:szCs w:val="24"/>
          <w:lang w:val="kk"/>
        </w:rPr>
        <w:t>болып табылатын жетекші ұйымдардың бірнеше форматтарын анықтайды.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19785-4 бірнеше SB </w:t>
      </w:r>
      <w:r w:rsidRPr="0093070D">
        <w:rPr>
          <w:rFonts w:ascii="Times New Roman" w:hAnsi="Times New Roman" w:cs="Times New Roman"/>
          <w:color w:val="000000"/>
          <w:sz w:val="24"/>
          <w:szCs w:val="24"/>
          <w:lang w:val="kk"/>
        </w:rPr>
        <w:lastRenderedPageBreak/>
        <w:t>форматтарын анықтайды, олар үшін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IEC JTC 1</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SC 37 CBEFF-тің жетекші ұйымы болып табылады.</w:t>
      </w:r>
    </w:p>
    <w:p w:rsidR="00434F09" w:rsidRPr="0093070D" w:rsidRDefault="000F0AD0" w:rsidP="00434F09">
      <w:pPr>
        <w:widowControl w:val="0"/>
        <w:pBdr>
          <w:bottom w:val="single" w:sz="12" w:space="4" w:color="auto"/>
        </w:pBdr>
        <w:shd w:val="clear" w:color="auto" w:fill="FFFFFF"/>
        <w:autoSpaceDE w:val="0"/>
        <w:autoSpaceDN w:val="0"/>
        <w:adjustRightInd w:val="0"/>
        <w:spacing w:after="0" w:line="240" w:lineRule="auto"/>
        <w:jc w:val="center"/>
        <w:outlineLvl w:val="0"/>
        <w:rPr>
          <w:rFonts w:ascii="Times New Roman" w:hAnsi="Times New Roman" w:cs="Times New Roman"/>
          <w:b/>
          <w:sz w:val="24"/>
          <w:szCs w:val="24"/>
          <w:lang w:val="kk-KZ"/>
        </w:rPr>
      </w:pPr>
      <w:r w:rsidRPr="0093070D">
        <w:rPr>
          <w:rFonts w:ascii="Times New Roman" w:hAnsi="Times New Roman" w:cs="Times New Roman"/>
          <w:b/>
          <w:sz w:val="24"/>
          <w:szCs w:val="24"/>
          <w:lang w:val="kk"/>
        </w:rPr>
        <w:t>ҚАЗАҚСТАН РЕСПУБЛИКАСЫНЫҢ ҰЛТТЫҚ СТАНДАРТЫ</w:t>
      </w:r>
    </w:p>
    <w:p w:rsidR="00323F0E" w:rsidRPr="0093070D" w:rsidRDefault="000F0AD0" w:rsidP="00323F0E">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Ақпараттық технология</w:t>
      </w:r>
    </w:p>
    <w:p w:rsidR="00323F0E" w:rsidRPr="0093070D" w:rsidRDefault="00323F0E" w:rsidP="00323F0E">
      <w:pPr>
        <w:tabs>
          <w:tab w:val="left" w:pos="1418"/>
        </w:tabs>
        <w:spacing w:after="0" w:line="240" w:lineRule="auto"/>
        <w:jc w:val="center"/>
        <w:rPr>
          <w:rFonts w:ascii="Times New Roman" w:eastAsia="Calibri" w:hAnsi="Times New Roman" w:cs="Times New Roman"/>
          <w:b/>
          <w:color w:val="000000"/>
          <w:sz w:val="24"/>
          <w:szCs w:val="24"/>
          <w:lang w:val="kk-KZ" w:eastAsia="en-US"/>
        </w:rPr>
      </w:pPr>
    </w:p>
    <w:p w:rsidR="00323F0E" w:rsidRPr="0093070D" w:rsidRDefault="000F0AD0" w:rsidP="00323F0E">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АЛМАСУ ФОРМАТТАРЫНЫҢ БІРЫҢҒАЙ ҚҰРЫЛЫМЫ</w:t>
      </w:r>
    </w:p>
    <w:p w:rsidR="00323F0E" w:rsidRPr="0093070D" w:rsidRDefault="000F0AD0" w:rsidP="00323F0E">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БИОМЕТРИЯЛЫҚ ДЕРЕКТЕР</w:t>
      </w:r>
    </w:p>
    <w:p w:rsidR="00323F0E" w:rsidRPr="0093070D" w:rsidRDefault="00323F0E" w:rsidP="00323F0E">
      <w:pPr>
        <w:tabs>
          <w:tab w:val="left" w:pos="1418"/>
        </w:tabs>
        <w:spacing w:after="0" w:line="240" w:lineRule="auto"/>
        <w:jc w:val="center"/>
        <w:rPr>
          <w:rFonts w:ascii="Times New Roman" w:eastAsia="Calibri" w:hAnsi="Times New Roman" w:cs="Times New Roman"/>
          <w:b/>
          <w:color w:val="000000"/>
          <w:sz w:val="24"/>
          <w:szCs w:val="24"/>
          <w:lang w:val="kk-KZ" w:eastAsia="en-US"/>
        </w:rPr>
      </w:pPr>
    </w:p>
    <w:p w:rsidR="00323F0E" w:rsidRPr="0093070D" w:rsidRDefault="000F0AD0" w:rsidP="00323F0E">
      <w:pPr>
        <w:tabs>
          <w:tab w:val="left" w:pos="1418"/>
        </w:tabs>
        <w:spacing w:after="0" w:line="240" w:lineRule="auto"/>
        <w:jc w:val="center"/>
        <w:rPr>
          <w:rFonts w:ascii="Times New Roman" w:eastAsia="Calibri" w:hAnsi="Times New Roman" w:cs="Times New Roman"/>
          <w:b/>
          <w:color w:val="000000"/>
          <w:sz w:val="24"/>
          <w:szCs w:val="24"/>
          <w:lang w:val="kk-KZ" w:eastAsia="en-US"/>
        </w:rPr>
      </w:pPr>
      <w:r w:rsidRPr="0093070D">
        <w:rPr>
          <w:rFonts w:ascii="Times New Roman" w:eastAsia="Calibri" w:hAnsi="Times New Roman" w:cs="Times New Roman"/>
          <w:b/>
          <w:color w:val="000000"/>
          <w:sz w:val="24"/>
          <w:szCs w:val="24"/>
          <w:lang w:val="kk" w:eastAsia="en-US"/>
        </w:rPr>
        <w:t>1-БӨЛІМ</w:t>
      </w:r>
    </w:p>
    <w:p w:rsidR="00323F0E" w:rsidRPr="0093070D" w:rsidRDefault="00323F0E" w:rsidP="00323F0E">
      <w:pPr>
        <w:tabs>
          <w:tab w:val="left" w:pos="1418"/>
        </w:tabs>
        <w:spacing w:after="0" w:line="240" w:lineRule="auto"/>
        <w:jc w:val="center"/>
        <w:rPr>
          <w:rFonts w:ascii="Times New Roman" w:eastAsia="Calibri" w:hAnsi="Times New Roman" w:cs="Times New Roman"/>
          <w:b/>
          <w:color w:val="000000"/>
          <w:sz w:val="24"/>
          <w:szCs w:val="24"/>
          <w:lang w:val="kk-KZ" w:eastAsia="en-US"/>
        </w:rPr>
      </w:pPr>
    </w:p>
    <w:p w:rsidR="007D2FF9" w:rsidRPr="0093070D" w:rsidRDefault="000F0AD0" w:rsidP="00323F0E">
      <w:pPr>
        <w:tabs>
          <w:tab w:val="left" w:pos="1418"/>
        </w:tabs>
        <w:spacing w:after="0" w:line="240" w:lineRule="auto"/>
        <w:jc w:val="center"/>
        <w:rPr>
          <w:rFonts w:ascii="Times New Roman" w:hAnsi="Times New Roman"/>
          <w:b/>
          <w:sz w:val="24"/>
          <w:szCs w:val="24"/>
          <w:lang w:val="kk-KZ"/>
        </w:rPr>
      </w:pPr>
      <w:r w:rsidRPr="0093070D">
        <w:rPr>
          <w:rFonts w:ascii="Times New Roman" w:eastAsia="Calibri" w:hAnsi="Times New Roman" w:cs="Times New Roman"/>
          <w:b/>
          <w:color w:val="000000"/>
          <w:sz w:val="24"/>
          <w:szCs w:val="24"/>
          <w:lang w:val="kk" w:eastAsia="en-US"/>
        </w:rPr>
        <w:t>Деректер элементтерінің ерекшелігі</w:t>
      </w:r>
    </w:p>
    <w:p w:rsidR="00772891" w:rsidRPr="0093070D" w:rsidRDefault="000F0AD0" w:rsidP="007D2FF9">
      <w:pPr>
        <w:tabs>
          <w:tab w:val="left" w:pos="142"/>
          <w:tab w:val="left" w:pos="1418"/>
          <w:tab w:val="left" w:pos="9781"/>
        </w:tabs>
        <w:spacing w:after="0" w:line="240" w:lineRule="auto"/>
        <w:ind w:firstLine="567"/>
        <w:jc w:val="right"/>
        <w:outlineLvl w:val="0"/>
        <w:rPr>
          <w:rFonts w:ascii="Times New Roman" w:hAnsi="Times New Roman"/>
          <w:b/>
          <w:sz w:val="24"/>
          <w:szCs w:val="24"/>
          <w:lang w:val="kk-KZ"/>
        </w:rPr>
      </w:pPr>
      <w:r w:rsidRPr="0093070D">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1806894F" wp14:editId="4DCE6055">
                <wp:simplePos x="0" y="0"/>
                <wp:positionH relativeFrom="column">
                  <wp:posOffset>-34925</wp:posOffset>
                </wp:positionH>
                <wp:positionV relativeFrom="paragraph">
                  <wp:posOffset>17145</wp:posOffset>
                </wp:positionV>
                <wp:extent cx="6021705" cy="0"/>
                <wp:effectExtent l="0" t="0" r="0" b="0"/>
                <wp:wrapNone/>
                <wp:docPr id="1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43DB33" id="_x0000_t32" coordsize="21600,21600" o:spt="32" o:oned="t" path="m,l21600,21600e" filled="f">
                <v:path arrowok="t" fillok="f" o:connecttype="none"/>
                <o:lock v:ext="edit" shapetype="t"/>
              </v:shapetype>
              <v:shape id="AutoShape 6" o:spid="_x0000_s1026" type="#_x0000_t32" style="position:absolute;margin-left:-2.75pt;margin-top:1.35pt;width:474.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SZv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"/>
            </w:pict>
          </mc:Fallback>
        </mc:AlternateContent>
      </w:r>
    </w:p>
    <w:p w:rsidR="00434F09" w:rsidRPr="0093070D" w:rsidRDefault="000F0AD0" w:rsidP="00434F09">
      <w:pPr>
        <w:widowControl w:val="0"/>
        <w:shd w:val="clear" w:color="auto" w:fill="FFFFFF"/>
        <w:autoSpaceDE w:val="0"/>
        <w:autoSpaceDN w:val="0"/>
        <w:adjustRightInd w:val="0"/>
        <w:spacing w:after="0" w:line="240" w:lineRule="auto"/>
        <w:ind w:firstLine="709"/>
        <w:jc w:val="right"/>
        <w:outlineLvl w:val="0"/>
        <w:rPr>
          <w:rFonts w:ascii="Times New Roman" w:hAnsi="Times New Roman" w:cs="Times New Roman"/>
          <w:b/>
          <w:sz w:val="24"/>
          <w:szCs w:val="24"/>
          <w:lang w:val="kk-KZ"/>
        </w:rPr>
      </w:pPr>
      <w:r w:rsidRPr="0093070D">
        <w:rPr>
          <w:rFonts w:ascii="Times New Roman" w:hAnsi="Times New Roman" w:cs="Times New Roman"/>
          <w:b/>
          <w:sz w:val="24"/>
          <w:szCs w:val="24"/>
          <w:lang w:val="kk"/>
        </w:rPr>
        <w:t>Енгізілген күні________</w:t>
      </w:r>
    </w:p>
    <w:p w:rsidR="00434F09" w:rsidRPr="0093070D" w:rsidRDefault="00434F09" w:rsidP="00434F09">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4"/>
          <w:szCs w:val="24"/>
          <w:lang w:val="kk-KZ"/>
        </w:rPr>
      </w:pPr>
    </w:p>
    <w:p w:rsidR="00434F09" w:rsidRPr="0093070D" w:rsidRDefault="000F0AD0" w:rsidP="00434F09">
      <w:pPr>
        <w:autoSpaceDE w:val="0"/>
        <w:autoSpaceDN w:val="0"/>
        <w:adjustRightInd w:val="0"/>
        <w:spacing w:after="0" w:line="240" w:lineRule="auto"/>
        <w:ind w:firstLine="709"/>
        <w:jc w:val="both"/>
        <w:rPr>
          <w:rFonts w:ascii="Times New Roman" w:hAnsi="Times New Roman" w:cs="Times New Roman"/>
          <w:b/>
          <w:color w:val="000000"/>
          <w:sz w:val="24"/>
          <w:szCs w:val="24"/>
          <w:lang w:val="kk-KZ" w:eastAsia="en-US"/>
        </w:rPr>
      </w:pPr>
      <w:r w:rsidRPr="0093070D">
        <w:rPr>
          <w:rFonts w:ascii="Times New Roman" w:hAnsi="Times New Roman" w:cs="Times New Roman"/>
          <w:b/>
          <w:color w:val="000000"/>
          <w:sz w:val="24"/>
          <w:szCs w:val="24"/>
          <w:lang w:val="kk" w:eastAsia="en-US"/>
        </w:rPr>
        <w:t>1 Қолданылу саласы</w:t>
      </w:r>
    </w:p>
    <w:p w:rsidR="00772891" w:rsidRPr="0093070D" w:rsidRDefault="000F0AD0" w:rsidP="00CC18D7">
      <w:pPr>
        <w:tabs>
          <w:tab w:val="left" w:pos="2070"/>
        </w:tabs>
        <w:spacing w:after="0" w:line="240" w:lineRule="auto"/>
        <w:jc w:val="both"/>
        <w:rPr>
          <w:rFonts w:ascii="Times New Roman" w:hAnsi="Times New Roman"/>
          <w:sz w:val="24"/>
          <w:szCs w:val="24"/>
        </w:rPr>
      </w:pPr>
      <w:r w:rsidRPr="0093070D">
        <w:rPr>
          <w:rFonts w:ascii="Times New Roman" w:hAnsi="Times New Roman"/>
          <w:sz w:val="24"/>
          <w:szCs w:val="24"/>
        </w:rPr>
        <w:t xml:space="preserve"> </w:t>
      </w:r>
    </w:p>
    <w:p w:rsidR="00EE753A" w:rsidRPr="0093070D" w:rsidRDefault="00EE753A" w:rsidP="00EE753A">
      <w:pPr>
        <w:tabs>
          <w:tab w:val="left" w:pos="-2127"/>
          <w:tab w:val="left" w:pos="567"/>
        </w:tabs>
        <w:autoSpaceDN w:val="0"/>
        <w:spacing w:after="0" w:line="240" w:lineRule="auto"/>
        <w:jc w:val="both"/>
        <w:rPr>
          <w:rFonts w:ascii="Times New Roman" w:eastAsia="Consolas" w:hAnsi="Times New Roman" w:cs="Times New Roman"/>
          <w:color w:val="000000"/>
          <w:sz w:val="24"/>
          <w:szCs w:val="24"/>
          <w:lang w:val="kk" w:eastAsia="en-US"/>
        </w:rPr>
      </w:pPr>
      <w:r w:rsidRPr="0093070D">
        <w:rPr>
          <w:rFonts w:ascii="Times New Roman" w:eastAsia="Consolas" w:hAnsi="Times New Roman" w:cs="Times New Roman"/>
          <w:color w:val="000000"/>
          <w:sz w:val="24"/>
          <w:szCs w:val="24"/>
          <w:lang w:val="kk-KZ" w:eastAsia="en-US"/>
        </w:rPr>
        <w:tab/>
      </w:r>
      <w:r w:rsidRPr="0093070D">
        <w:rPr>
          <w:rFonts w:ascii="Times New Roman" w:eastAsia="Consolas" w:hAnsi="Times New Roman" w:cs="Times New Roman"/>
          <w:color w:val="000000"/>
          <w:sz w:val="24"/>
          <w:szCs w:val="24"/>
          <w:lang w:val="kk" w:eastAsia="en-US"/>
        </w:rPr>
        <w:t>Осы стандарт мыналарды:</w:t>
      </w:r>
    </w:p>
    <w:p w:rsidR="00EE753A" w:rsidRPr="0093070D" w:rsidRDefault="00EE753A" w:rsidP="00EE753A">
      <w:pPr>
        <w:tabs>
          <w:tab w:val="left" w:pos="-2127"/>
          <w:tab w:val="left" w:pos="567"/>
        </w:tabs>
        <w:autoSpaceDN w:val="0"/>
        <w:spacing w:after="0" w:line="240" w:lineRule="auto"/>
        <w:jc w:val="both"/>
        <w:rPr>
          <w:rFonts w:ascii="Times New Roman" w:eastAsia="Consolas" w:hAnsi="Times New Roman" w:cs="Times New Roman"/>
          <w:color w:val="000000"/>
          <w:sz w:val="24"/>
          <w:szCs w:val="24"/>
          <w:lang w:val="kk" w:eastAsia="en-US"/>
        </w:rPr>
      </w:pPr>
      <w:r w:rsidRPr="0093070D">
        <w:rPr>
          <w:rFonts w:ascii="Times New Roman" w:eastAsia="Consolas" w:hAnsi="Times New Roman" w:cs="Times New Roman"/>
          <w:color w:val="000000"/>
          <w:sz w:val="24"/>
          <w:szCs w:val="24"/>
          <w:lang w:val="kk-KZ" w:eastAsia="en-US"/>
        </w:rPr>
        <w:tab/>
      </w:r>
      <w:r w:rsidRPr="0093070D">
        <w:rPr>
          <w:rFonts w:ascii="Times New Roman" w:eastAsia="Consolas" w:hAnsi="Times New Roman" w:cs="Times New Roman"/>
          <w:color w:val="000000"/>
          <w:sz w:val="24"/>
          <w:szCs w:val="24"/>
          <w:lang w:val="kk" w:eastAsia="en-US"/>
        </w:rPr>
        <w:t>- биометриялық ақпаратты жазуға (</w:t>
      </w:r>
      <w:r w:rsidRPr="0093070D">
        <w:rPr>
          <w:rFonts w:ascii="Times New Roman" w:eastAsia="Consolas" w:hAnsi="Times New Roman" w:cs="Times New Roman"/>
          <w:color w:val="000000"/>
          <w:sz w:val="24"/>
          <w:szCs w:val="24"/>
          <w:lang w:val="kk-KZ" w:eastAsia="en-US"/>
        </w:rPr>
        <w:t>БАЖ</w:t>
      </w:r>
      <w:r w:rsidRPr="0093070D">
        <w:rPr>
          <w:rFonts w:ascii="Times New Roman" w:eastAsia="Consolas" w:hAnsi="Times New Roman" w:cs="Times New Roman"/>
          <w:color w:val="000000"/>
          <w:sz w:val="24"/>
          <w:szCs w:val="24"/>
          <w:lang w:val="kk" w:eastAsia="en-US"/>
        </w:rPr>
        <w:t>) арналған деректердің құрылымы мен элементтері</w:t>
      </w:r>
      <w:r w:rsidRPr="0093070D">
        <w:rPr>
          <w:rFonts w:ascii="Times New Roman" w:eastAsia="Consolas" w:hAnsi="Times New Roman" w:cs="Times New Roman"/>
          <w:color w:val="000000"/>
          <w:sz w:val="24"/>
          <w:szCs w:val="24"/>
          <w:lang w:val="kk-KZ" w:eastAsia="en-US"/>
        </w:rPr>
        <w:t>н</w:t>
      </w:r>
      <w:r w:rsidRPr="0093070D">
        <w:rPr>
          <w:rFonts w:ascii="Times New Roman" w:eastAsia="Consolas" w:hAnsi="Times New Roman" w:cs="Times New Roman"/>
          <w:color w:val="000000"/>
          <w:sz w:val="24"/>
          <w:szCs w:val="24"/>
          <w:lang w:val="kk" w:eastAsia="en-US"/>
        </w:rPr>
        <w:t>.</w:t>
      </w:r>
    </w:p>
    <w:p w:rsidR="00EE753A" w:rsidRPr="0093070D" w:rsidRDefault="00EE753A" w:rsidP="00EE753A">
      <w:pPr>
        <w:tabs>
          <w:tab w:val="left" w:pos="-2127"/>
          <w:tab w:val="left" w:pos="567"/>
        </w:tabs>
        <w:autoSpaceDN w:val="0"/>
        <w:spacing w:after="0" w:line="240" w:lineRule="auto"/>
        <w:jc w:val="both"/>
        <w:rPr>
          <w:rFonts w:ascii="Times New Roman" w:eastAsia="Consolas" w:hAnsi="Times New Roman" w:cs="Times New Roman"/>
          <w:color w:val="000000"/>
          <w:sz w:val="24"/>
          <w:szCs w:val="24"/>
          <w:lang w:val="kk" w:eastAsia="en-US"/>
        </w:rPr>
      </w:pPr>
      <w:r w:rsidRPr="0093070D">
        <w:rPr>
          <w:rFonts w:ascii="Times New Roman" w:eastAsia="Consolas" w:hAnsi="Times New Roman" w:cs="Times New Roman"/>
          <w:color w:val="000000"/>
          <w:sz w:val="24"/>
          <w:szCs w:val="24"/>
          <w:lang w:val="kk-KZ" w:eastAsia="en-US"/>
        </w:rPr>
        <w:tab/>
      </w:r>
      <w:r w:rsidRPr="0093070D">
        <w:rPr>
          <w:rFonts w:ascii="Times New Roman" w:eastAsia="Consolas" w:hAnsi="Times New Roman" w:cs="Times New Roman"/>
          <w:color w:val="000000"/>
          <w:sz w:val="24"/>
          <w:szCs w:val="24"/>
          <w:lang w:val="kk" w:eastAsia="en-US"/>
        </w:rPr>
        <w:t>- биометриялық деректермен алмасу форматтарының бірыңғай құрылымының (</w:t>
      </w:r>
      <w:r w:rsidR="00CE6C70" w:rsidRPr="0093070D">
        <w:rPr>
          <w:rFonts w:ascii="Times New Roman" w:eastAsia="Consolas" w:hAnsi="Times New Roman" w:cs="Times New Roman"/>
          <w:color w:val="000000"/>
          <w:sz w:val="24"/>
          <w:szCs w:val="24"/>
          <w:lang w:val="kk" w:eastAsia="en-US"/>
        </w:rPr>
        <w:t>БДАФБҚ</w:t>
      </w:r>
      <w:r w:rsidRPr="0093070D">
        <w:rPr>
          <w:rFonts w:ascii="Times New Roman" w:eastAsia="Consolas" w:hAnsi="Times New Roman" w:cs="Times New Roman"/>
          <w:color w:val="000000"/>
          <w:sz w:val="24"/>
          <w:szCs w:val="24"/>
          <w:lang w:val="kk" w:eastAsia="en-US"/>
        </w:rPr>
        <w:t>) талаптарын қанағаттандыратын қандай да бір стандарттың немесе ерекшеліктің қолданылуын белгілеу мақсатында пайдалану саласы ұғымы</w:t>
      </w:r>
      <w:r w:rsidRPr="0093070D">
        <w:rPr>
          <w:rFonts w:ascii="Times New Roman" w:eastAsia="Consolas" w:hAnsi="Times New Roman" w:cs="Times New Roman"/>
          <w:color w:val="000000"/>
          <w:sz w:val="24"/>
          <w:szCs w:val="24"/>
          <w:lang w:val="kk-KZ" w:eastAsia="en-US"/>
        </w:rPr>
        <w:t>н</w:t>
      </w:r>
      <w:r w:rsidRPr="0093070D">
        <w:rPr>
          <w:rFonts w:ascii="Times New Roman" w:eastAsia="Consolas" w:hAnsi="Times New Roman" w:cs="Times New Roman"/>
          <w:color w:val="000000"/>
          <w:sz w:val="24"/>
          <w:szCs w:val="24"/>
          <w:lang w:val="kk" w:eastAsia="en-US"/>
        </w:rPr>
        <w:t>.</w:t>
      </w:r>
    </w:p>
    <w:p w:rsidR="00EE753A" w:rsidRPr="0093070D" w:rsidRDefault="00EE753A" w:rsidP="00EE753A">
      <w:pPr>
        <w:tabs>
          <w:tab w:val="left" w:pos="-2127"/>
          <w:tab w:val="left" w:pos="567"/>
        </w:tabs>
        <w:autoSpaceDN w:val="0"/>
        <w:spacing w:after="0" w:line="240" w:lineRule="auto"/>
        <w:jc w:val="both"/>
        <w:rPr>
          <w:rFonts w:ascii="Times New Roman" w:eastAsia="Consolas" w:hAnsi="Times New Roman" w:cs="Times New Roman"/>
          <w:color w:val="000000"/>
          <w:sz w:val="24"/>
          <w:szCs w:val="24"/>
          <w:lang w:val="kk-KZ" w:eastAsia="en-US"/>
        </w:rPr>
      </w:pPr>
      <w:r w:rsidRPr="0093070D">
        <w:rPr>
          <w:rFonts w:ascii="Times New Roman" w:eastAsia="Consolas" w:hAnsi="Times New Roman" w:cs="Times New Roman"/>
          <w:color w:val="000000"/>
          <w:sz w:val="24"/>
          <w:szCs w:val="24"/>
          <w:lang w:val="kk-KZ" w:eastAsia="en-US"/>
        </w:rPr>
        <w:tab/>
      </w:r>
      <w:r w:rsidRPr="0093070D">
        <w:rPr>
          <w:rFonts w:ascii="Times New Roman" w:eastAsia="Consolas" w:hAnsi="Times New Roman" w:cs="Times New Roman"/>
          <w:color w:val="000000"/>
          <w:sz w:val="24"/>
          <w:szCs w:val="24"/>
          <w:lang w:val="kk" w:eastAsia="en-US"/>
        </w:rPr>
        <w:t xml:space="preserve">- </w:t>
      </w:r>
      <w:r w:rsidR="00CE6C70" w:rsidRPr="0093070D">
        <w:rPr>
          <w:rFonts w:ascii="Times New Roman" w:eastAsia="Consolas" w:hAnsi="Times New Roman" w:cs="Times New Roman"/>
          <w:color w:val="000000"/>
          <w:sz w:val="24"/>
          <w:szCs w:val="24"/>
          <w:lang w:val="kk" w:eastAsia="en-US"/>
        </w:rPr>
        <w:t>БДАФБҚ</w:t>
      </w:r>
      <w:r w:rsidRPr="0093070D">
        <w:rPr>
          <w:rFonts w:ascii="Times New Roman" w:eastAsia="Consolas" w:hAnsi="Times New Roman" w:cs="Times New Roman"/>
          <w:color w:val="000000"/>
          <w:sz w:val="24"/>
          <w:szCs w:val="24"/>
          <w:lang w:val="kk" w:eastAsia="en-US"/>
        </w:rPr>
        <w:t xml:space="preserve"> талаптарын қанағаттандыратын </w:t>
      </w:r>
      <w:r w:rsidR="00681855" w:rsidRPr="0093070D">
        <w:rPr>
          <w:rFonts w:ascii="Times New Roman" w:eastAsia="Consolas" w:hAnsi="Times New Roman" w:cs="Times New Roman"/>
          <w:color w:val="000000"/>
          <w:sz w:val="24"/>
          <w:szCs w:val="24"/>
          <w:lang w:val="kk-KZ" w:eastAsia="en-US"/>
        </w:rPr>
        <w:t xml:space="preserve">БАЖ </w:t>
      </w:r>
      <w:r w:rsidRPr="0093070D">
        <w:rPr>
          <w:rFonts w:ascii="Times New Roman" w:eastAsia="Consolas" w:hAnsi="Times New Roman" w:cs="Times New Roman"/>
          <w:color w:val="000000"/>
          <w:sz w:val="24"/>
          <w:szCs w:val="24"/>
          <w:lang w:val="kk" w:eastAsia="en-US"/>
        </w:rPr>
        <w:t xml:space="preserve">форматының көпшілікке қолжетімді </w:t>
      </w:r>
      <w:r w:rsidRPr="0093070D">
        <w:rPr>
          <w:rFonts w:ascii="Times New Roman" w:eastAsia="Consolas" w:hAnsi="Times New Roman" w:cs="Times New Roman"/>
          <w:color w:val="000000"/>
          <w:sz w:val="24"/>
          <w:szCs w:val="24"/>
          <w:lang w:val="kk-KZ" w:eastAsia="en-US"/>
        </w:rPr>
        <w:t>ерекшелігін</w:t>
      </w:r>
      <w:r w:rsidRPr="0093070D">
        <w:rPr>
          <w:rFonts w:ascii="Times New Roman" w:eastAsia="Consolas" w:hAnsi="Times New Roman" w:cs="Times New Roman"/>
          <w:color w:val="000000"/>
          <w:sz w:val="24"/>
          <w:szCs w:val="24"/>
          <w:lang w:val="kk" w:eastAsia="en-US"/>
        </w:rPr>
        <w:t xml:space="preserve"> ұсынатын </w:t>
      </w:r>
      <w:r w:rsidR="00CE6C70" w:rsidRPr="0093070D">
        <w:rPr>
          <w:rFonts w:ascii="Times New Roman" w:eastAsia="Consolas" w:hAnsi="Times New Roman" w:cs="Times New Roman"/>
          <w:color w:val="000000"/>
          <w:sz w:val="24"/>
          <w:szCs w:val="24"/>
          <w:lang w:val="kk" w:eastAsia="en-US"/>
        </w:rPr>
        <w:t>БДАФБҚ</w:t>
      </w:r>
      <w:r w:rsidRPr="0093070D">
        <w:rPr>
          <w:rFonts w:ascii="Times New Roman" w:eastAsia="Consolas" w:hAnsi="Times New Roman" w:cs="Times New Roman"/>
          <w:color w:val="000000"/>
          <w:sz w:val="24"/>
          <w:szCs w:val="24"/>
          <w:lang w:val="kk" w:eastAsia="en-US"/>
        </w:rPr>
        <w:t xml:space="preserve"> жетекші ұйымының форматына қойылатын талаптар</w:t>
      </w:r>
      <w:r w:rsidRPr="0093070D">
        <w:rPr>
          <w:rFonts w:ascii="Times New Roman" w:eastAsia="Consolas" w:hAnsi="Times New Roman" w:cs="Times New Roman"/>
          <w:color w:val="000000"/>
          <w:sz w:val="24"/>
          <w:szCs w:val="24"/>
          <w:lang w:val="kk-KZ" w:eastAsia="en-US"/>
        </w:rPr>
        <w:t>ды</w:t>
      </w:r>
      <w:r w:rsidRPr="0093070D">
        <w:rPr>
          <w:rFonts w:ascii="Times New Roman" w:eastAsia="Consolas" w:hAnsi="Times New Roman" w:cs="Times New Roman"/>
          <w:color w:val="000000"/>
          <w:sz w:val="24"/>
          <w:szCs w:val="24"/>
          <w:lang w:val="kk" w:eastAsia="en-US"/>
        </w:rPr>
        <w:t>.</w:t>
      </w:r>
    </w:p>
    <w:p w:rsidR="00EE753A" w:rsidRPr="0093070D" w:rsidRDefault="00EE753A" w:rsidP="00EE753A">
      <w:pPr>
        <w:spacing w:after="0" w:line="240" w:lineRule="auto"/>
        <w:ind w:firstLine="709"/>
        <w:jc w:val="both"/>
        <w:rPr>
          <w:rFonts w:ascii="Times New Roman" w:hAnsi="Times New Roman" w:cs="Times New Roman"/>
          <w:b/>
          <w:sz w:val="24"/>
          <w:szCs w:val="24"/>
          <w:lang w:val="kk"/>
        </w:rPr>
      </w:pPr>
      <w:r w:rsidRPr="0093070D">
        <w:rPr>
          <w:rFonts w:ascii="Times New Roman" w:eastAsia="Consolas" w:hAnsi="Times New Roman" w:cs="Times New Roman"/>
          <w:color w:val="000000"/>
          <w:sz w:val="24"/>
          <w:szCs w:val="24"/>
          <w:lang w:val="kk" w:eastAsia="en-US"/>
        </w:rPr>
        <w:t xml:space="preserve">- </w:t>
      </w:r>
      <w:r w:rsidR="00CE6C70" w:rsidRPr="0093070D">
        <w:rPr>
          <w:rFonts w:ascii="Times New Roman" w:eastAsia="Consolas" w:hAnsi="Times New Roman" w:cs="Times New Roman"/>
          <w:color w:val="000000"/>
          <w:sz w:val="24"/>
          <w:szCs w:val="24"/>
          <w:lang w:val="kk" w:eastAsia="en-US"/>
        </w:rPr>
        <w:t>БДАФБҚ</w:t>
      </w:r>
      <w:r w:rsidRPr="0093070D">
        <w:rPr>
          <w:rFonts w:ascii="Times New Roman" w:eastAsia="Consolas" w:hAnsi="Times New Roman" w:cs="Times New Roman"/>
          <w:color w:val="000000"/>
          <w:sz w:val="24"/>
          <w:szCs w:val="24"/>
          <w:lang w:val="kk" w:eastAsia="en-US"/>
        </w:rPr>
        <w:t xml:space="preserve"> жетекші ұйымының форматтарын құру кезінде пайдаланылатын </w:t>
      </w:r>
      <w:r w:rsidR="00CE6C70" w:rsidRPr="0093070D">
        <w:rPr>
          <w:rFonts w:ascii="Times New Roman" w:eastAsia="Consolas" w:hAnsi="Times New Roman" w:cs="Times New Roman"/>
          <w:color w:val="000000"/>
          <w:sz w:val="24"/>
          <w:szCs w:val="24"/>
          <w:lang w:val="kk" w:eastAsia="en-US"/>
        </w:rPr>
        <w:t>БДАФБҚ</w:t>
      </w:r>
      <w:r w:rsidRPr="0093070D">
        <w:rPr>
          <w:rFonts w:ascii="Times New Roman" w:eastAsia="Consolas" w:hAnsi="Times New Roman" w:cs="Times New Roman"/>
          <w:color w:val="000000"/>
          <w:sz w:val="24"/>
          <w:szCs w:val="24"/>
          <w:lang w:val="kk" w:eastAsia="en-US"/>
        </w:rPr>
        <w:t xml:space="preserve"> деректер элементтерінің жиынтығының абстрактілі мәндеріне (және олардың семантикасына) қойылатын талаптар</w:t>
      </w:r>
      <w:r w:rsidRPr="0093070D">
        <w:rPr>
          <w:rFonts w:ascii="Times New Roman" w:eastAsia="Consolas" w:hAnsi="Times New Roman" w:cs="Times New Roman"/>
          <w:color w:val="000000"/>
          <w:sz w:val="24"/>
          <w:szCs w:val="24"/>
          <w:lang w:val="kk-KZ" w:eastAsia="en-US"/>
        </w:rPr>
        <w:t>ды белгілейді</w:t>
      </w:r>
      <w:r w:rsidRPr="0093070D">
        <w:rPr>
          <w:rFonts w:ascii="Times New Roman" w:eastAsia="Consolas" w:hAnsi="Times New Roman" w:cs="Times New Roman"/>
          <w:color w:val="000000"/>
          <w:sz w:val="24"/>
          <w:szCs w:val="24"/>
          <w:lang w:val="kk" w:eastAsia="en-US"/>
        </w:rPr>
        <w:t>.</w:t>
      </w:r>
      <w:r w:rsidRPr="0093070D">
        <w:rPr>
          <w:rFonts w:ascii="Times New Roman" w:hAnsi="Times New Roman" w:cs="Times New Roman"/>
          <w:b/>
          <w:sz w:val="24"/>
          <w:szCs w:val="24"/>
          <w:lang w:val="kk"/>
        </w:rPr>
        <w:t xml:space="preserve"> </w:t>
      </w:r>
    </w:p>
    <w:p w:rsidR="007D2FF9" w:rsidRPr="0093070D" w:rsidRDefault="000F0AD0" w:rsidP="007D2FF9">
      <w:pPr>
        <w:pStyle w:val="Style14"/>
        <w:ind w:firstLine="720"/>
        <w:jc w:val="both"/>
        <w:rPr>
          <w:rFonts w:ascii="Times New Roman" w:hAnsi="Times New Roman"/>
          <w:color w:val="000000"/>
          <w:lang w:val="kk" w:eastAsia="en-US"/>
        </w:rPr>
      </w:pPr>
      <w:r w:rsidRPr="0093070D">
        <w:rPr>
          <w:rFonts w:ascii="Times New Roman" w:hAnsi="Times New Roman"/>
          <w:color w:val="000000"/>
          <w:lang w:val="kk" w:eastAsia="en-US"/>
        </w:rPr>
        <w:t>Осы стандарт биометриялық ақпарат жазбасына енгізілетін стандартты биометриялық тақырыпты (</w:t>
      </w:r>
      <w:r w:rsidR="000845FF" w:rsidRPr="0093070D">
        <w:rPr>
          <w:rFonts w:ascii="Times New Roman" w:hAnsi="Times New Roman"/>
          <w:color w:val="000000"/>
          <w:lang w:val="kk" w:eastAsia="en-US"/>
        </w:rPr>
        <w:t>СБТ</w:t>
      </w:r>
      <w:r w:rsidRPr="0093070D">
        <w:rPr>
          <w:rFonts w:ascii="Times New Roman" w:hAnsi="Times New Roman"/>
          <w:color w:val="000000"/>
          <w:lang w:val="kk" w:eastAsia="en-US"/>
        </w:rPr>
        <w:t xml:space="preserve">) жазудың мазмұны мен тәсілдерін айқындау үшін (мысалы, жетекші </w:t>
      </w:r>
      <w:r w:rsidR="00CE6C70" w:rsidRPr="0093070D">
        <w:rPr>
          <w:rFonts w:ascii="Times New Roman" w:hAnsi="Times New Roman"/>
          <w:color w:val="000000"/>
          <w:lang w:val="kk" w:eastAsia="en-US"/>
        </w:rPr>
        <w:t>БДАФБҚ</w:t>
      </w:r>
      <w:r w:rsidRPr="0093070D">
        <w:rPr>
          <w:rFonts w:ascii="Times New Roman" w:hAnsi="Times New Roman"/>
          <w:color w:val="000000"/>
          <w:lang w:val="kk" w:eastAsia="en-US"/>
        </w:rPr>
        <w:t xml:space="preserve"> ұйымының форматын айқындау) жетекші ұйымның </w:t>
      </w:r>
      <w:r w:rsidR="00CE6C70" w:rsidRPr="0093070D">
        <w:rPr>
          <w:rFonts w:ascii="Times New Roman" w:hAnsi="Times New Roman"/>
          <w:color w:val="000000"/>
          <w:lang w:val="kk" w:eastAsia="en-US"/>
        </w:rPr>
        <w:t>БДАФБҚ</w:t>
      </w:r>
      <w:r w:rsidRPr="0093070D">
        <w:rPr>
          <w:rFonts w:ascii="Times New Roman" w:hAnsi="Times New Roman"/>
          <w:color w:val="000000"/>
          <w:lang w:val="kk" w:eastAsia="en-US"/>
        </w:rPr>
        <w:t xml:space="preserve"> деректер элементтерін пайдалану қағидаларын белгілейді.</w:t>
      </w:r>
    </w:p>
    <w:p w:rsidR="007D2FF9" w:rsidRPr="0093070D" w:rsidRDefault="000F0AD0" w:rsidP="007D2FF9">
      <w:pPr>
        <w:pStyle w:val="Style14"/>
        <w:ind w:firstLine="720"/>
        <w:jc w:val="both"/>
        <w:rPr>
          <w:rFonts w:ascii="Times New Roman" w:hAnsi="Times New Roman"/>
          <w:color w:val="000000"/>
          <w:lang w:val="kk" w:eastAsia="en-US"/>
        </w:rPr>
      </w:pPr>
      <w:r w:rsidRPr="0093070D">
        <w:rPr>
          <w:rFonts w:ascii="Times New Roman" w:hAnsi="Times New Roman"/>
          <w:color w:val="000000"/>
          <w:lang w:val="kk" w:eastAsia="en-US"/>
        </w:rPr>
        <w:t xml:space="preserve">Осы стандарт </w:t>
      </w:r>
      <w:r w:rsidR="007B4EFD" w:rsidRPr="0093070D">
        <w:rPr>
          <w:rFonts w:ascii="Times New Roman" w:hAnsi="Times New Roman"/>
          <w:color w:val="000000"/>
          <w:lang w:val="kk" w:eastAsia="en-US"/>
        </w:rPr>
        <w:t>БАЖ-да</w:t>
      </w:r>
      <w:r w:rsidRPr="0093070D">
        <w:rPr>
          <w:rFonts w:ascii="Times New Roman" w:hAnsi="Times New Roman"/>
          <w:color w:val="000000"/>
          <w:lang w:val="kk" w:eastAsia="en-US"/>
        </w:rPr>
        <w:t xml:space="preserve"> биометриялық деректер блогының (БДБ) форматтарын сәйкестендіру тәсілдерін белгілейді. Осы стандарт БДБ форматтарын стандарттау және өзара іс-қимыл қағидаларына қолданылмайды. Осы стандарт </w:t>
      </w:r>
      <w:r w:rsidR="007B4EFD" w:rsidRPr="0093070D">
        <w:rPr>
          <w:rFonts w:ascii="Times New Roman" w:hAnsi="Times New Roman"/>
          <w:color w:val="000000"/>
          <w:lang w:val="kk" w:eastAsia="en-US"/>
        </w:rPr>
        <w:t>БАЖ-дағы</w:t>
      </w:r>
      <w:r w:rsidRPr="0093070D">
        <w:rPr>
          <w:rFonts w:ascii="Times New Roman" w:hAnsi="Times New Roman"/>
          <w:color w:val="000000"/>
          <w:lang w:val="kk" w:eastAsia="en-US"/>
        </w:rPr>
        <w:t xml:space="preserve"> БДБ шифрлау әдістері туралы және </w:t>
      </w:r>
      <w:r w:rsidR="007B4EFD" w:rsidRPr="0093070D">
        <w:rPr>
          <w:rFonts w:ascii="Times New Roman" w:hAnsi="Times New Roman"/>
          <w:color w:val="000000"/>
          <w:lang w:val="kk" w:eastAsia="en-US"/>
        </w:rPr>
        <w:t xml:space="preserve">БАЖ-да </w:t>
      </w:r>
      <w:r w:rsidRPr="0093070D">
        <w:rPr>
          <w:rFonts w:ascii="Times New Roman" w:hAnsi="Times New Roman"/>
          <w:color w:val="000000"/>
          <w:lang w:val="kk" w:eastAsia="en-US"/>
        </w:rPr>
        <w:t xml:space="preserve">қолданылатын тұтастықты қамтамасыз ету тетіктері туралы ақпаратты қамтитын </w:t>
      </w:r>
      <w:r w:rsidR="00681855" w:rsidRPr="0093070D">
        <w:rPr>
          <w:rFonts w:ascii="Times New Roman" w:hAnsi="Times New Roman"/>
          <w:color w:val="000000"/>
          <w:lang w:val="kk" w:eastAsia="en-US"/>
        </w:rPr>
        <w:t xml:space="preserve">БАЖ </w:t>
      </w:r>
      <w:r w:rsidRPr="0093070D">
        <w:rPr>
          <w:rFonts w:ascii="Times New Roman" w:hAnsi="Times New Roman"/>
          <w:color w:val="000000"/>
          <w:lang w:val="kk" w:eastAsia="en-US"/>
        </w:rPr>
        <w:t xml:space="preserve">ақпаратын қорғау блогына қойылатын талаптарды белгілейді. Ақпаратты қорғау блоктарының құрылымы мен мазмұнын </w:t>
      </w:r>
      <w:r w:rsidR="00CE6C70" w:rsidRPr="0093070D">
        <w:rPr>
          <w:rFonts w:ascii="Times New Roman" w:hAnsi="Times New Roman"/>
          <w:color w:val="000000"/>
          <w:lang w:val="kk" w:eastAsia="en-US"/>
        </w:rPr>
        <w:t>БДАФБҚ</w:t>
      </w:r>
      <w:r w:rsidRPr="0093070D">
        <w:rPr>
          <w:rFonts w:ascii="Times New Roman" w:hAnsi="Times New Roman"/>
          <w:color w:val="000000"/>
          <w:lang w:val="kk" w:eastAsia="en-US"/>
        </w:rPr>
        <w:t xml:space="preserve"> жетекші ұйымдары белгілейді. Осы стандарт БДБ шифрлау ерекшеліктеріне және </w:t>
      </w:r>
      <w:r w:rsidR="00681855" w:rsidRPr="0093070D">
        <w:rPr>
          <w:rFonts w:ascii="Times New Roman" w:hAnsi="Times New Roman"/>
          <w:color w:val="000000"/>
          <w:lang w:val="kk" w:eastAsia="en-US"/>
        </w:rPr>
        <w:t xml:space="preserve">БАЖ </w:t>
      </w:r>
      <w:r w:rsidR="008A675C" w:rsidRPr="0093070D">
        <w:rPr>
          <w:rFonts w:ascii="Times New Roman" w:hAnsi="Times New Roman"/>
          <w:color w:val="000000"/>
          <w:lang w:val="kk" w:eastAsia="en-US"/>
        </w:rPr>
        <w:t>тұтастығы</w:t>
      </w:r>
      <w:r w:rsidRPr="0093070D">
        <w:rPr>
          <w:rFonts w:ascii="Times New Roman" w:hAnsi="Times New Roman"/>
          <w:color w:val="000000"/>
          <w:lang w:val="kk" w:eastAsia="en-US"/>
        </w:rPr>
        <w:t xml:space="preserve"> тетіктеріне қолданылмайды.</w:t>
      </w:r>
    </w:p>
    <w:p w:rsidR="007D2FF9" w:rsidRPr="0093070D" w:rsidRDefault="000F0AD0" w:rsidP="007D2FF9">
      <w:pPr>
        <w:pStyle w:val="Style14"/>
        <w:ind w:firstLine="720"/>
        <w:jc w:val="both"/>
        <w:rPr>
          <w:rFonts w:ascii="Times New Roman" w:hAnsi="Times New Roman"/>
          <w:color w:val="000000"/>
          <w:lang w:val="kk" w:eastAsia="en-US"/>
        </w:rPr>
      </w:pPr>
      <w:r w:rsidRPr="0093070D">
        <w:rPr>
          <w:rFonts w:ascii="Times New Roman" w:hAnsi="Times New Roman"/>
          <w:color w:val="000000"/>
          <w:lang w:val="kk" w:eastAsia="en-US"/>
        </w:rPr>
        <w:t xml:space="preserve">Осы стандарт </w:t>
      </w:r>
      <w:r w:rsidR="00CE6C70" w:rsidRPr="0093070D">
        <w:rPr>
          <w:rFonts w:ascii="Times New Roman" w:hAnsi="Times New Roman"/>
          <w:color w:val="000000"/>
          <w:lang w:val="kk" w:eastAsia="en-US"/>
        </w:rPr>
        <w:t>БДАФБҚ</w:t>
      </w:r>
      <w:r w:rsidRPr="0093070D">
        <w:rPr>
          <w:rFonts w:ascii="Times New Roman" w:hAnsi="Times New Roman"/>
          <w:color w:val="000000"/>
          <w:lang w:val="kk" w:eastAsia="en-US"/>
        </w:rPr>
        <w:t xml:space="preserve"> жетекші ұйымының бір форматын екіншісіне түрлендіру ережелерін белгілейді.</w:t>
      </w:r>
    </w:p>
    <w:p w:rsidR="007D2FF9" w:rsidRPr="0093070D" w:rsidRDefault="000F0AD0" w:rsidP="007D2FF9">
      <w:pPr>
        <w:pStyle w:val="Style14"/>
        <w:ind w:firstLine="720"/>
        <w:jc w:val="both"/>
        <w:rPr>
          <w:rFonts w:ascii="Times New Roman" w:hAnsi="Times New Roman"/>
          <w:color w:val="000000"/>
          <w:lang w:val="kk" w:eastAsia="en-US"/>
        </w:rPr>
      </w:pPr>
      <w:r w:rsidRPr="0093070D">
        <w:rPr>
          <w:rFonts w:ascii="Times New Roman" w:hAnsi="Times New Roman"/>
          <w:color w:val="000000"/>
          <w:lang w:val="kk" w:eastAsia="en-US"/>
        </w:rPr>
        <w:t>Осы стандарт қолданылмайды:</w:t>
      </w:r>
    </w:p>
    <w:p w:rsidR="007D2FF9" w:rsidRPr="0093070D" w:rsidRDefault="000F0AD0" w:rsidP="007D2FF9">
      <w:pPr>
        <w:pStyle w:val="Style14"/>
        <w:ind w:firstLine="720"/>
        <w:jc w:val="both"/>
        <w:rPr>
          <w:rFonts w:ascii="Times New Roman" w:hAnsi="Times New Roman"/>
          <w:color w:val="000000"/>
          <w:lang w:val="kk" w:eastAsia="en-US"/>
        </w:rPr>
      </w:pPr>
      <w:r w:rsidRPr="0093070D">
        <w:rPr>
          <w:rFonts w:ascii="Times New Roman" w:hAnsi="Times New Roman"/>
          <w:color w:val="000000"/>
          <w:lang w:val="kk" w:eastAsia="en-US"/>
        </w:rPr>
        <w:t xml:space="preserve">- </w:t>
      </w:r>
      <w:r w:rsidR="00CE6C70" w:rsidRPr="0093070D">
        <w:rPr>
          <w:rFonts w:ascii="Times New Roman" w:hAnsi="Times New Roman"/>
          <w:color w:val="000000"/>
          <w:lang w:val="kk" w:eastAsia="en-US"/>
        </w:rPr>
        <w:t>БДАФБҚ</w:t>
      </w:r>
      <w:r w:rsidRPr="0093070D">
        <w:rPr>
          <w:rFonts w:ascii="Times New Roman" w:hAnsi="Times New Roman"/>
          <w:color w:val="000000"/>
          <w:lang w:val="kk" w:eastAsia="en-US"/>
        </w:rPr>
        <w:t xml:space="preserve"> жетекші ұйымдары форматтарының </w:t>
      </w:r>
      <w:r w:rsidR="00EE753A" w:rsidRPr="0093070D">
        <w:rPr>
          <w:rFonts w:ascii="Times New Roman" w:hAnsi="Times New Roman"/>
          <w:color w:val="000000"/>
          <w:lang w:val="kk" w:eastAsia="en-US"/>
        </w:rPr>
        <w:t>ерекшеліктерінде</w:t>
      </w:r>
      <w:r w:rsidRPr="0093070D">
        <w:rPr>
          <w:rFonts w:ascii="Times New Roman" w:hAnsi="Times New Roman"/>
          <w:color w:val="000000"/>
          <w:lang w:val="kk" w:eastAsia="en-US"/>
        </w:rPr>
        <w:t xml:space="preserve"> пайдаланылатын </w:t>
      </w:r>
      <w:r w:rsidR="00CE6C70" w:rsidRPr="0093070D">
        <w:rPr>
          <w:rFonts w:ascii="Times New Roman" w:hAnsi="Times New Roman"/>
          <w:color w:val="000000"/>
          <w:lang w:val="kk" w:eastAsia="en-US"/>
        </w:rPr>
        <w:t>БДАФБҚ</w:t>
      </w:r>
      <w:r w:rsidRPr="0093070D">
        <w:rPr>
          <w:rFonts w:ascii="Times New Roman" w:hAnsi="Times New Roman"/>
          <w:color w:val="000000"/>
          <w:lang w:val="kk" w:eastAsia="en-US"/>
        </w:rPr>
        <w:t xml:space="preserve"> деректер элементтерінің абстрактілі мәндерін жазу тәсілдеріне.</w:t>
      </w:r>
    </w:p>
    <w:p w:rsidR="00772891" w:rsidRPr="0093070D" w:rsidRDefault="000F0AD0" w:rsidP="007D2FF9">
      <w:pPr>
        <w:pStyle w:val="Style14"/>
        <w:widowControl/>
        <w:ind w:firstLine="720"/>
        <w:jc w:val="both"/>
        <w:rPr>
          <w:rFonts w:ascii="Times New Roman" w:hAnsi="Times New Roman"/>
          <w:color w:val="000000"/>
          <w:lang w:val="kk" w:eastAsia="en-US"/>
        </w:rPr>
      </w:pPr>
      <w:r w:rsidRPr="0093070D">
        <w:rPr>
          <w:rFonts w:ascii="Times New Roman" w:hAnsi="Times New Roman"/>
          <w:color w:val="000000"/>
          <w:lang w:val="kk" w:eastAsia="en-US"/>
        </w:rPr>
        <w:t>- азаматтардың мүдделерін жеке биометриялық деректерді тиісті түрде таратудан және пайдаланудан қорғау саласына.</w:t>
      </w:r>
    </w:p>
    <w:p w:rsidR="007D2FF9" w:rsidRPr="0093070D" w:rsidRDefault="007D2FF9" w:rsidP="007D2FF9">
      <w:pPr>
        <w:pStyle w:val="Style14"/>
        <w:widowControl/>
        <w:ind w:firstLine="720"/>
        <w:jc w:val="both"/>
        <w:rPr>
          <w:rStyle w:val="FontStyle58"/>
          <w:rFonts w:ascii="Times New Roman" w:hAnsi="Times New Roman"/>
          <w:sz w:val="28"/>
          <w:szCs w:val="28"/>
          <w:lang w:val="kk" w:eastAsia="en-US"/>
        </w:rPr>
      </w:pPr>
    </w:p>
    <w:p w:rsidR="00434F09" w:rsidRPr="0093070D" w:rsidRDefault="000F0AD0" w:rsidP="00434F09">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val="kk-KZ" w:eastAsia="en-US"/>
        </w:rPr>
      </w:pPr>
      <w:r w:rsidRPr="0093070D">
        <w:rPr>
          <w:rFonts w:ascii="Times New Roman" w:hAnsi="Times New Roman" w:cs="Times New Roman"/>
          <w:b/>
          <w:color w:val="000000"/>
          <w:sz w:val="24"/>
          <w:szCs w:val="24"/>
          <w:lang w:val="kk" w:eastAsia="en-US"/>
        </w:rPr>
        <w:lastRenderedPageBreak/>
        <w:t>2 Нормативтік сілтемелер</w:t>
      </w:r>
    </w:p>
    <w:p w:rsidR="00434F09" w:rsidRPr="0093070D" w:rsidRDefault="00434F09" w:rsidP="00434F09">
      <w:pPr>
        <w:autoSpaceDE w:val="0"/>
        <w:autoSpaceDN w:val="0"/>
        <w:adjustRightInd w:val="0"/>
        <w:spacing w:after="0" w:line="240" w:lineRule="auto"/>
        <w:ind w:firstLine="709"/>
        <w:jc w:val="both"/>
        <w:rPr>
          <w:rFonts w:ascii="Times New Roman" w:hAnsi="Times New Roman" w:cs="Times New Roman"/>
          <w:color w:val="000000"/>
          <w:sz w:val="24"/>
          <w:szCs w:val="20"/>
          <w:lang w:val="kk-KZ" w:eastAsia="en-US"/>
        </w:rPr>
      </w:pPr>
    </w:p>
    <w:p w:rsidR="00434F09" w:rsidRPr="0093070D" w:rsidRDefault="000F0AD0" w:rsidP="00434F09">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93070D">
        <w:rPr>
          <w:rFonts w:ascii="Times New Roman" w:hAnsi="Times New Roman" w:cs="Times New Roman"/>
          <w:sz w:val="24"/>
          <w:szCs w:val="24"/>
          <w:lang w:val="kk"/>
        </w:rPr>
        <w:t>Осы стандартты қолдану үшін мынадай стандарттау жөніндегі сілтемелік құжаттар қажет. Күні қойылмаған сілтемелер үшін сілтемелік құжаттың соңғы басылымы (оның барлық өзгерістерін қоса алғанда) қолданылады:</w:t>
      </w:r>
    </w:p>
    <w:p w:rsidR="007D2FF9" w:rsidRPr="0093070D" w:rsidRDefault="000F0AD0" w:rsidP="007D2FF9">
      <w:pPr>
        <w:pStyle w:val="Style14"/>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4"/>
          <w:szCs w:val="24"/>
          <w:lang w:val="kk" w:eastAsia="en-US"/>
        </w:rPr>
        <w:t>ISO</w:t>
      </w:r>
      <w:r w:rsidR="002D03D2" w:rsidRPr="0093070D">
        <w:rPr>
          <w:rStyle w:val="FontStyle58"/>
          <w:rFonts w:ascii="Times New Roman" w:hAnsi="Times New Roman"/>
          <w:sz w:val="24"/>
          <w:szCs w:val="24"/>
          <w:lang w:val="kk" w:eastAsia="en-US"/>
        </w:rPr>
        <w:t>/</w:t>
      </w:r>
      <w:r w:rsidRPr="0093070D">
        <w:rPr>
          <w:rStyle w:val="FontStyle58"/>
          <w:rFonts w:ascii="Times New Roman" w:hAnsi="Times New Roman"/>
          <w:sz w:val="24"/>
          <w:szCs w:val="24"/>
          <w:lang w:val="kk" w:eastAsia="en-US"/>
        </w:rPr>
        <w:t>IEC 2382-37, Ақпараттық технологиялар. Сөздік. 37</w:t>
      </w:r>
      <w:r w:rsidR="009E609B" w:rsidRPr="0093070D">
        <w:rPr>
          <w:rStyle w:val="FontStyle58"/>
          <w:rFonts w:ascii="Times New Roman" w:hAnsi="Times New Roman"/>
          <w:sz w:val="24"/>
          <w:szCs w:val="24"/>
          <w:lang w:val="kk-KZ" w:eastAsia="en-US"/>
        </w:rPr>
        <w:t>-</w:t>
      </w:r>
      <w:r w:rsidRPr="0093070D">
        <w:rPr>
          <w:rStyle w:val="FontStyle58"/>
          <w:rFonts w:ascii="Times New Roman" w:hAnsi="Times New Roman"/>
          <w:sz w:val="24"/>
          <w:szCs w:val="24"/>
          <w:lang w:val="kk" w:eastAsia="en-US"/>
        </w:rPr>
        <w:t>бөлім. Биометрия</w:t>
      </w:r>
    </w:p>
    <w:p w:rsidR="00772891" w:rsidRPr="0093070D" w:rsidRDefault="000F0AD0" w:rsidP="007D2FF9">
      <w:pPr>
        <w:pStyle w:val="Style14"/>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4"/>
          <w:szCs w:val="24"/>
          <w:lang w:val="kk" w:eastAsia="en-US"/>
        </w:rPr>
        <w:t>ISO</w:t>
      </w:r>
      <w:r w:rsidR="002D03D2" w:rsidRPr="0093070D">
        <w:rPr>
          <w:rStyle w:val="FontStyle58"/>
          <w:rFonts w:ascii="Times New Roman" w:hAnsi="Times New Roman"/>
          <w:sz w:val="24"/>
          <w:szCs w:val="24"/>
          <w:lang w:val="kk" w:eastAsia="en-US"/>
        </w:rPr>
        <w:t>/</w:t>
      </w:r>
      <w:r w:rsidRPr="0093070D">
        <w:rPr>
          <w:rStyle w:val="FontStyle58"/>
          <w:rFonts w:ascii="Times New Roman" w:hAnsi="Times New Roman"/>
          <w:sz w:val="24"/>
          <w:szCs w:val="24"/>
          <w:lang w:val="kk" w:eastAsia="en-US"/>
        </w:rPr>
        <w:t>IEC 10646, Ақпараттық технологиялар. Әмбебап кодталған таңбалар жиынтығы (UCS)</w:t>
      </w:r>
    </w:p>
    <w:p w:rsidR="007D2FF9" w:rsidRPr="0093070D" w:rsidRDefault="007D2FF9" w:rsidP="007D2FF9">
      <w:pPr>
        <w:pStyle w:val="Style14"/>
        <w:ind w:firstLine="567"/>
        <w:jc w:val="both"/>
        <w:rPr>
          <w:rStyle w:val="FontStyle58"/>
          <w:rFonts w:ascii="Times New Roman" w:hAnsi="Times New Roman"/>
          <w:i/>
          <w:sz w:val="24"/>
          <w:szCs w:val="24"/>
          <w:lang w:val="kk" w:eastAsia="en-US"/>
        </w:rPr>
      </w:pPr>
    </w:p>
    <w:p w:rsidR="00772891" w:rsidRPr="0093070D" w:rsidRDefault="000F0AD0" w:rsidP="00994AD0">
      <w:pPr>
        <w:tabs>
          <w:tab w:val="left" w:pos="851"/>
          <w:tab w:val="left" w:pos="1134"/>
        </w:tabs>
        <w:spacing w:after="0" w:line="240" w:lineRule="auto"/>
        <w:ind w:firstLine="567"/>
        <w:jc w:val="both"/>
        <w:rPr>
          <w:rFonts w:ascii="Times New Roman" w:hAnsi="Times New Roman"/>
          <w:b/>
          <w:sz w:val="24"/>
          <w:szCs w:val="24"/>
          <w:lang w:val="kk"/>
        </w:rPr>
      </w:pPr>
      <w:r w:rsidRPr="0093070D">
        <w:rPr>
          <w:rFonts w:ascii="Times New Roman" w:hAnsi="Times New Roman"/>
          <w:b/>
          <w:sz w:val="24"/>
          <w:szCs w:val="24"/>
          <w:lang w:val="kk"/>
        </w:rPr>
        <w:t>3 Терминдер, анықтамалар және қысқартулар</w:t>
      </w:r>
    </w:p>
    <w:p w:rsidR="00772891" w:rsidRPr="0093070D" w:rsidRDefault="00772891" w:rsidP="00994AD0">
      <w:pPr>
        <w:tabs>
          <w:tab w:val="left" w:pos="851"/>
          <w:tab w:val="left" w:pos="1134"/>
        </w:tabs>
        <w:spacing w:after="0" w:line="240" w:lineRule="auto"/>
        <w:ind w:firstLine="567"/>
        <w:jc w:val="both"/>
        <w:rPr>
          <w:rFonts w:ascii="Times New Roman" w:hAnsi="Times New Roman"/>
          <w:b/>
          <w:sz w:val="24"/>
          <w:szCs w:val="24"/>
          <w:lang w:val="kk"/>
        </w:rPr>
      </w:pPr>
    </w:p>
    <w:p w:rsidR="007D2FF9" w:rsidRPr="0093070D" w:rsidRDefault="0056493C"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4"/>
          <w:szCs w:val="24"/>
          <w:lang w:val="kk-KZ" w:eastAsia="en-US"/>
        </w:rPr>
        <w:t>Осы</w:t>
      </w:r>
      <w:r w:rsidR="000F0AD0" w:rsidRPr="0093070D">
        <w:rPr>
          <w:rStyle w:val="FontStyle58"/>
          <w:rFonts w:ascii="Times New Roman" w:hAnsi="Times New Roman"/>
          <w:sz w:val="24"/>
          <w:szCs w:val="24"/>
          <w:lang w:val="kk" w:eastAsia="en-US"/>
        </w:rPr>
        <w:t xml:space="preserve"> стандартта ISO/IEC 2382-37 терминдері, сондай-ақ тиісті анықтамалары бар </w:t>
      </w:r>
      <w:r w:rsidRPr="0093070D">
        <w:rPr>
          <w:rStyle w:val="FontStyle58"/>
          <w:rFonts w:ascii="Times New Roman" w:hAnsi="Times New Roman"/>
          <w:sz w:val="24"/>
          <w:szCs w:val="24"/>
          <w:lang w:val="kk-KZ" w:eastAsia="en-US"/>
        </w:rPr>
        <w:t xml:space="preserve">мынадай </w:t>
      </w:r>
      <w:r w:rsidR="000F0AD0" w:rsidRPr="0093070D">
        <w:rPr>
          <w:rStyle w:val="FontStyle58"/>
          <w:rFonts w:ascii="Times New Roman" w:hAnsi="Times New Roman"/>
          <w:sz w:val="24"/>
          <w:szCs w:val="24"/>
          <w:lang w:val="kk" w:eastAsia="en-US"/>
        </w:rPr>
        <w:t>терминдер қолданылады:</w:t>
      </w:r>
    </w:p>
    <w:p w:rsidR="00B6427E" w:rsidRPr="0093070D" w:rsidRDefault="000F0AD0"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 </w:t>
      </w:r>
      <w:r w:rsidR="007B4EFD"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 xml:space="preserve">иометриялық деректер блогы </w:t>
      </w:r>
      <w:r w:rsidR="00C73E8E" w:rsidRPr="0093070D">
        <w:rPr>
          <w:rStyle w:val="FontStyle58"/>
          <w:rFonts w:ascii="Times New Roman" w:hAnsi="Times New Roman"/>
          <w:b/>
          <w:sz w:val="24"/>
          <w:szCs w:val="24"/>
          <w:lang w:val="kk" w:eastAsia="en-US"/>
        </w:rPr>
        <w:t>форматының</w:t>
      </w:r>
      <w:r w:rsidRPr="0093070D">
        <w:rPr>
          <w:rStyle w:val="FontStyle58"/>
          <w:rFonts w:ascii="Times New Roman" w:hAnsi="Times New Roman"/>
          <w:b/>
          <w:sz w:val="24"/>
          <w:szCs w:val="24"/>
          <w:lang w:val="kk" w:eastAsia="en-US"/>
        </w:rPr>
        <w:t xml:space="preserve"> сәйкестендіргіші</w:t>
      </w:r>
      <w:r w:rsidRPr="0093070D">
        <w:rPr>
          <w:rStyle w:val="FontStyle58"/>
          <w:rFonts w:ascii="Times New Roman" w:hAnsi="Times New Roman"/>
          <w:sz w:val="24"/>
          <w:szCs w:val="24"/>
          <w:lang w:val="kk" w:eastAsia="en-US"/>
        </w:rPr>
        <w:t xml:space="preserve"> (</w:t>
      </w:r>
      <w:r w:rsidR="0032018C" w:rsidRPr="0093070D">
        <w:rPr>
          <w:rStyle w:val="FontStyle58"/>
          <w:rFonts w:ascii="Times New Roman" w:hAnsi="Times New Roman"/>
          <w:sz w:val="24"/>
          <w:szCs w:val="24"/>
          <w:lang w:val="kk" w:eastAsia="en-US"/>
        </w:rPr>
        <w:t xml:space="preserve">BDB format </w:t>
      </w:r>
      <w:r w:rsidR="00320B1B" w:rsidRPr="0093070D">
        <w:rPr>
          <w:rStyle w:val="FontStyle58"/>
          <w:rFonts w:ascii="Times New Roman" w:hAnsi="Times New Roman"/>
          <w:sz w:val="24"/>
          <w:szCs w:val="24"/>
          <w:lang w:val="kk" w:eastAsia="en-US"/>
        </w:rPr>
        <w:t xml:space="preserve"> identifier): БДБ</w:t>
      </w:r>
      <w:r w:rsidRPr="0093070D">
        <w:rPr>
          <w:rStyle w:val="FontStyle58"/>
          <w:rFonts w:ascii="Times New Roman" w:hAnsi="Times New Roman"/>
          <w:sz w:val="24"/>
          <w:szCs w:val="24"/>
          <w:lang w:val="kk" w:eastAsia="en-US"/>
        </w:rPr>
        <w:t xml:space="preserve"> </w:t>
      </w:r>
      <w:r w:rsidR="00C73E8E" w:rsidRPr="0093070D">
        <w:rPr>
          <w:rStyle w:val="FontStyle58"/>
          <w:rFonts w:ascii="Times New Roman" w:hAnsi="Times New Roman"/>
          <w:sz w:val="24"/>
          <w:szCs w:val="24"/>
          <w:lang w:val="kk" w:eastAsia="en-US"/>
        </w:rPr>
        <w:t>форматының</w:t>
      </w:r>
      <w:r w:rsidRPr="0093070D">
        <w:rPr>
          <w:rStyle w:val="FontStyle58"/>
          <w:rFonts w:ascii="Times New Roman" w:hAnsi="Times New Roman"/>
          <w:sz w:val="24"/>
          <w:szCs w:val="24"/>
          <w:lang w:val="kk" w:eastAsia="en-US"/>
        </w:rPr>
        <w:t xml:space="preserve"> иесі болып табылатын </w:t>
      </w:r>
      <w:r w:rsidR="0032018C"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қатысушы ұйымы белгілеген БД</w:t>
      </w:r>
      <w:r w:rsidR="00320B1B" w:rsidRPr="0093070D">
        <w:rPr>
          <w:rStyle w:val="FontStyle58"/>
          <w:rFonts w:ascii="Times New Roman" w:hAnsi="Times New Roman"/>
          <w:sz w:val="24"/>
          <w:szCs w:val="24"/>
          <w:lang w:val="kk" w:eastAsia="en-US"/>
        </w:rPr>
        <w:t>Б</w:t>
      </w:r>
      <w:r w:rsidRPr="0093070D">
        <w:rPr>
          <w:rStyle w:val="FontStyle58"/>
          <w:rFonts w:ascii="Times New Roman" w:hAnsi="Times New Roman"/>
          <w:sz w:val="24"/>
          <w:szCs w:val="24"/>
          <w:lang w:val="kk" w:eastAsia="en-US"/>
        </w:rPr>
        <w:t xml:space="preserve"> </w:t>
      </w:r>
      <w:r w:rsidR="00C73E8E" w:rsidRPr="0093070D">
        <w:rPr>
          <w:rStyle w:val="FontStyle58"/>
          <w:rFonts w:ascii="Times New Roman" w:hAnsi="Times New Roman"/>
          <w:sz w:val="24"/>
          <w:szCs w:val="24"/>
          <w:lang w:val="kk" w:eastAsia="en-US"/>
        </w:rPr>
        <w:t>форматының</w:t>
      </w:r>
      <w:r w:rsidRPr="0093070D">
        <w:rPr>
          <w:rStyle w:val="FontStyle58"/>
          <w:rFonts w:ascii="Times New Roman" w:hAnsi="Times New Roman"/>
          <w:sz w:val="24"/>
          <w:szCs w:val="24"/>
          <w:lang w:val="kk" w:eastAsia="en-US"/>
        </w:rPr>
        <w:t xml:space="preserve"> бірегей сәйкестендіргіші</w:t>
      </w:r>
    </w:p>
    <w:p w:rsidR="00B6427E" w:rsidRPr="0093070D"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56493C"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w:t>
      </w:r>
      <w:r w:rsidR="00C73E8E" w:rsidRPr="0093070D">
        <w:rPr>
          <w:rStyle w:val="FontStyle58"/>
          <w:rFonts w:ascii="Times New Roman" w:hAnsi="Times New Roman"/>
          <w:sz w:val="20"/>
          <w:szCs w:val="20"/>
          <w:lang w:val="kk" w:eastAsia="en-US"/>
        </w:rPr>
        <w:t>форматының</w:t>
      </w:r>
      <w:r w:rsidR="000F0AD0" w:rsidRPr="0093070D">
        <w:rPr>
          <w:rStyle w:val="FontStyle58"/>
          <w:rFonts w:ascii="Times New Roman" w:hAnsi="Times New Roman"/>
          <w:sz w:val="20"/>
          <w:szCs w:val="20"/>
          <w:lang w:val="kk" w:eastAsia="en-US"/>
        </w:rPr>
        <w:t xml:space="preserve"> </w:t>
      </w:r>
      <w:r w:rsidR="009A1E4B" w:rsidRPr="0093070D">
        <w:rPr>
          <w:rStyle w:val="FontStyle58"/>
          <w:rFonts w:ascii="Times New Roman" w:hAnsi="Times New Roman"/>
          <w:sz w:val="20"/>
          <w:szCs w:val="20"/>
          <w:lang w:val="kk" w:eastAsia="en-US"/>
        </w:rPr>
        <w:t xml:space="preserve">сәйкестендіргіші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белгілі бір форматқа сәйкес келмеген кезде </w:t>
      </w:r>
      <w:r w:rsidR="00343664" w:rsidRPr="0093070D">
        <w:rPr>
          <w:rStyle w:val="FontStyle58"/>
          <w:rFonts w:ascii="Times New Roman" w:hAnsi="Times New Roman"/>
          <w:sz w:val="20"/>
          <w:szCs w:val="20"/>
          <w:lang w:val="kk" w:eastAsia="en-US"/>
        </w:rPr>
        <w:t xml:space="preserve">қолжетімді </w:t>
      </w:r>
      <w:r w:rsidR="000F0AD0" w:rsidRPr="0093070D">
        <w:rPr>
          <w:rStyle w:val="FontStyle58"/>
          <w:rFonts w:ascii="Times New Roman" w:hAnsi="Times New Roman"/>
          <w:sz w:val="20"/>
          <w:szCs w:val="20"/>
          <w:lang w:val="kk" w:eastAsia="en-US"/>
        </w:rPr>
        <w:t>емес.</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32018C"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 </w:t>
      </w:r>
      <w:r w:rsidRPr="0093070D">
        <w:rPr>
          <w:rStyle w:val="FontStyle58"/>
          <w:rFonts w:ascii="Times New Roman" w:hAnsi="Times New Roman"/>
          <w:b/>
          <w:sz w:val="24"/>
          <w:szCs w:val="24"/>
          <w:lang w:val="kk-KZ" w:eastAsia="en-US"/>
        </w:rPr>
        <w:t>Б</w:t>
      </w:r>
      <w:r w:rsidR="000F0AD0" w:rsidRPr="0093070D">
        <w:rPr>
          <w:rStyle w:val="FontStyle58"/>
          <w:rFonts w:ascii="Times New Roman" w:hAnsi="Times New Roman"/>
          <w:b/>
          <w:sz w:val="24"/>
          <w:szCs w:val="24"/>
          <w:lang w:val="kk" w:eastAsia="en-US"/>
        </w:rPr>
        <w:t>иометриялық деректер блогының форматы</w:t>
      </w:r>
      <w:r w:rsidR="00B6427E" w:rsidRPr="0093070D">
        <w:rPr>
          <w:rStyle w:val="FontStyle58"/>
          <w:rFonts w:ascii="Times New Roman" w:hAnsi="Times New Roman"/>
          <w:sz w:val="24"/>
          <w:szCs w:val="24"/>
          <w:lang w:val="kk" w:eastAsia="en-US"/>
        </w:rPr>
        <w:t xml:space="preserve"> (biometric block data format, </w:t>
      </w:r>
      <w:r w:rsidRPr="0093070D">
        <w:rPr>
          <w:rStyle w:val="FontStyle58"/>
          <w:rFonts w:ascii="Times New Roman" w:hAnsi="Times New Roman"/>
          <w:sz w:val="24"/>
          <w:szCs w:val="24"/>
          <w:lang w:val="kk" w:eastAsia="en-US"/>
        </w:rPr>
        <w:t xml:space="preserve">BDB format </w:t>
      </w:r>
      <w:r w:rsidR="00B6427E" w:rsidRPr="0093070D">
        <w:rPr>
          <w:rStyle w:val="FontStyle58"/>
          <w:rFonts w:ascii="Times New Roman" w:hAnsi="Times New Roman"/>
          <w:sz w:val="24"/>
          <w:szCs w:val="24"/>
          <w:lang w:val="kk" w:eastAsia="en-US"/>
        </w:rPr>
        <w:t xml:space="preserve">): </w:t>
      </w:r>
      <w:r w:rsidR="00567027" w:rsidRPr="0093070D">
        <w:rPr>
          <w:rStyle w:val="FontStyle58"/>
          <w:rFonts w:ascii="Times New Roman" w:hAnsi="Times New Roman"/>
          <w:sz w:val="24"/>
          <w:szCs w:val="24"/>
          <w:lang w:val="kk-KZ" w:eastAsia="en-US"/>
        </w:rPr>
        <w:t>Б</w:t>
      </w:r>
      <w:r w:rsidR="00B6427E" w:rsidRPr="0093070D">
        <w:rPr>
          <w:rStyle w:val="FontStyle58"/>
          <w:rFonts w:ascii="Times New Roman" w:hAnsi="Times New Roman"/>
          <w:sz w:val="24"/>
          <w:szCs w:val="24"/>
          <w:lang w:val="kk" w:eastAsia="en-US"/>
        </w:rPr>
        <w:t>иометриялық деректер форматтарының жалпы жүйесімен анықталған (</w:t>
      </w:r>
      <w:r w:rsidR="00CE6C70" w:rsidRPr="0093070D">
        <w:rPr>
          <w:rStyle w:val="FontStyle58"/>
          <w:rFonts w:ascii="Times New Roman" w:hAnsi="Times New Roman"/>
          <w:sz w:val="24"/>
          <w:szCs w:val="24"/>
          <w:lang w:val="kk" w:eastAsia="en-US"/>
        </w:rPr>
        <w:t>БДАФБҚ</w:t>
      </w:r>
      <w:r w:rsidR="00B6427E" w:rsidRPr="0093070D">
        <w:rPr>
          <w:rStyle w:val="FontStyle58"/>
          <w:rFonts w:ascii="Times New Roman" w:hAnsi="Times New Roman"/>
          <w:sz w:val="24"/>
          <w:szCs w:val="24"/>
          <w:lang w:val="kk" w:eastAsia="en-US"/>
        </w:rPr>
        <w:t xml:space="preserve">) </w:t>
      </w:r>
      <w:r w:rsidR="00567027" w:rsidRPr="0093070D">
        <w:rPr>
          <w:rStyle w:val="FontStyle58"/>
          <w:rFonts w:ascii="Times New Roman" w:hAnsi="Times New Roman"/>
          <w:sz w:val="24"/>
          <w:szCs w:val="24"/>
          <w:lang w:val="kk-KZ" w:eastAsia="en-US"/>
        </w:rPr>
        <w:t>б</w:t>
      </w:r>
      <w:r w:rsidR="00567027" w:rsidRPr="0093070D">
        <w:rPr>
          <w:rStyle w:val="FontStyle58"/>
          <w:rFonts w:ascii="Times New Roman" w:hAnsi="Times New Roman"/>
          <w:sz w:val="24"/>
          <w:szCs w:val="24"/>
          <w:lang w:val="kk" w:eastAsia="en-US"/>
        </w:rPr>
        <w:t>иометриялық деректер блогының (БДБ) форматы</w:t>
      </w:r>
      <w:r w:rsidR="00567027" w:rsidRPr="0093070D">
        <w:rPr>
          <w:rStyle w:val="FontStyle58"/>
          <w:rFonts w:ascii="Times New Roman" w:hAnsi="Times New Roman"/>
          <w:sz w:val="24"/>
          <w:szCs w:val="24"/>
          <w:lang w:val="kk-KZ" w:eastAsia="en-US"/>
        </w:rPr>
        <w:t>,</w:t>
      </w:r>
      <w:r w:rsidR="00567027" w:rsidRPr="0093070D">
        <w:rPr>
          <w:rStyle w:val="FontStyle58"/>
          <w:rFonts w:ascii="Times New Roman" w:hAnsi="Times New Roman"/>
          <w:sz w:val="24"/>
          <w:szCs w:val="24"/>
          <w:lang w:val="kk" w:eastAsia="en-US"/>
        </w:rPr>
        <w:t xml:space="preserve"> </w:t>
      </w:r>
      <w:r w:rsidR="00B6427E" w:rsidRPr="0093070D">
        <w:rPr>
          <w:rStyle w:val="FontStyle58"/>
          <w:rFonts w:ascii="Times New Roman" w:hAnsi="Times New Roman"/>
          <w:sz w:val="24"/>
          <w:szCs w:val="24"/>
          <w:lang w:val="kk" w:eastAsia="en-US"/>
        </w:rPr>
        <w:t>(3.15);</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p>
    <w:p w:rsidR="007D2FF9" w:rsidRPr="0093070D" w:rsidRDefault="0056493C"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 </w:t>
      </w:r>
      <w:r w:rsidR="00567027" w:rsidRPr="0093070D">
        <w:rPr>
          <w:rStyle w:val="FontStyle58"/>
          <w:rFonts w:ascii="Times New Roman" w:hAnsi="Times New Roman"/>
          <w:sz w:val="20"/>
          <w:szCs w:val="20"/>
          <w:lang w:val="kk-KZ" w:eastAsia="en-US"/>
        </w:rPr>
        <w:t>Е</w:t>
      </w:r>
      <w:r w:rsidR="000F0AD0" w:rsidRPr="0093070D">
        <w:rPr>
          <w:rStyle w:val="FontStyle58"/>
          <w:rFonts w:ascii="Times New Roman" w:hAnsi="Times New Roman"/>
          <w:sz w:val="20"/>
          <w:szCs w:val="20"/>
          <w:lang w:val="kk" w:eastAsia="en-US"/>
        </w:rPr>
        <w:t xml:space="preserve">гер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белгілі бір форматқа сәйкес келмесе,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форматының мәні </w:t>
      </w:r>
      <w:r w:rsidR="00343664" w:rsidRPr="0093070D">
        <w:rPr>
          <w:rStyle w:val="FontStyle58"/>
          <w:rFonts w:ascii="Times New Roman" w:hAnsi="Times New Roman"/>
          <w:sz w:val="20"/>
          <w:szCs w:val="20"/>
          <w:lang w:val="kk" w:eastAsia="en-US"/>
        </w:rPr>
        <w:t xml:space="preserve">қолжетімді </w:t>
      </w:r>
      <w:r w:rsidR="000F0AD0" w:rsidRPr="0093070D">
        <w:rPr>
          <w:rStyle w:val="FontStyle58"/>
          <w:rFonts w:ascii="Times New Roman" w:hAnsi="Times New Roman"/>
          <w:sz w:val="20"/>
          <w:szCs w:val="20"/>
          <w:lang w:val="kk" w:eastAsia="en-US"/>
        </w:rPr>
        <w:t>емес.</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 </w:t>
      </w:r>
      <w:r w:rsidR="00567027" w:rsidRPr="0093070D">
        <w:rPr>
          <w:rStyle w:val="FontStyle58"/>
          <w:rFonts w:ascii="Times New Roman" w:hAnsi="Times New Roman"/>
          <w:b/>
          <w:sz w:val="24"/>
          <w:szCs w:val="24"/>
          <w:lang w:val="kk-KZ" w:eastAsia="en-US"/>
        </w:rPr>
        <w:t>Б</w:t>
      </w:r>
      <w:r w:rsidRPr="0093070D">
        <w:rPr>
          <w:rStyle w:val="FontStyle58"/>
          <w:rFonts w:ascii="Times New Roman" w:hAnsi="Times New Roman"/>
          <w:b/>
          <w:sz w:val="24"/>
          <w:szCs w:val="24"/>
          <w:lang w:val="kk" w:eastAsia="en-US"/>
        </w:rPr>
        <w:t>иометриялық деректер блогының иесі</w:t>
      </w:r>
      <w:r w:rsidR="00BC4BA5" w:rsidRPr="0093070D">
        <w:rPr>
          <w:rStyle w:val="FontStyle58"/>
          <w:rFonts w:ascii="Times New Roman" w:hAnsi="Times New Roman"/>
          <w:sz w:val="24"/>
          <w:szCs w:val="24"/>
          <w:lang w:val="kk" w:eastAsia="en-US"/>
        </w:rPr>
        <w:t xml:space="preserve"> (biometric block data format owner, </w:t>
      </w:r>
      <w:r w:rsidR="0032018C" w:rsidRPr="0093070D">
        <w:rPr>
          <w:rStyle w:val="FontStyle58"/>
          <w:rFonts w:ascii="Times New Roman" w:hAnsi="Times New Roman"/>
          <w:sz w:val="24"/>
          <w:szCs w:val="24"/>
          <w:lang w:val="kk" w:eastAsia="en-US"/>
        </w:rPr>
        <w:t xml:space="preserve">BDB format </w:t>
      </w:r>
      <w:r w:rsidR="00BC4BA5" w:rsidRPr="0093070D">
        <w:rPr>
          <w:rStyle w:val="FontStyle58"/>
          <w:rFonts w:ascii="Times New Roman" w:hAnsi="Times New Roman"/>
          <w:sz w:val="24"/>
          <w:szCs w:val="24"/>
          <w:lang w:val="kk" w:eastAsia="en-US"/>
        </w:rPr>
        <w:t xml:space="preserve">owner): </w:t>
      </w:r>
      <w:r w:rsidR="00567027" w:rsidRPr="0093070D">
        <w:rPr>
          <w:rStyle w:val="FontStyle58"/>
          <w:rFonts w:ascii="Times New Roman" w:hAnsi="Times New Roman"/>
          <w:sz w:val="24"/>
          <w:szCs w:val="24"/>
          <w:lang w:val="kk-KZ" w:eastAsia="en-US"/>
        </w:rPr>
        <w:t>Б</w:t>
      </w:r>
      <w:r w:rsidR="00BC4BA5" w:rsidRPr="0093070D">
        <w:rPr>
          <w:rStyle w:val="FontStyle58"/>
          <w:rFonts w:ascii="Times New Roman" w:hAnsi="Times New Roman"/>
          <w:sz w:val="24"/>
          <w:szCs w:val="24"/>
          <w:lang w:val="kk" w:eastAsia="en-US"/>
        </w:rPr>
        <w:t>иометриялық форматтың жалпы алмасу жүйесі (</w:t>
      </w:r>
      <w:r w:rsidR="00CE6C70"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 биометриялық ұйым (3.15), ол </w:t>
      </w:r>
      <w:r w:rsidR="00F4432B" w:rsidRPr="0093070D">
        <w:rPr>
          <w:rStyle w:val="FontStyle58"/>
          <w:rFonts w:ascii="Times New Roman" w:hAnsi="Times New Roman"/>
          <w:sz w:val="24"/>
          <w:szCs w:val="24"/>
          <w:lang w:val="kk" w:eastAsia="en-US"/>
        </w:rPr>
        <w:t>БДБ</w:t>
      </w:r>
      <w:r w:rsidR="00BC4BA5" w:rsidRPr="0093070D">
        <w:rPr>
          <w:rStyle w:val="FontStyle58"/>
          <w:rFonts w:ascii="Times New Roman" w:hAnsi="Times New Roman"/>
          <w:sz w:val="24"/>
          <w:szCs w:val="24"/>
          <w:lang w:val="kk" w:eastAsia="en-US"/>
        </w:rPr>
        <w:t xml:space="preserve"> форматын (3.2) анықтайды және оған </w:t>
      </w:r>
      <w:r w:rsidR="00F4432B" w:rsidRPr="0093070D">
        <w:rPr>
          <w:rStyle w:val="FontStyle58"/>
          <w:rFonts w:ascii="Times New Roman" w:hAnsi="Times New Roman"/>
          <w:sz w:val="24"/>
          <w:szCs w:val="24"/>
          <w:lang w:val="kk" w:eastAsia="en-US"/>
        </w:rPr>
        <w:t>БДБ</w:t>
      </w:r>
      <w:r w:rsidR="00BC4BA5" w:rsidRPr="0093070D">
        <w:rPr>
          <w:rStyle w:val="FontStyle58"/>
          <w:rFonts w:ascii="Times New Roman" w:hAnsi="Times New Roman"/>
          <w:sz w:val="24"/>
          <w:szCs w:val="24"/>
          <w:lang w:val="kk" w:eastAsia="en-US"/>
        </w:rPr>
        <w:t xml:space="preserve"> </w:t>
      </w:r>
      <w:r w:rsidR="00C73E8E" w:rsidRPr="0093070D">
        <w:rPr>
          <w:rStyle w:val="FontStyle58"/>
          <w:rFonts w:ascii="Times New Roman" w:hAnsi="Times New Roman"/>
          <w:sz w:val="24"/>
          <w:szCs w:val="24"/>
          <w:lang w:val="kk" w:eastAsia="en-US"/>
        </w:rPr>
        <w:t>форматының</w:t>
      </w:r>
      <w:r w:rsidR="00BC4BA5" w:rsidRPr="0093070D">
        <w:rPr>
          <w:rStyle w:val="FontStyle58"/>
          <w:rFonts w:ascii="Times New Roman" w:hAnsi="Times New Roman"/>
          <w:sz w:val="24"/>
          <w:szCs w:val="24"/>
          <w:lang w:val="kk" w:eastAsia="en-US"/>
        </w:rPr>
        <w:t xml:space="preserve"> </w:t>
      </w:r>
      <w:r w:rsidR="009A1E4B" w:rsidRPr="0093070D">
        <w:rPr>
          <w:rStyle w:val="FontStyle58"/>
          <w:rFonts w:ascii="Times New Roman" w:hAnsi="Times New Roman"/>
          <w:sz w:val="24"/>
          <w:szCs w:val="24"/>
          <w:lang w:val="kk" w:eastAsia="en-US"/>
        </w:rPr>
        <w:t xml:space="preserve">сәйкестендіргішін </w:t>
      </w:r>
      <w:r w:rsidR="00BC4BA5" w:rsidRPr="0093070D">
        <w:rPr>
          <w:rStyle w:val="FontStyle58"/>
          <w:rFonts w:ascii="Times New Roman" w:hAnsi="Times New Roman"/>
          <w:sz w:val="24"/>
          <w:szCs w:val="24"/>
          <w:lang w:val="kk" w:eastAsia="en-US"/>
        </w:rPr>
        <w:t>тағайындайды (3.1)</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56493C"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 </w:t>
      </w:r>
      <w:r w:rsidR="00567027" w:rsidRPr="0093070D">
        <w:rPr>
          <w:rStyle w:val="FontStyle58"/>
          <w:rFonts w:ascii="Times New Roman" w:hAnsi="Times New Roman"/>
          <w:sz w:val="20"/>
          <w:szCs w:val="20"/>
          <w:lang w:val="kk-KZ" w:eastAsia="en-US"/>
        </w:rPr>
        <w:t>Е</w:t>
      </w:r>
      <w:r w:rsidR="000F0AD0" w:rsidRPr="0093070D">
        <w:rPr>
          <w:rStyle w:val="FontStyle58"/>
          <w:rFonts w:ascii="Times New Roman" w:hAnsi="Times New Roman"/>
          <w:sz w:val="20"/>
          <w:szCs w:val="20"/>
          <w:lang w:val="kk" w:eastAsia="en-US"/>
        </w:rPr>
        <w:t xml:space="preserve">гер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белгілі бір форматқа сәйкес келмесе,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форматының мәні </w:t>
      </w:r>
      <w:r w:rsidR="00343664" w:rsidRPr="0093070D">
        <w:rPr>
          <w:rStyle w:val="FontStyle58"/>
          <w:rFonts w:ascii="Times New Roman" w:hAnsi="Times New Roman"/>
          <w:sz w:val="20"/>
          <w:szCs w:val="20"/>
          <w:lang w:val="kk" w:eastAsia="en-US"/>
        </w:rPr>
        <w:t xml:space="preserve">қолжетімді </w:t>
      </w:r>
      <w:r w:rsidR="000F0AD0" w:rsidRPr="0093070D">
        <w:rPr>
          <w:rStyle w:val="FontStyle58"/>
          <w:rFonts w:ascii="Times New Roman" w:hAnsi="Times New Roman"/>
          <w:sz w:val="20"/>
          <w:szCs w:val="20"/>
          <w:lang w:val="kk" w:eastAsia="en-US"/>
        </w:rPr>
        <w:t>емес.</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567027"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 </w:t>
      </w:r>
      <w:r w:rsidRPr="0093070D">
        <w:rPr>
          <w:rStyle w:val="FontStyle58"/>
          <w:rFonts w:ascii="Times New Roman" w:hAnsi="Times New Roman"/>
          <w:b/>
          <w:sz w:val="24"/>
          <w:szCs w:val="24"/>
          <w:lang w:val="kk-KZ" w:eastAsia="en-US"/>
        </w:rPr>
        <w:t>Б</w:t>
      </w:r>
      <w:r w:rsidR="000F0AD0" w:rsidRPr="0093070D">
        <w:rPr>
          <w:rStyle w:val="FontStyle58"/>
          <w:rFonts w:ascii="Times New Roman" w:hAnsi="Times New Roman"/>
          <w:b/>
          <w:sz w:val="24"/>
          <w:szCs w:val="24"/>
          <w:lang w:val="kk" w:eastAsia="en-US"/>
        </w:rPr>
        <w:t>иометриялық деректер блогы</w:t>
      </w:r>
      <w:r w:rsidR="000F0AD0" w:rsidRPr="0093070D">
        <w:rPr>
          <w:rStyle w:val="FontStyle58"/>
          <w:rFonts w:ascii="Times New Roman" w:hAnsi="Times New Roman"/>
          <w:sz w:val="24"/>
          <w:szCs w:val="24"/>
          <w:lang w:val="kk" w:eastAsia="en-US"/>
        </w:rPr>
        <w:t xml:space="preserve"> (biometric block; </w:t>
      </w:r>
      <w:r w:rsidR="00F4432B" w:rsidRPr="0093070D">
        <w:rPr>
          <w:rStyle w:val="FontStyle58"/>
          <w:rFonts w:ascii="Times New Roman" w:hAnsi="Times New Roman"/>
          <w:sz w:val="24"/>
          <w:szCs w:val="24"/>
          <w:lang w:val="kk" w:eastAsia="en-US"/>
        </w:rPr>
        <w:t>БДБ</w:t>
      </w:r>
      <w:r w:rsidR="000F0AD0" w:rsidRPr="0093070D">
        <w:rPr>
          <w:rStyle w:val="FontStyle58"/>
          <w:rFonts w:ascii="Times New Roman" w:hAnsi="Times New Roman"/>
          <w:sz w:val="24"/>
          <w:szCs w:val="24"/>
          <w:lang w:val="kk" w:eastAsia="en-US"/>
        </w:rPr>
        <w:t xml:space="preserve">): </w:t>
      </w:r>
      <w:r w:rsidRPr="0093070D">
        <w:rPr>
          <w:rStyle w:val="FontStyle58"/>
          <w:rFonts w:ascii="Times New Roman" w:hAnsi="Times New Roman"/>
          <w:sz w:val="24"/>
          <w:szCs w:val="24"/>
          <w:lang w:val="kk-KZ" w:eastAsia="en-US"/>
        </w:rPr>
        <w:t>Б</w:t>
      </w:r>
      <w:r w:rsidR="000F0AD0" w:rsidRPr="0093070D">
        <w:rPr>
          <w:rStyle w:val="FontStyle58"/>
          <w:rFonts w:ascii="Times New Roman" w:hAnsi="Times New Roman"/>
          <w:sz w:val="24"/>
          <w:szCs w:val="24"/>
          <w:lang w:val="kk" w:eastAsia="en-US"/>
        </w:rPr>
        <w:t>ір немесе одан да көп биометриялық үлгілер немесе биометриялық үлгілер бар белгілі бір форматтағы деректер блогы</w:t>
      </w:r>
    </w:p>
    <w:p w:rsidR="00B6427E" w:rsidRPr="0093070D"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Ескертпе</w:t>
      </w:r>
      <w:r w:rsidR="00567027"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w:t>
      </w:r>
      <w:r w:rsidR="00567027"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 xml:space="preserve">БДБ әдетте СБТ-ны өңдеуге сезімтал емес және міндетті түрде </w:t>
      </w:r>
      <w:r w:rsidR="0008224B" w:rsidRPr="0093070D">
        <w:rPr>
          <w:rStyle w:val="FontStyle58"/>
          <w:rFonts w:ascii="Times New Roman" w:hAnsi="Times New Roman"/>
          <w:sz w:val="20"/>
          <w:szCs w:val="20"/>
          <w:lang w:val="kk" w:eastAsia="en-US"/>
        </w:rPr>
        <w:t>өздігінен</w:t>
      </w:r>
      <w:r w:rsidRPr="0093070D">
        <w:rPr>
          <w:rStyle w:val="FontStyle58"/>
          <w:rFonts w:ascii="Times New Roman" w:hAnsi="Times New Roman"/>
          <w:sz w:val="20"/>
          <w:szCs w:val="20"/>
          <w:lang w:val="kk" w:eastAsia="en-US"/>
        </w:rPr>
        <w:t xml:space="preserve"> шектейтін болуға тиіс емес.</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0F0AD0"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3.5 </w:t>
      </w:r>
      <w:r w:rsidR="00567027" w:rsidRPr="0093070D">
        <w:rPr>
          <w:rStyle w:val="FontStyle58"/>
          <w:rFonts w:ascii="Times New Roman" w:hAnsi="Times New Roman"/>
          <w:b/>
          <w:sz w:val="24"/>
          <w:szCs w:val="24"/>
          <w:lang w:val="kk-KZ" w:eastAsia="en-US"/>
        </w:rPr>
        <w:t>Б</w:t>
      </w:r>
      <w:r w:rsidRPr="0093070D">
        <w:rPr>
          <w:rStyle w:val="FontStyle58"/>
          <w:rFonts w:ascii="Times New Roman" w:hAnsi="Times New Roman"/>
          <w:b/>
          <w:sz w:val="24"/>
          <w:szCs w:val="24"/>
          <w:lang w:val="kk" w:eastAsia="en-US"/>
        </w:rPr>
        <w:t>иометриялық ақпаратты жазу</w:t>
      </w:r>
      <w:r w:rsidRPr="0093070D">
        <w:rPr>
          <w:rStyle w:val="FontStyle58"/>
          <w:rFonts w:ascii="Times New Roman" w:hAnsi="Times New Roman"/>
          <w:sz w:val="24"/>
          <w:szCs w:val="24"/>
          <w:lang w:val="kk" w:eastAsia="en-US"/>
        </w:rPr>
        <w:t xml:space="preserve"> (biometric information record; BIR): бір немесе одан көп БДБ-ны қамтитын деректер құрылымы, БДБ-ның форматтарын сәйкестендіретін ақпаратпен және қосымша ақпаратпен, мысалы, БДБ-ның түрі туралы (шифрланған), </w:t>
      </w:r>
      <w:r w:rsidR="00EE753A" w:rsidRPr="0093070D">
        <w:rPr>
          <w:rStyle w:val="FontStyle58"/>
          <w:rFonts w:ascii="Times New Roman" w:hAnsi="Times New Roman"/>
          <w:sz w:val="24"/>
          <w:szCs w:val="24"/>
          <w:lang w:val="kk" w:eastAsia="en-US"/>
        </w:rPr>
        <w:t>БАЖ-дың</w:t>
      </w:r>
      <w:r w:rsidRPr="0093070D">
        <w:rPr>
          <w:rStyle w:val="FontStyle58"/>
          <w:rFonts w:ascii="Times New Roman" w:hAnsi="Times New Roman"/>
          <w:sz w:val="24"/>
          <w:szCs w:val="24"/>
          <w:lang w:val="kk" w:eastAsia="en-US"/>
        </w:rPr>
        <w:t xml:space="preserve"> электрондық қолтаңбасы бар-жоғы туралы және т.б.</w:t>
      </w:r>
    </w:p>
    <w:p w:rsidR="00B6427E" w:rsidRPr="0093070D"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3.6 </w:t>
      </w:r>
      <w:r w:rsidR="00567027" w:rsidRPr="0093070D">
        <w:rPr>
          <w:rStyle w:val="FontStyle58"/>
          <w:rFonts w:ascii="Times New Roman" w:hAnsi="Times New Roman"/>
          <w:b/>
          <w:sz w:val="24"/>
          <w:szCs w:val="24"/>
          <w:lang w:val="kk-KZ" w:eastAsia="en-US"/>
        </w:rPr>
        <w:t>Б</w:t>
      </w:r>
      <w:r w:rsidRPr="0093070D">
        <w:rPr>
          <w:rStyle w:val="FontStyle58"/>
          <w:rFonts w:ascii="Times New Roman" w:hAnsi="Times New Roman"/>
          <w:b/>
          <w:sz w:val="24"/>
          <w:szCs w:val="24"/>
          <w:lang w:val="kk" w:eastAsia="en-US"/>
        </w:rPr>
        <w:t>иометриялық объект</w:t>
      </w:r>
      <w:r w:rsidR="00567027" w:rsidRPr="0093070D">
        <w:rPr>
          <w:rStyle w:val="FontStyle58"/>
          <w:rFonts w:ascii="Times New Roman" w:hAnsi="Times New Roman"/>
          <w:sz w:val="24"/>
          <w:szCs w:val="24"/>
          <w:lang w:val="kk" w:eastAsia="en-US"/>
        </w:rPr>
        <w:t xml:space="preserve"> (biometric object): </w:t>
      </w:r>
      <w:r w:rsidR="00567027" w:rsidRPr="0093070D">
        <w:rPr>
          <w:rStyle w:val="FontStyle58"/>
          <w:rFonts w:ascii="Times New Roman" w:hAnsi="Times New Roman"/>
          <w:sz w:val="24"/>
          <w:szCs w:val="24"/>
          <w:lang w:val="kk-KZ" w:eastAsia="en-US"/>
        </w:rPr>
        <w:t>Х</w:t>
      </w:r>
      <w:r w:rsidR="00BC4BA5" w:rsidRPr="0093070D">
        <w:rPr>
          <w:rStyle w:val="FontStyle58"/>
          <w:rFonts w:ascii="Times New Roman" w:hAnsi="Times New Roman"/>
          <w:sz w:val="24"/>
          <w:szCs w:val="24"/>
          <w:lang w:val="kk" w:eastAsia="en-US"/>
        </w:rPr>
        <w:t xml:space="preserve">алықаралық стандартта белгіленген санат анықтамасына сәйкес келетін және </w:t>
      </w:r>
      <w:r w:rsidR="009A1E4B" w:rsidRPr="0093070D">
        <w:rPr>
          <w:rStyle w:val="FontStyle58"/>
          <w:rFonts w:ascii="Times New Roman" w:hAnsi="Times New Roman"/>
          <w:sz w:val="24"/>
          <w:szCs w:val="24"/>
          <w:lang w:val="kk" w:eastAsia="en-US"/>
        </w:rPr>
        <w:t>БТОР</w:t>
      </w:r>
      <w:r w:rsidR="00BC4BA5" w:rsidRPr="0093070D">
        <w:rPr>
          <w:rStyle w:val="FontStyle58"/>
          <w:rFonts w:ascii="Times New Roman" w:hAnsi="Times New Roman"/>
          <w:sz w:val="24"/>
          <w:szCs w:val="24"/>
          <w:lang w:val="kk" w:eastAsia="en-US"/>
        </w:rPr>
        <w:t xml:space="preserve">-да тіркеуге болатын </w:t>
      </w:r>
      <w:r w:rsidR="00567027" w:rsidRPr="0093070D">
        <w:rPr>
          <w:rStyle w:val="FontStyle58"/>
          <w:rFonts w:ascii="Times New Roman" w:hAnsi="Times New Roman"/>
          <w:sz w:val="24"/>
          <w:szCs w:val="24"/>
          <w:lang w:val="kk-KZ" w:eastAsia="en-US"/>
        </w:rPr>
        <w:t>б</w:t>
      </w:r>
      <w:r w:rsidR="00BC4BA5" w:rsidRPr="0093070D">
        <w:rPr>
          <w:rStyle w:val="FontStyle58"/>
          <w:rFonts w:ascii="Times New Roman" w:hAnsi="Times New Roman"/>
          <w:sz w:val="24"/>
          <w:szCs w:val="24"/>
          <w:lang w:val="kk" w:eastAsia="en-US"/>
        </w:rPr>
        <w:t xml:space="preserve">иометрика саласына қатысты тақырып немесе тұжырымдама </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C4BA5"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Ескертпе</w:t>
      </w:r>
      <w:r w:rsidR="00567027" w:rsidRPr="0093070D">
        <w:rPr>
          <w:rStyle w:val="FontStyle58"/>
          <w:rFonts w:ascii="Times New Roman" w:hAnsi="Times New Roman"/>
          <w:sz w:val="20"/>
          <w:szCs w:val="20"/>
          <w:lang w:val="kk-KZ" w:eastAsia="en-US"/>
        </w:rPr>
        <w:t>лер</w:t>
      </w:r>
      <w:r w:rsidRPr="0093070D">
        <w:rPr>
          <w:rStyle w:val="FontStyle58"/>
          <w:rFonts w:ascii="Times New Roman" w:hAnsi="Times New Roman"/>
          <w:sz w:val="20"/>
          <w:szCs w:val="20"/>
          <w:lang w:val="kk" w:eastAsia="en-US"/>
        </w:rPr>
        <w:t xml:space="preserve"> </w:t>
      </w:r>
    </w:p>
    <w:p w:rsidR="007D2FF9" w:rsidRPr="0093070D" w:rsidRDefault="00567027"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KZ" w:eastAsia="en-US"/>
        </w:rPr>
        <w:t xml:space="preserve">1. </w:t>
      </w:r>
      <w:r w:rsidR="000F0AD0" w:rsidRPr="0093070D">
        <w:rPr>
          <w:rStyle w:val="FontStyle58"/>
          <w:rFonts w:ascii="Times New Roman" w:hAnsi="Times New Roman"/>
          <w:sz w:val="20"/>
          <w:szCs w:val="20"/>
          <w:lang w:val="kk" w:eastAsia="en-US"/>
        </w:rPr>
        <w:t xml:space="preserve">Биометриялық объектілер санаттарының </w:t>
      </w:r>
      <w:r w:rsidRPr="0093070D">
        <w:rPr>
          <w:rStyle w:val="FontStyle58"/>
          <w:rFonts w:ascii="Times New Roman" w:hAnsi="Times New Roman"/>
          <w:sz w:val="20"/>
          <w:szCs w:val="20"/>
          <w:lang w:val="kk-KZ" w:eastAsia="en-US"/>
        </w:rPr>
        <w:t>м</w:t>
      </w:r>
      <w:r w:rsidR="000F0AD0" w:rsidRPr="0093070D">
        <w:rPr>
          <w:rStyle w:val="FontStyle58"/>
          <w:rFonts w:ascii="Times New Roman" w:hAnsi="Times New Roman"/>
          <w:sz w:val="20"/>
          <w:szCs w:val="20"/>
          <w:lang w:val="kk" w:eastAsia="en-US"/>
        </w:rPr>
        <w:t>ысалы, атап айтқанда биометриялық деректер блоктары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(3.4), биометриялық өнімдер (3.7) және қауіпсіздік блоктары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(3.43). Биометриялық нысандардың түрін анықтайтын кейбір халықаралық стандарттарға ISO/IEC 19784-1, ISO/IEC 19785-3, ISO/IEC 19794 және ISO/IEC 39794 </w:t>
      </w:r>
      <w:r w:rsidR="00F66D42" w:rsidRPr="0093070D">
        <w:rPr>
          <w:rStyle w:val="FontStyle58"/>
          <w:rFonts w:ascii="Times New Roman" w:hAnsi="Times New Roman"/>
          <w:sz w:val="20"/>
          <w:szCs w:val="20"/>
          <w:lang w:val="kk" w:eastAsia="en-US"/>
        </w:rPr>
        <w:t>бөлімі</w:t>
      </w:r>
      <w:r w:rsidR="000F0AD0" w:rsidRPr="0093070D">
        <w:rPr>
          <w:rStyle w:val="FontStyle58"/>
          <w:rFonts w:ascii="Times New Roman" w:hAnsi="Times New Roman"/>
          <w:sz w:val="20"/>
          <w:szCs w:val="20"/>
          <w:lang w:val="kk" w:eastAsia="en-US"/>
        </w:rPr>
        <w:t xml:space="preserve"> кіреді.</w:t>
      </w:r>
    </w:p>
    <w:p w:rsidR="007D2FF9" w:rsidRPr="0093070D" w:rsidRDefault="00567027"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2 </w:t>
      </w:r>
      <w:r w:rsidRPr="0093070D">
        <w:rPr>
          <w:rStyle w:val="FontStyle58"/>
          <w:rFonts w:ascii="Times New Roman" w:hAnsi="Times New Roman"/>
          <w:sz w:val="20"/>
          <w:szCs w:val="20"/>
          <w:lang w:val="kk-KZ" w:eastAsia="en-US"/>
        </w:rPr>
        <w:t>Б</w:t>
      </w:r>
      <w:r w:rsidR="000F0AD0" w:rsidRPr="0093070D">
        <w:rPr>
          <w:rStyle w:val="FontStyle58"/>
          <w:rFonts w:ascii="Times New Roman" w:hAnsi="Times New Roman"/>
          <w:sz w:val="20"/>
          <w:szCs w:val="20"/>
          <w:lang w:val="kk" w:eastAsia="en-US"/>
        </w:rPr>
        <w:t xml:space="preserve">иометриялық нысандарды </w:t>
      </w:r>
      <w:r w:rsidR="009A1E4B" w:rsidRPr="0093070D">
        <w:rPr>
          <w:rStyle w:val="FontStyle58"/>
          <w:rFonts w:ascii="Times New Roman" w:hAnsi="Times New Roman"/>
          <w:sz w:val="20"/>
          <w:szCs w:val="20"/>
          <w:lang w:val="kk" w:eastAsia="en-US"/>
        </w:rPr>
        <w:t>БТОР</w:t>
      </w:r>
      <w:r w:rsidR="000F0AD0" w:rsidRPr="0093070D">
        <w:rPr>
          <w:rStyle w:val="FontStyle58"/>
          <w:rFonts w:ascii="Times New Roman" w:hAnsi="Times New Roman"/>
          <w:sz w:val="20"/>
          <w:szCs w:val="20"/>
          <w:lang w:val="kk" w:eastAsia="en-US"/>
        </w:rPr>
        <w:t xml:space="preserve"> тіркеуі мүмкін, бірақ міндетті емес. Мысалы, белгілі бір форматқа сәйкес келмейтін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w:t>
      </w:r>
      <w:r w:rsidR="009A1E4B" w:rsidRPr="0093070D">
        <w:rPr>
          <w:rStyle w:val="FontStyle58"/>
          <w:rFonts w:ascii="Times New Roman" w:hAnsi="Times New Roman"/>
          <w:sz w:val="20"/>
          <w:szCs w:val="20"/>
          <w:lang w:val="kk" w:eastAsia="en-US"/>
        </w:rPr>
        <w:t>БТОР</w:t>
      </w:r>
      <w:r w:rsidR="000F0AD0" w:rsidRPr="0093070D">
        <w:rPr>
          <w:rStyle w:val="FontStyle58"/>
          <w:rFonts w:ascii="Times New Roman" w:hAnsi="Times New Roman"/>
          <w:sz w:val="20"/>
          <w:szCs w:val="20"/>
          <w:lang w:val="kk" w:eastAsia="en-US"/>
        </w:rPr>
        <w:t>-да тіркелмейді.</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0F0AD0"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3.7 </w:t>
      </w:r>
      <w:r w:rsidR="00567027" w:rsidRPr="0093070D">
        <w:rPr>
          <w:rStyle w:val="FontStyle58"/>
          <w:rFonts w:ascii="Times New Roman" w:hAnsi="Times New Roman"/>
          <w:b/>
          <w:sz w:val="24"/>
          <w:szCs w:val="24"/>
          <w:lang w:val="kk-KZ" w:eastAsia="en-US"/>
        </w:rPr>
        <w:t>Б</w:t>
      </w:r>
      <w:r w:rsidRPr="0093070D">
        <w:rPr>
          <w:rStyle w:val="FontStyle58"/>
          <w:rFonts w:ascii="Times New Roman" w:hAnsi="Times New Roman"/>
          <w:b/>
          <w:sz w:val="24"/>
          <w:szCs w:val="24"/>
          <w:lang w:val="kk" w:eastAsia="en-US"/>
        </w:rPr>
        <w:t>иометриялық өнім</w:t>
      </w:r>
      <w:r w:rsidRPr="0093070D">
        <w:rPr>
          <w:rStyle w:val="FontStyle58"/>
          <w:rFonts w:ascii="Times New Roman" w:hAnsi="Times New Roman"/>
          <w:sz w:val="24"/>
          <w:szCs w:val="24"/>
          <w:lang w:val="kk" w:eastAsia="en-US"/>
        </w:rPr>
        <w:t xml:space="preserve"> (biometric product): </w:t>
      </w:r>
      <w:r w:rsidR="00567027" w:rsidRPr="0093070D">
        <w:rPr>
          <w:rStyle w:val="FontStyle58"/>
          <w:rFonts w:ascii="Times New Roman" w:hAnsi="Times New Roman"/>
          <w:sz w:val="24"/>
          <w:szCs w:val="24"/>
          <w:lang w:val="kk-KZ" w:eastAsia="en-US"/>
        </w:rPr>
        <w:t>Б</w:t>
      </w:r>
      <w:r w:rsidRPr="0093070D">
        <w:rPr>
          <w:rStyle w:val="FontStyle58"/>
          <w:rFonts w:ascii="Times New Roman" w:hAnsi="Times New Roman"/>
          <w:sz w:val="24"/>
          <w:szCs w:val="24"/>
          <w:lang w:val="kk" w:eastAsia="en-US"/>
        </w:rPr>
        <w:t xml:space="preserve">иометриялық өнімнің сәйкестендіргіші берілген бағдарламалық немесе аппараттық өнім немесе бағдарламалық және аппараттық құралдардың комбинациясы, бұл ретте осы сәйкестендіргішті биометриялық өнімнің иесі болып табылатын </w:t>
      </w:r>
      <w:r w:rsidR="00CE6C70" w:rsidRPr="0093070D">
        <w:rPr>
          <w:rStyle w:val="FontStyle58"/>
          <w:rFonts w:ascii="Times New Roman" w:hAnsi="Times New Roman"/>
          <w:sz w:val="24"/>
          <w:szCs w:val="24"/>
          <w:lang w:val="kk" w:eastAsia="en-US"/>
        </w:rPr>
        <w:t>БДАФБҚ</w:t>
      </w:r>
      <w:r w:rsidR="000946F7" w:rsidRPr="0093070D">
        <w:rPr>
          <w:rStyle w:val="FontStyle58"/>
          <w:rFonts w:ascii="Times New Roman" w:hAnsi="Times New Roman"/>
          <w:sz w:val="24"/>
          <w:szCs w:val="24"/>
          <w:lang w:val="kk" w:eastAsia="en-US"/>
        </w:rPr>
        <w:t>-ға</w:t>
      </w:r>
      <w:r w:rsidRPr="0093070D">
        <w:rPr>
          <w:rStyle w:val="FontStyle58"/>
          <w:rFonts w:ascii="Times New Roman" w:hAnsi="Times New Roman"/>
          <w:sz w:val="24"/>
          <w:szCs w:val="24"/>
          <w:lang w:val="kk" w:eastAsia="en-US"/>
        </w:rPr>
        <w:t xml:space="preserve"> қатысушы ұйым береді.</w:t>
      </w:r>
    </w:p>
    <w:p w:rsidR="00B6427E" w:rsidRPr="0093070D"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0F0AD0"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3.8 </w:t>
      </w:r>
      <w:r w:rsidR="00567027" w:rsidRPr="0093070D">
        <w:rPr>
          <w:rStyle w:val="FontStyle58"/>
          <w:rFonts w:ascii="Times New Roman" w:hAnsi="Times New Roman"/>
          <w:b/>
          <w:sz w:val="24"/>
          <w:szCs w:val="24"/>
          <w:lang w:val="kk-KZ" w:eastAsia="en-US"/>
        </w:rPr>
        <w:t>Б</w:t>
      </w:r>
      <w:r w:rsidRPr="0093070D">
        <w:rPr>
          <w:rStyle w:val="FontStyle58"/>
          <w:rFonts w:ascii="Times New Roman" w:hAnsi="Times New Roman"/>
          <w:b/>
          <w:sz w:val="24"/>
          <w:szCs w:val="24"/>
          <w:lang w:val="kk" w:eastAsia="en-US"/>
        </w:rPr>
        <w:t xml:space="preserve">иометриялық өнімнің </w:t>
      </w:r>
      <w:r w:rsidR="009A1E4B" w:rsidRPr="0093070D">
        <w:rPr>
          <w:rStyle w:val="FontStyle58"/>
          <w:rFonts w:ascii="Times New Roman" w:hAnsi="Times New Roman"/>
          <w:b/>
          <w:sz w:val="24"/>
          <w:szCs w:val="24"/>
          <w:lang w:val="kk" w:eastAsia="en-US"/>
        </w:rPr>
        <w:t xml:space="preserve">сәйкестендіргіші </w:t>
      </w:r>
      <w:r w:rsidRPr="0093070D">
        <w:rPr>
          <w:rStyle w:val="FontStyle58"/>
          <w:rFonts w:ascii="Times New Roman" w:hAnsi="Times New Roman"/>
          <w:sz w:val="24"/>
          <w:szCs w:val="24"/>
          <w:lang w:val="kk" w:eastAsia="en-US"/>
        </w:rPr>
        <w:t xml:space="preserve">(biometric product identifier): </w:t>
      </w:r>
      <w:r w:rsidR="00567027" w:rsidRPr="0093070D">
        <w:rPr>
          <w:rStyle w:val="FontStyle58"/>
          <w:rFonts w:ascii="Times New Roman" w:hAnsi="Times New Roman"/>
          <w:sz w:val="24"/>
          <w:szCs w:val="24"/>
          <w:lang w:val="kk" w:eastAsia="en-US"/>
        </w:rPr>
        <w:t>Б</w:t>
      </w:r>
      <w:r w:rsidRPr="0093070D">
        <w:rPr>
          <w:rStyle w:val="FontStyle58"/>
          <w:rFonts w:ascii="Times New Roman" w:hAnsi="Times New Roman"/>
          <w:sz w:val="24"/>
          <w:szCs w:val="24"/>
          <w:lang w:val="kk" w:eastAsia="en-US"/>
        </w:rPr>
        <w:t xml:space="preserve">иометриялық өнімнің иесі тиісті </w:t>
      </w:r>
      <w:r w:rsidR="009A1E4B" w:rsidRPr="0093070D">
        <w:rPr>
          <w:rStyle w:val="FontStyle58"/>
          <w:rFonts w:ascii="Times New Roman" w:hAnsi="Times New Roman"/>
          <w:sz w:val="24"/>
          <w:szCs w:val="24"/>
          <w:lang w:val="kk" w:eastAsia="en-US"/>
        </w:rPr>
        <w:t>сәйкестендіргіштерді</w:t>
      </w:r>
      <w:r w:rsidRPr="0093070D">
        <w:rPr>
          <w:rStyle w:val="FontStyle58"/>
          <w:rFonts w:ascii="Times New Roman" w:hAnsi="Times New Roman"/>
          <w:sz w:val="24"/>
          <w:szCs w:val="24"/>
          <w:lang w:val="kk" w:eastAsia="en-US"/>
        </w:rPr>
        <w:t xml:space="preserve"> тағайындаған барлық биометриялық өнімдердің арасында биометриялық өнімді бірегей түрде анықтайтын биометриялық өнімге берілген </w:t>
      </w:r>
      <w:r w:rsidR="009A1E4B" w:rsidRPr="0093070D">
        <w:rPr>
          <w:rStyle w:val="FontStyle58"/>
          <w:rFonts w:ascii="Times New Roman" w:hAnsi="Times New Roman"/>
          <w:sz w:val="24"/>
          <w:szCs w:val="24"/>
          <w:lang w:val="kk-KZ" w:eastAsia="en-US"/>
        </w:rPr>
        <w:t>с</w:t>
      </w:r>
      <w:r w:rsidR="009A1E4B" w:rsidRPr="0093070D">
        <w:rPr>
          <w:rStyle w:val="FontStyle58"/>
          <w:rFonts w:ascii="Times New Roman" w:hAnsi="Times New Roman"/>
          <w:sz w:val="24"/>
          <w:szCs w:val="24"/>
          <w:lang w:val="kk" w:eastAsia="en-US"/>
        </w:rPr>
        <w:t>әйкестендіргіш.</w:t>
      </w:r>
    </w:p>
    <w:p w:rsidR="00B6427E" w:rsidRPr="0093070D"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0F0AD0"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3.9 </w:t>
      </w:r>
      <w:r w:rsidR="00567027"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өнімнің иесі</w:t>
      </w:r>
      <w:r w:rsidRPr="0093070D">
        <w:rPr>
          <w:rStyle w:val="FontStyle58"/>
          <w:rFonts w:ascii="Times New Roman" w:hAnsi="Times New Roman"/>
          <w:sz w:val="24"/>
          <w:szCs w:val="24"/>
          <w:lang w:val="kk" w:eastAsia="en-US"/>
        </w:rPr>
        <w:t xml:space="preserve"> (biometric product owner): </w:t>
      </w:r>
      <w:r w:rsidR="00567027" w:rsidRPr="0093070D">
        <w:rPr>
          <w:rStyle w:val="FontStyle58"/>
          <w:rFonts w:ascii="Times New Roman" w:hAnsi="Times New Roman"/>
          <w:sz w:val="24"/>
          <w:szCs w:val="24"/>
          <w:lang w:val="kk" w:eastAsia="en-US"/>
        </w:rPr>
        <w:t>Б</w:t>
      </w:r>
      <w:r w:rsidRPr="0093070D">
        <w:rPr>
          <w:rStyle w:val="FontStyle58"/>
          <w:rFonts w:ascii="Times New Roman" w:hAnsi="Times New Roman"/>
          <w:sz w:val="24"/>
          <w:szCs w:val="24"/>
          <w:lang w:val="kk" w:eastAsia="en-US"/>
        </w:rPr>
        <w:t xml:space="preserve">иометриялық өнімдерге биометриялық өнімнің </w:t>
      </w:r>
      <w:r w:rsidR="009A1E4B" w:rsidRPr="0093070D">
        <w:rPr>
          <w:rStyle w:val="FontStyle58"/>
          <w:rFonts w:ascii="Times New Roman" w:hAnsi="Times New Roman"/>
          <w:sz w:val="24"/>
          <w:szCs w:val="24"/>
          <w:lang w:val="kk" w:eastAsia="en-US"/>
        </w:rPr>
        <w:t xml:space="preserve">сәйкестендіргіштерін </w:t>
      </w:r>
      <w:r w:rsidRPr="0093070D">
        <w:rPr>
          <w:rStyle w:val="FontStyle58"/>
          <w:rFonts w:ascii="Times New Roman" w:hAnsi="Times New Roman"/>
          <w:sz w:val="24"/>
          <w:szCs w:val="24"/>
          <w:lang w:val="kk" w:eastAsia="en-US"/>
        </w:rPr>
        <w:t xml:space="preserve">беруге құқығы бар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қатысушы ұйымы.</w:t>
      </w:r>
    </w:p>
    <w:p w:rsidR="00B6427E" w:rsidRPr="0093070D"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B6427E">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Ескертпе</w:t>
      </w:r>
      <w:r w:rsidR="00567027"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w:t>
      </w:r>
      <w:r w:rsidR="00567027" w:rsidRPr="0093070D">
        <w:rPr>
          <w:rStyle w:val="FontStyle58"/>
          <w:rFonts w:ascii="Times New Roman" w:hAnsi="Times New Roman"/>
          <w:sz w:val="20"/>
          <w:szCs w:val="20"/>
          <w:lang w:val="kk-KZ" w:eastAsia="en-US"/>
        </w:rPr>
        <w:t xml:space="preserve"> </w:t>
      </w:r>
      <w:r w:rsidR="00567027" w:rsidRPr="0093070D">
        <w:rPr>
          <w:rStyle w:val="FontStyle58"/>
          <w:rFonts w:ascii="Times New Roman" w:hAnsi="Times New Roman"/>
          <w:sz w:val="20"/>
          <w:szCs w:val="20"/>
          <w:lang w:val="kk" w:eastAsia="en-US"/>
        </w:rPr>
        <w:t xml:space="preserve">Ұйым </w:t>
      </w:r>
      <w:r w:rsidRPr="0093070D">
        <w:rPr>
          <w:rStyle w:val="FontStyle58"/>
          <w:rFonts w:ascii="Times New Roman" w:hAnsi="Times New Roman"/>
          <w:sz w:val="20"/>
          <w:szCs w:val="20"/>
          <w:lang w:val="kk" w:eastAsia="en-US"/>
        </w:rPr>
        <w:t>биометриялық өнімдерді әзірлеуші бола алады.</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3.10 </w:t>
      </w:r>
      <w:r w:rsidR="00567027"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деректерді тіркеу органы</w:t>
      </w:r>
      <w:r w:rsidR="00BC4BA5" w:rsidRPr="0093070D">
        <w:rPr>
          <w:rStyle w:val="FontStyle58"/>
          <w:rFonts w:ascii="Times New Roman" w:hAnsi="Times New Roman"/>
          <w:sz w:val="24"/>
          <w:szCs w:val="24"/>
          <w:lang w:val="kk" w:eastAsia="en-US"/>
        </w:rPr>
        <w:t xml:space="preserve"> (Biometric registration authority, BRA): ASN объектілерінің бірегей сәйкестендіргіштерінің тізілімін жүргізу және жариялау арқылы биометриялық объектілерді (3.42) және биометриялық ұйымдарды жаһандық бір мәнді сәйкестендіруді жеңілдететін тіркеу органы (3.6).1</w:t>
      </w:r>
    </w:p>
    <w:p w:rsidR="00BC4BA5" w:rsidRPr="0093070D" w:rsidRDefault="00BC4BA5"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C4BA5"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w:t>
      </w: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1 </w:t>
      </w:r>
      <w:r w:rsidR="009A1E4B" w:rsidRPr="0093070D">
        <w:rPr>
          <w:rStyle w:val="FontStyle58"/>
          <w:rFonts w:ascii="Times New Roman" w:hAnsi="Times New Roman"/>
          <w:sz w:val="20"/>
          <w:szCs w:val="20"/>
          <w:lang w:val="kk" w:eastAsia="en-US"/>
        </w:rPr>
        <w:t>БТОР</w:t>
      </w:r>
      <w:r w:rsidRPr="0093070D">
        <w:rPr>
          <w:rStyle w:val="FontStyle58"/>
          <w:rFonts w:ascii="Times New Roman" w:hAnsi="Times New Roman"/>
          <w:sz w:val="20"/>
          <w:szCs w:val="20"/>
          <w:lang w:val="kk" w:eastAsia="en-US"/>
        </w:rPr>
        <w:t xml:space="preserve"> ISO/IEC JTC </w:t>
      </w:r>
      <w:r w:rsidR="00C73E8E" w:rsidRPr="0093070D">
        <w:rPr>
          <w:rStyle w:val="FontStyle58"/>
          <w:rFonts w:ascii="Times New Roman" w:hAnsi="Times New Roman"/>
          <w:sz w:val="20"/>
          <w:szCs w:val="20"/>
          <w:lang w:val="kk" w:eastAsia="en-US"/>
        </w:rPr>
        <w:t>1-ден бастап</w:t>
      </w:r>
      <w:r w:rsidRPr="0093070D">
        <w:rPr>
          <w:rStyle w:val="FontStyle58"/>
          <w:rFonts w:ascii="Times New Roman" w:hAnsi="Times New Roman"/>
          <w:sz w:val="20"/>
          <w:szCs w:val="20"/>
          <w:lang w:val="kk" w:eastAsia="en-US"/>
        </w:rPr>
        <w:t xml:space="preserve"> бөлек реттеледі.</w:t>
      </w: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2 БТОР </w:t>
      </w:r>
      <w:r w:rsidR="009A1E4B" w:rsidRPr="0093070D">
        <w:rPr>
          <w:rStyle w:val="FontStyle58"/>
          <w:rFonts w:ascii="Times New Roman" w:hAnsi="Times New Roman"/>
          <w:sz w:val="20"/>
          <w:szCs w:val="20"/>
          <w:lang w:val="kk" w:eastAsia="en-US"/>
        </w:rPr>
        <w:t>сәйкестендіргіштің</w:t>
      </w:r>
      <w:r w:rsidRPr="0093070D">
        <w:rPr>
          <w:rStyle w:val="FontStyle58"/>
          <w:rFonts w:ascii="Times New Roman" w:hAnsi="Times New Roman"/>
          <w:sz w:val="20"/>
          <w:szCs w:val="20"/>
          <w:lang w:val="kk" w:eastAsia="en-US"/>
        </w:rPr>
        <w:t xml:space="preserve"> бірегейлігін қамтамасыз етуді қоса алғанда, </w:t>
      </w:r>
      <w:r w:rsidR="009A1E4B" w:rsidRPr="0093070D">
        <w:rPr>
          <w:rStyle w:val="FontStyle58"/>
          <w:rFonts w:ascii="Times New Roman" w:hAnsi="Times New Roman"/>
          <w:sz w:val="20"/>
          <w:szCs w:val="20"/>
          <w:lang w:val="kk" w:eastAsia="en-US"/>
        </w:rPr>
        <w:t>сәйкестендіргіштерді</w:t>
      </w:r>
      <w:r w:rsidRPr="0093070D">
        <w:rPr>
          <w:rStyle w:val="FontStyle58"/>
          <w:rFonts w:ascii="Times New Roman" w:hAnsi="Times New Roman"/>
          <w:sz w:val="20"/>
          <w:szCs w:val="20"/>
          <w:lang w:val="kk" w:eastAsia="en-US"/>
        </w:rPr>
        <w:t xml:space="preserve"> тағайындауға және тіркеуге өтініш беру процесін басқаруға жауап береді.</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0F0AD0"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3.11 </w:t>
      </w:r>
      <w:r w:rsidR="00567027"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деректерді түрлендіру</w:t>
      </w:r>
      <w:r w:rsidRPr="0093070D">
        <w:rPr>
          <w:rStyle w:val="FontStyle58"/>
          <w:rFonts w:ascii="Times New Roman" w:hAnsi="Times New Roman"/>
          <w:sz w:val="24"/>
          <w:szCs w:val="24"/>
          <w:lang w:val="kk" w:eastAsia="en-US"/>
        </w:rPr>
        <w:t xml:space="preserve"> (biometric transformation):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жетекші ұйымының бастапқы форматында ұсынылған БАЖ,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жетекші ұйымының </w:t>
      </w:r>
      <w:r w:rsidR="002C6579" w:rsidRPr="0093070D">
        <w:rPr>
          <w:rStyle w:val="FontStyle58"/>
          <w:rFonts w:ascii="Times New Roman" w:hAnsi="Times New Roman"/>
          <w:sz w:val="24"/>
          <w:szCs w:val="24"/>
          <w:lang w:val="kk" w:eastAsia="en-US"/>
        </w:rPr>
        <w:t>нысаналы</w:t>
      </w:r>
      <w:r w:rsidRPr="0093070D">
        <w:rPr>
          <w:rStyle w:val="FontStyle58"/>
          <w:rFonts w:ascii="Times New Roman" w:hAnsi="Times New Roman"/>
          <w:sz w:val="24"/>
          <w:szCs w:val="24"/>
          <w:lang w:val="kk" w:eastAsia="en-US"/>
        </w:rPr>
        <w:t xml:space="preserve"> форматында ұсынылған </w:t>
      </w:r>
      <w:r w:rsidR="00681855" w:rsidRPr="0093070D">
        <w:rPr>
          <w:rStyle w:val="FontStyle58"/>
          <w:rFonts w:ascii="Times New Roman" w:hAnsi="Times New Roman"/>
          <w:sz w:val="24"/>
          <w:szCs w:val="24"/>
          <w:lang w:val="kk" w:eastAsia="en-US"/>
        </w:rPr>
        <w:t xml:space="preserve">БАЖ </w:t>
      </w:r>
      <w:r w:rsidRPr="0093070D">
        <w:rPr>
          <w:rStyle w:val="FontStyle58"/>
          <w:rFonts w:ascii="Times New Roman" w:hAnsi="Times New Roman"/>
          <w:sz w:val="24"/>
          <w:szCs w:val="24"/>
          <w:lang w:val="kk" w:eastAsia="en-US"/>
        </w:rPr>
        <w:t>түрлендіру.</w:t>
      </w:r>
    </w:p>
    <w:p w:rsidR="00B6427E" w:rsidRPr="0093070D" w:rsidRDefault="00B6427E"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56493C"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 </w:t>
      </w:r>
      <w:r w:rsidR="000F0AD0" w:rsidRPr="0093070D">
        <w:rPr>
          <w:rStyle w:val="FontStyle58"/>
          <w:rFonts w:ascii="Times New Roman" w:hAnsi="Times New Roman"/>
          <w:sz w:val="20"/>
          <w:szCs w:val="20"/>
          <w:lang w:val="kk" w:eastAsia="en-US"/>
        </w:rPr>
        <w:t xml:space="preserve">Бұл түрлендіру </w:t>
      </w:r>
      <w:r w:rsidR="00F4432B" w:rsidRPr="0093070D">
        <w:rPr>
          <w:rStyle w:val="FontStyle58"/>
          <w:rFonts w:ascii="Times New Roman" w:hAnsi="Times New Roman"/>
          <w:sz w:val="20"/>
          <w:szCs w:val="20"/>
          <w:lang w:val="kk" w:eastAsia="en-US"/>
        </w:rPr>
        <w:t>БДБ</w:t>
      </w:r>
      <w:r w:rsidR="000F0AD0" w:rsidRPr="0093070D">
        <w:rPr>
          <w:rStyle w:val="FontStyle58"/>
          <w:rFonts w:ascii="Times New Roman" w:hAnsi="Times New Roman"/>
          <w:sz w:val="20"/>
          <w:szCs w:val="20"/>
          <w:lang w:val="kk" w:eastAsia="en-US"/>
        </w:rPr>
        <w:t xml:space="preserve"> мазмұнын өңдеуді қамтуы мүмкін (9.23 және 9.26 қараңыз).</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3.12 </w:t>
      </w:r>
      <w:r w:rsidR="00567027"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 xml:space="preserve">иометриялық деректерді жинау </w:t>
      </w:r>
      <w:r w:rsidR="00567027" w:rsidRPr="0093070D">
        <w:rPr>
          <w:rStyle w:val="FontStyle58"/>
          <w:rFonts w:ascii="Times New Roman" w:hAnsi="Times New Roman"/>
          <w:b/>
          <w:sz w:val="24"/>
          <w:szCs w:val="24"/>
          <w:lang w:val="kk" w:eastAsia="en-US"/>
        </w:rPr>
        <w:t>құрылғысының типі</w:t>
      </w:r>
      <w:r w:rsidR="00C66B53" w:rsidRPr="0093070D">
        <w:rPr>
          <w:rStyle w:val="FontStyle58"/>
          <w:rFonts w:ascii="Times New Roman" w:hAnsi="Times New Roman"/>
          <w:sz w:val="24"/>
          <w:szCs w:val="24"/>
          <w:lang w:val="kk" w:eastAsia="en-US"/>
        </w:rPr>
        <w:t xml:space="preserve"> (capture device type): </w:t>
      </w:r>
      <w:r w:rsidR="00CE6C70" w:rsidRPr="0093070D">
        <w:rPr>
          <w:rStyle w:val="FontStyle58"/>
          <w:rFonts w:ascii="Times New Roman" w:hAnsi="Times New Roman"/>
          <w:sz w:val="24"/>
          <w:szCs w:val="24"/>
          <w:lang w:val="kk" w:eastAsia="en-US"/>
        </w:rPr>
        <w:t>БДАФБҚ</w:t>
      </w:r>
      <w:r w:rsidR="000946F7" w:rsidRPr="0093070D">
        <w:rPr>
          <w:rStyle w:val="FontStyle58"/>
          <w:rFonts w:ascii="Times New Roman" w:hAnsi="Times New Roman"/>
          <w:sz w:val="24"/>
          <w:szCs w:val="24"/>
          <w:lang w:val="kk" w:eastAsia="en-US"/>
        </w:rPr>
        <w:t>-ға</w:t>
      </w:r>
      <w:r w:rsidR="00C66B53" w:rsidRPr="0093070D">
        <w:rPr>
          <w:rStyle w:val="FontStyle58"/>
          <w:rFonts w:ascii="Times New Roman" w:hAnsi="Times New Roman"/>
          <w:sz w:val="24"/>
          <w:szCs w:val="24"/>
          <w:lang w:val="kk" w:eastAsia="en-US"/>
        </w:rPr>
        <w:t xml:space="preserve"> қатысушы ұйым биометриялық деректерді жинау құрылғысының типіне сәйкестендіргіш берілген аппараттық өнім немесе </w:t>
      </w:r>
      <w:r w:rsidR="002476AE" w:rsidRPr="0093070D">
        <w:rPr>
          <w:rStyle w:val="FontStyle58"/>
          <w:rFonts w:ascii="Times New Roman" w:hAnsi="Times New Roman"/>
          <w:sz w:val="24"/>
          <w:szCs w:val="24"/>
          <w:lang w:val="kk" w:eastAsia="en-US"/>
        </w:rPr>
        <w:t xml:space="preserve">бағдарламалық қамтылым </w:t>
      </w:r>
      <w:r w:rsidR="00C66B53" w:rsidRPr="0093070D">
        <w:rPr>
          <w:rStyle w:val="FontStyle58"/>
          <w:rFonts w:ascii="Times New Roman" w:hAnsi="Times New Roman"/>
          <w:sz w:val="24"/>
          <w:szCs w:val="24"/>
          <w:lang w:val="kk" w:eastAsia="en-US"/>
        </w:rPr>
        <w:t>мен жабдықтың үйлесімі.</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3.13 </w:t>
      </w:r>
      <w:r w:rsidR="00A93B60"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 xml:space="preserve">иометриялық деректерді жинау құрылғысының </w:t>
      </w:r>
      <w:r w:rsidR="009A1E4B" w:rsidRPr="0093070D">
        <w:rPr>
          <w:rStyle w:val="FontStyle58"/>
          <w:rFonts w:ascii="Times New Roman" w:hAnsi="Times New Roman"/>
          <w:b/>
          <w:sz w:val="24"/>
          <w:szCs w:val="24"/>
          <w:lang w:val="kk" w:eastAsia="en-US"/>
        </w:rPr>
        <w:t xml:space="preserve">сәйкестендіргіші </w:t>
      </w:r>
      <w:r w:rsidRPr="0093070D">
        <w:rPr>
          <w:rStyle w:val="FontStyle58"/>
          <w:rFonts w:ascii="Times New Roman" w:hAnsi="Times New Roman"/>
          <w:sz w:val="24"/>
          <w:szCs w:val="24"/>
          <w:lang w:val="kk" w:eastAsia="en-US"/>
        </w:rPr>
        <w:t>(capture device type</w:t>
      </w:r>
      <w:r w:rsidR="00C66B53" w:rsidRPr="0093070D">
        <w:rPr>
          <w:rStyle w:val="FontStyle58"/>
          <w:rFonts w:ascii="Times New Roman" w:hAnsi="Times New Roman"/>
          <w:sz w:val="24"/>
          <w:szCs w:val="24"/>
          <w:lang w:val="kk" w:eastAsia="en-US"/>
        </w:rPr>
        <w:t xml:space="preserve"> identifier): </w:t>
      </w:r>
      <w:r w:rsidR="00A93B60" w:rsidRPr="0093070D">
        <w:rPr>
          <w:rStyle w:val="FontStyle58"/>
          <w:rFonts w:ascii="Times New Roman" w:hAnsi="Times New Roman"/>
          <w:sz w:val="24"/>
          <w:szCs w:val="24"/>
          <w:lang w:val="kk" w:eastAsia="en-US"/>
        </w:rPr>
        <w:t>Б</w:t>
      </w:r>
      <w:r w:rsidR="00C66B53" w:rsidRPr="0093070D">
        <w:rPr>
          <w:rStyle w:val="FontStyle58"/>
          <w:rFonts w:ascii="Times New Roman" w:hAnsi="Times New Roman"/>
          <w:sz w:val="24"/>
          <w:szCs w:val="24"/>
          <w:lang w:val="kk" w:eastAsia="en-US"/>
        </w:rPr>
        <w:t xml:space="preserve">иометриялық деректерді жинау құрылғысын бірегей анықтайтын биометриялық деректерді жинау құрылғысының иесі биометриялық деректерді жинау құрылғысына берген </w:t>
      </w:r>
      <w:r w:rsidR="009A1E4B" w:rsidRPr="0093070D">
        <w:rPr>
          <w:rStyle w:val="FontStyle58"/>
          <w:rFonts w:ascii="Times New Roman" w:hAnsi="Times New Roman"/>
          <w:sz w:val="24"/>
          <w:szCs w:val="24"/>
          <w:lang w:val="kk" w:eastAsia="en-US"/>
        </w:rPr>
        <w:t>сәйкестендіргіш.</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lastRenderedPageBreak/>
        <w:t xml:space="preserve">3.14 </w:t>
      </w:r>
      <w:r w:rsidR="00A93B60"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деректерді жинау құрылғысы типінің иесі</w:t>
      </w:r>
      <w:r w:rsidR="00C66B53" w:rsidRPr="0093070D">
        <w:rPr>
          <w:rStyle w:val="FontStyle58"/>
          <w:rFonts w:ascii="Times New Roman" w:hAnsi="Times New Roman"/>
          <w:sz w:val="24"/>
          <w:szCs w:val="24"/>
          <w:lang w:val="kk" w:eastAsia="en-US"/>
        </w:rPr>
        <w:t xml:space="preserve"> (capture device type owner): </w:t>
      </w:r>
      <w:r w:rsidR="00A93B60" w:rsidRPr="0093070D">
        <w:rPr>
          <w:rStyle w:val="FontStyle58"/>
          <w:rFonts w:ascii="Times New Roman" w:hAnsi="Times New Roman"/>
          <w:sz w:val="24"/>
          <w:szCs w:val="24"/>
          <w:lang w:val="kk" w:eastAsia="en-US"/>
        </w:rPr>
        <w:t>Б</w:t>
      </w:r>
      <w:r w:rsidR="00C66B53" w:rsidRPr="0093070D">
        <w:rPr>
          <w:rStyle w:val="FontStyle58"/>
          <w:rFonts w:ascii="Times New Roman" w:hAnsi="Times New Roman"/>
          <w:sz w:val="24"/>
          <w:szCs w:val="24"/>
          <w:lang w:val="kk" w:eastAsia="en-US"/>
        </w:rPr>
        <w:t xml:space="preserve">иометриялық деректерді жинау құрылғыларына биометриялық деректерді жинау құрылғысы типінің </w:t>
      </w:r>
      <w:r w:rsidR="009A1E4B" w:rsidRPr="0093070D">
        <w:rPr>
          <w:rStyle w:val="FontStyle58"/>
          <w:rFonts w:ascii="Times New Roman" w:hAnsi="Times New Roman"/>
          <w:sz w:val="24"/>
          <w:szCs w:val="24"/>
          <w:lang w:val="kk" w:eastAsia="en-US"/>
        </w:rPr>
        <w:t xml:space="preserve">сәйкестендіргіштерін </w:t>
      </w:r>
      <w:r w:rsidR="00C66B53" w:rsidRPr="0093070D">
        <w:rPr>
          <w:rStyle w:val="FontStyle58"/>
          <w:rFonts w:ascii="Times New Roman" w:hAnsi="Times New Roman"/>
          <w:sz w:val="24"/>
          <w:szCs w:val="24"/>
          <w:lang w:val="kk" w:eastAsia="en-US"/>
        </w:rPr>
        <w:t xml:space="preserve">беруге құқығы бар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қатысушы ұйымы.</w:t>
      </w:r>
    </w:p>
    <w:p w:rsidR="00C66B53" w:rsidRPr="0093070D" w:rsidRDefault="00C66B53"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Ескертпе</w:t>
      </w:r>
      <w:r w:rsidR="00A93B60"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w:t>
      </w:r>
      <w:r w:rsidR="00A93B60" w:rsidRPr="0093070D">
        <w:rPr>
          <w:rStyle w:val="FontStyle58"/>
          <w:rFonts w:ascii="Times New Roman" w:hAnsi="Times New Roman"/>
          <w:sz w:val="20"/>
          <w:szCs w:val="20"/>
          <w:lang w:val="kk-KZ" w:eastAsia="en-US"/>
        </w:rPr>
        <w:t xml:space="preserve"> </w:t>
      </w:r>
      <w:r w:rsidR="00A93B60" w:rsidRPr="0093070D">
        <w:rPr>
          <w:rStyle w:val="FontStyle58"/>
          <w:rFonts w:ascii="Times New Roman" w:hAnsi="Times New Roman"/>
          <w:sz w:val="20"/>
          <w:szCs w:val="20"/>
          <w:lang w:val="kk" w:eastAsia="en-US"/>
        </w:rPr>
        <w:t xml:space="preserve">Ұйым </w:t>
      </w:r>
      <w:r w:rsidRPr="0093070D">
        <w:rPr>
          <w:rStyle w:val="FontStyle58"/>
          <w:rFonts w:ascii="Times New Roman" w:hAnsi="Times New Roman"/>
          <w:sz w:val="20"/>
          <w:szCs w:val="20"/>
          <w:lang w:val="kk" w:eastAsia="en-US"/>
        </w:rPr>
        <w:t>биометриялық деректерді жинау құрылғыларының өндірушісі бола алады.</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3.15 </w:t>
      </w:r>
      <w:r w:rsidR="00A93B60"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деректермен алмасу форматтарының бірыңғай құрылымына қатысушы ұйым</w:t>
      </w:r>
      <w:r w:rsidRPr="0093070D">
        <w:rPr>
          <w:rStyle w:val="FontStyle58"/>
          <w:rFonts w:ascii="Times New Roman" w:hAnsi="Times New Roman"/>
          <w:sz w:val="24"/>
          <w:szCs w:val="24"/>
          <w:lang w:val="kk" w:eastAsia="en-US"/>
        </w:rPr>
        <w:t xml:space="preserve"> (Common Biometric Exchange Format Framework biometric organization): </w:t>
      </w:r>
      <w:r w:rsidR="00A93B60" w:rsidRPr="0093070D">
        <w:rPr>
          <w:rStyle w:val="FontStyle58"/>
          <w:rFonts w:ascii="Times New Roman" w:hAnsi="Times New Roman"/>
          <w:sz w:val="24"/>
          <w:szCs w:val="24"/>
          <w:lang w:val="kk" w:eastAsia="en-US"/>
        </w:rPr>
        <w:t xml:space="preserve">Тіркеу </w:t>
      </w:r>
      <w:r w:rsidRPr="0093070D">
        <w:rPr>
          <w:rStyle w:val="FontStyle58"/>
          <w:rFonts w:ascii="Times New Roman" w:hAnsi="Times New Roman"/>
          <w:sz w:val="24"/>
          <w:szCs w:val="24"/>
          <w:lang w:val="kk" w:eastAsia="en-US"/>
        </w:rPr>
        <w:t>органы тіркеген ұйым.</w:t>
      </w:r>
    </w:p>
    <w:p w:rsidR="00BC4BA5" w:rsidRPr="0093070D" w:rsidRDefault="00BC4BA5"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w:t>
      </w:r>
      <w:r w:rsidR="00A93B60" w:rsidRPr="0093070D">
        <w:rPr>
          <w:rStyle w:val="FontStyle58"/>
          <w:rFonts w:ascii="Times New Roman" w:hAnsi="Times New Roman"/>
          <w:sz w:val="20"/>
          <w:szCs w:val="20"/>
          <w:lang w:val="kk-KZ" w:eastAsia="en-US"/>
        </w:rPr>
        <w:t>кертпе</w:t>
      </w:r>
      <w:r w:rsidRPr="0093070D">
        <w:rPr>
          <w:rStyle w:val="FontStyle58"/>
          <w:rFonts w:ascii="Times New Roman" w:hAnsi="Times New Roman"/>
          <w:sz w:val="20"/>
          <w:szCs w:val="20"/>
          <w:lang w:val="kk" w:eastAsia="en-US"/>
        </w:rPr>
        <w:t xml:space="preserve"> - </w:t>
      </w:r>
      <w:r w:rsidR="00CE6C70" w:rsidRPr="0093070D">
        <w:rPr>
          <w:rStyle w:val="FontStyle58"/>
          <w:rFonts w:ascii="Times New Roman" w:hAnsi="Times New Roman"/>
          <w:sz w:val="20"/>
          <w:szCs w:val="20"/>
          <w:lang w:val="kk" w:eastAsia="en-US"/>
        </w:rPr>
        <w:t>БДАФБҚ</w:t>
      </w:r>
      <w:r w:rsidRPr="0093070D">
        <w:rPr>
          <w:rStyle w:val="FontStyle58"/>
          <w:rFonts w:ascii="Times New Roman" w:hAnsi="Times New Roman"/>
          <w:sz w:val="20"/>
          <w:szCs w:val="20"/>
          <w:lang w:val="kk" w:eastAsia="en-US"/>
        </w:rPr>
        <w:t xml:space="preserve"> қатысушы ұйымы </w:t>
      </w:r>
      <w:r w:rsidR="00F4432B" w:rsidRPr="0093070D">
        <w:rPr>
          <w:rStyle w:val="FontStyle58"/>
          <w:rFonts w:ascii="Times New Roman" w:hAnsi="Times New Roman"/>
          <w:sz w:val="20"/>
          <w:szCs w:val="20"/>
          <w:lang w:val="kk" w:eastAsia="en-US"/>
        </w:rPr>
        <w:t>БДБ</w:t>
      </w:r>
      <w:r w:rsidRPr="0093070D">
        <w:rPr>
          <w:rStyle w:val="FontStyle58"/>
          <w:rFonts w:ascii="Times New Roman" w:hAnsi="Times New Roman"/>
          <w:sz w:val="20"/>
          <w:szCs w:val="20"/>
          <w:lang w:val="kk" w:eastAsia="en-US"/>
        </w:rPr>
        <w:t xml:space="preserve"> форматтарын орната, оларға </w:t>
      </w:r>
      <w:r w:rsidR="00F4432B" w:rsidRPr="0093070D">
        <w:rPr>
          <w:rStyle w:val="FontStyle58"/>
          <w:rFonts w:ascii="Times New Roman" w:hAnsi="Times New Roman"/>
          <w:sz w:val="20"/>
          <w:szCs w:val="20"/>
          <w:lang w:val="kk" w:eastAsia="en-US"/>
        </w:rPr>
        <w:t>БДБ</w:t>
      </w:r>
      <w:r w:rsidRPr="0093070D">
        <w:rPr>
          <w:rStyle w:val="FontStyle58"/>
          <w:rFonts w:ascii="Times New Roman" w:hAnsi="Times New Roman"/>
          <w:sz w:val="20"/>
          <w:szCs w:val="20"/>
          <w:lang w:val="kk" w:eastAsia="en-US"/>
        </w:rPr>
        <w:t xml:space="preserve"> форматтарының </w:t>
      </w:r>
      <w:r w:rsidR="009A1E4B" w:rsidRPr="0093070D">
        <w:rPr>
          <w:rStyle w:val="FontStyle58"/>
          <w:rFonts w:ascii="Times New Roman" w:hAnsi="Times New Roman"/>
          <w:sz w:val="20"/>
          <w:szCs w:val="20"/>
          <w:lang w:val="kk" w:eastAsia="en-US"/>
        </w:rPr>
        <w:t>сәйкестендіргіштерін</w:t>
      </w:r>
      <w:r w:rsidRPr="0093070D">
        <w:rPr>
          <w:rStyle w:val="FontStyle58"/>
          <w:rFonts w:ascii="Times New Roman" w:hAnsi="Times New Roman"/>
          <w:sz w:val="20"/>
          <w:szCs w:val="20"/>
          <w:lang w:val="kk" w:eastAsia="en-US"/>
        </w:rPr>
        <w:t xml:space="preserve">, биометриялық өнімдерге биометриялық өнімдердің </w:t>
      </w:r>
      <w:r w:rsidR="009A1E4B" w:rsidRPr="0093070D">
        <w:rPr>
          <w:rStyle w:val="FontStyle58"/>
          <w:rFonts w:ascii="Times New Roman" w:hAnsi="Times New Roman"/>
          <w:sz w:val="20"/>
          <w:szCs w:val="20"/>
          <w:lang w:val="kk" w:eastAsia="en-US"/>
        </w:rPr>
        <w:t>сәйкестендіргіштерін</w:t>
      </w:r>
      <w:r w:rsidRPr="0093070D">
        <w:rPr>
          <w:rStyle w:val="FontStyle58"/>
          <w:rFonts w:ascii="Times New Roman" w:hAnsi="Times New Roman"/>
          <w:sz w:val="20"/>
          <w:szCs w:val="20"/>
          <w:lang w:val="kk" w:eastAsia="en-US"/>
        </w:rPr>
        <w:t xml:space="preserve">, биометриялық деректерді жинау құрылғыларына биометриялық деректерді жинау құрылғыларының </w:t>
      </w:r>
      <w:r w:rsidR="009A1E4B" w:rsidRPr="0093070D">
        <w:rPr>
          <w:rStyle w:val="FontStyle58"/>
          <w:rFonts w:ascii="Times New Roman" w:hAnsi="Times New Roman"/>
          <w:sz w:val="20"/>
          <w:szCs w:val="20"/>
          <w:lang w:val="kk" w:eastAsia="en-US"/>
        </w:rPr>
        <w:t>сәйкестендіргіштерін</w:t>
      </w:r>
      <w:r w:rsidRPr="0093070D">
        <w:rPr>
          <w:rStyle w:val="FontStyle58"/>
          <w:rFonts w:ascii="Times New Roman" w:hAnsi="Times New Roman"/>
          <w:sz w:val="20"/>
          <w:szCs w:val="20"/>
          <w:lang w:val="kk" w:eastAsia="en-US"/>
        </w:rPr>
        <w:t xml:space="preserve">, биометриялық белгілерді алу алгоритмдеріне биометриялық белгілерді алу алгоритмдерінің </w:t>
      </w:r>
      <w:r w:rsidR="009A1E4B" w:rsidRPr="0093070D">
        <w:rPr>
          <w:rStyle w:val="FontStyle58"/>
          <w:rFonts w:ascii="Times New Roman" w:hAnsi="Times New Roman"/>
          <w:sz w:val="20"/>
          <w:szCs w:val="20"/>
          <w:lang w:val="kk" w:eastAsia="en-US"/>
        </w:rPr>
        <w:t>сәйкестендіргіштерін</w:t>
      </w:r>
      <w:r w:rsidRPr="0093070D">
        <w:rPr>
          <w:rStyle w:val="FontStyle58"/>
          <w:rFonts w:ascii="Times New Roman" w:hAnsi="Times New Roman"/>
          <w:sz w:val="20"/>
          <w:szCs w:val="20"/>
          <w:lang w:val="kk" w:eastAsia="en-US"/>
        </w:rPr>
        <w:t xml:space="preserve">, салыстыру алгоритмдеріне салыстыру алгоритмдерінің </w:t>
      </w:r>
      <w:r w:rsidR="009A1E4B" w:rsidRPr="0093070D">
        <w:rPr>
          <w:rStyle w:val="FontStyle58"/>
          <w:rFonts w:ascii="Times New Roman" w:hAnsi="Times New Roman"/>
          <w:sz w:val="20"/>
          <w:szCs w:val="20"/>
          <w:lang w:val="kk" w:eastAsia="en-US"/>
        </w:rPr>
        <w:t xml:space="preserve">сәйкестендіргіштерін </w:t>
      </w:r>
      <w:r w:rsidRPr="0093070D">
        <w:rPr>
          <w:rStyle w:val="FontStyle58"/>
          <w:rFonts w:ascii="Times New Roman" w:hAnsi="Times New Roman"/>
          <w:sz w:val="20"/>
          <w:szCs w:val="20"/>
          <w:lang w:val="kk" w:eastAsia="en-US"/>
        </w:rPr>
        <w:t xml:space="preserve">бере алады, сапаны бағалау алгоритмдеріне сапаны бағалау алгоритмдерінің </w:t>
      </w:r>
      <w:r w:rsidR="009A1E4B" w:rsidRPr="0093070D">
        <w:rPr>
          <w:rStyle w:val="FontStyle58"/>
          <w:rFonts w:ascii="Times New Roman" w:hAnsi="Times New Roman"/>
          <w:sz w:val="20"/>
          <w:szCs w:val="20"/>
          <w:lang w:val="kk" w:eastAsia="en-US"/>
        </w:rPr>
        <w:t>сәйкестендіргіштерін</w:t>
      </w:r>
      <w:r w:rsidRPr="0093070D">
        <w:rPr>
          <w:rStyle w:val="FontStyle58"/>
          <w:rFonts w:ascii="Times New Roman" w:hAnsi="Times New Roman"/>
          <w:sz w:val="20"/>
          <w:szCs w:val="20"/>
          <w:lang w:val="kk" w:eastAsia="en-US"/>
        </w:rPr>
        <w:t xml:space="preserve">, сығымдау алгоритмдеріне сығымдау алгоритмдерінің </w:t>
      </w:r>
      <w:r w:rsidR="009A1E4B" w:rsidRPr="0093070D">
        <w:rPr>
          <w:rStyle w:val="FontStyle58"/>
          <w:rFonts w:ascii="Times New Roman" w:hAnsi="Times New Roman"/>
          <w:sz w:val="20"/>
          <w:szCs w:val="20"/>
          <w:lang w:val="kk" w:eastAsia="en-US"/>
        </w:rPr>
        <w:t>сәйкестендіргіштерін</w:t>
      </w:r>
      <w:r w:rsidR="00A93B60" w:rsidRPr="0093070D">
        <w:rPr>
          <w:rStyle w:val="FontStyle58"/>
          <w:rFonts w:ascii="Times New Roman" w:hAnsi="Times New Roman"/>
          <w:sz w:val="20"/>
          <w:szCs w:val="20"/>
          <w:lang w:val="kk-KZ" w:eastAsia="en-US"/>
        </w:rPr>
        <w:t xml:space="preserve"> тағайындай</w:t>
      </w:r>
      <w:r w:rsidRPr="0093070D">
        <w:rPr>
          <w:rStyle w:val="FontStyle58"/>
          <w:rFonts w:ascii="Times New Roman" w:hAnsi="Times New Roman"/>
          <w:sz w:val="20"/>
          <w:szCs w:val="20"/>
          <w:lang w:val="kk" w:eastAsia="en-US"/>
        </w:rPr>
        <w:t xml:space="preserve">, </w:t>
      </w:r>
      <w:r w:rsidR="00F4432B" w:rsidRPr="0093070D">
        <w:rPr>
          <w:rStyle w:val="FontStyle58"/>
          <w:rFonts w:ascii="Times New Roman" w:hAnsi="Times New Roman"/>
          <w:sz w:val="20"/>
          <w:szCs w:val="20"/>
          <w:lang w:val="kk" w:eastAsia="en-US"/>
        </w:rPr>
        <w:t>БДБ</w:t>
      </w:r>
      <w:r w:rsidRPr="0093070D">
        <w:rPr>
          <w:rStyle w:val="FontStyle58"/>
          <w:rFonts w:ascii="Times New Roman" w:hAnsi="Times New Roman"/>
          <w:sz w:val="20"/>
          <w:szCs w:val="20"/>
          <w:lang w:val="kk" w:eastAsia="en-US"/>
        </w:rPr>
        <w:t xml:space="preserve"> форматтарын орнат</w:t>
      </w:r>
      <w:r w:rsidR="00A93B60" w:rsidRPr="0093070D">
        <w:rPr>
          <w:rStyle w:val="FontStyle58"/>
          <w:rFonts w:ascii="Times New Roman" w:hAnsi="Times New Roman"/>
          <w:sz w:val="20"/>
          <w:szCs w:val="20"/>
          <w:lang w:val="kk-KZ" w:eastAsia="en-US"/>
        </w:rPr>
        <w:t>а</w:t>
      </w:r>
      <w:r w:rsidRPr="0093070D">
        <w:rPr>
          <w:rStyle w:val="FontStyle58"/>
          <w:rFonts w:ascii="Times New Roman" w:hAnsi="Times New Roman"/>
          <w:sz w:val="20"/>
          <w:szCs w:val="20"/>
          <w:lang w:val="kk" w:eastAsia="en-US"/>
        </w:rPr>
        <w:t xml:space="preserve"> және оларға </w:t>
      </w:r>
      <w:r w:rsidR="00F4432B" w:rsidRPr="0093070D">
        <w:rPr>
          <w:rStyle w:val="FontStyle58"/>
          <w:rFonts w:ascii="Times New Roman" w:hAnsi="Times New Roman"/>
          <w:sz w:val="20"/>
          <w:szCs w:val="20"/>
          <w:lang w:val="kk" w:eastAsia="en-US"/>
        </w:rPr>
        <w:t>БДБ</w:t>
      </w:r>
      <w:r w:rsidRPr="0093070D">
        <w:rPr>
          <w:rStyle w:val="FontStyle58"/>
          <w:rFonts w:ascii="Times New Roman" w:hAnsi="Times New Roman"/>
          <w:sz w:val="20"/>
          <w:szCs w:val="20"/>
          <w:lang w:val="kk" w:eastAsia="en-US"/>
        </w:rPr>
        <w:t xml:space="preserve"> </w:t>
      </w:r>
      <w:r w:rsidR="00C73E8E" w:rsidRPr="0093070D">
        <w:rPr>
          <w:rStyle w:val="FontStyle58"/>
          <w:rFonts w:ascii="Times New Roman" w:hAnsi="Times New Roman"/>
          <w:sz w:val="20"/>
          <w:szCs w:val="20"/>
          <w:lang w:val="kk" w:eastAsia="en-US"/>
        </w:rPr>
        <w:t>форматының</w:t>
      </w:r>
      <w:r w:rsidRPr="0093070D">
        <w:rPr>
          <w:rStyle w:val="FontStyle58"/>
          <w:rFonts w:ascii="Times New Roman" w:hAnsi="Times New Roman"/>
          <w:sz w:val="20"/>
          <w:szCs w:val="20"/>
          <w:lang w:val="kk" w:eastAsia="en-US"/>
        </w:rPr>
        <w:t xml:space="preserve"> </w:t>
      </w:r>
      <w:r w:rsidR="009A1E4B" w:rsidRPr="0093070D">
        <w:rPr>
          <w:rStyle w:val="FontStyle58"/>
          <w:rFonts w:ascii="Times New Roman" w:hAnsi="Times New Roman"/>
          <w:sz w:val="20"/>
          <w:szCs w:val="20"/>
          <w:lang w:val="kk" w:eastAsia="en-US"/>
        </w:rPr>
        <w:t xml:space="preserve">сәйкестендіргіштерін </w:t>
      </w:r>
      <w:r w:rsidRPr="0093070D">
        <w:rPr>
          <w:rStyle w:val="FontStyle58"/>
          <w:rFonts w:ascii="Times New Roman" w:hAnsi="Times New Roman"/>
          <w:sz w:val="20"/>
          <w:szCs w:val="20"/>
          <w:lang w:val="kk" w:eastAsia="en-US"/>
        </w:rPr>
        <w:t>тағайында</w:t>
      </w:r>
      <w:r w:rsidR="00A93B60" w:rsidRPr="0093070D">
        <w:rPr>
          <w:rStyle w:val="FontStyle58"/>
          <w:rFonts w:ascii="Times New Roman" w:hAnsi="Times New Roman"/>
          <w:sz w:val="20"/>
          <w:szCs w:val="20"/>
          <w:lang w:val="kk-KZ" w:eastAsia="en-US"/>
        </w:rPr>
        <w:t>й алады</w:t>
      </w:r>
      <w:r w:rsidRPr="0093070D">
        <w:rPr>
          <w:rStyle w:val="FontStyle58"/>
          <w:rFonts w:ascii="Times New Roman" w:hAnsi="Times New Roman"/>
          <w:sz w:val="20"/>
          <w:szCs w:val="20"/>
          <w:lang w:val="kk" w:eastAsia="en-US"/>
        </w:rPr>
        <w:t xml:space="preserve">. Егер ұйым </w:t>
      </w:r>
      <w:r w:rsidR="00CE6C70" w:rsidRPr="0093070D">
        <w:rPr>
          <w:rStyle w:val="FontStyle58"/>
          <w:rFonts w:ascii="Times New Roman" w:hAnsi="Times New Roman"/>
          <w:sz w:val="20"/>
          <w:szCs w:val="20"/>
          <w:lang w:val="kk" w:eastAsia="en-US"/>
        </w:rPr>
        <w:t>БДАФБҚ</w:t>
      </w:r>
      <w:r w:rsidRPr="0093070D">
        <w:rPr>
          <w:rStyle w:val="FontStyle58"/>
          <w:rFonts w:ascii="Times New Roman" w:hAnsi="Times New Roman"/>
          <w:sz w:val="20"/>
          <w:szCs w:val="20"/>
          <w:lang w:val="kk" w:eastAsia="en-US"/>
        </w:rPr>
        <w:t xml:space="preserve"> жетекші ұйымы болса, онда ол </w:t>
      </w:r>
      <w:r w:rsidR="00CE6C70" w:rsidRPr="0093070D">
        <w:rPr>
          <w:rStyle w:val="FontStyle58"/>
          <w:rFonts w:ascii="Times New Roman" w:hAnsi="Times New Roman"/>
          <w:sz w:val="20"/>
          <w:szCs w:val="20"/>
          <w:lang w:val="kk" w:eastAsia="en-US"/>
        </w:rPr>
        <w:t>БДАФБҚ</w:t>
      </w:r>
      <w:r w:rsidRPr="0093070D">
        <w:rPr>
          <w:rStyle w:val="FontStyle58"/>
          <w:rFonts w:ascii="Times New Roman" w:hAnsi="Times New Roman"/>
          <w:sz w:val="20"/>
          <w:szCs w:val="20"/>
          <w:lang w:val="kk" w:eastAsia="en-US"/>
        </w:rPr>
        <w:t xml:space="preserve"> жетекші ұйымының форматтарын орната және оларға </w:t>
      </w:r>
      <w:r w:rsidR="00CE6C70" w:rsidRPr="0093070D">
        <w:rPr>
          <w:rStyle w:val="FontStyle58"/>
          <w:rFonts w:ascii="Times New Roman" w:hAnsi="Times New Roman"/>
          <w:sz w:val="20"/>
          <w:szCs w:val="20"/>
          <w:lang w:val="kk" w:eastAsia="en-US"/>
        </w:rPr>
        <w:t>БДАФБҚ</w:t>
      </w:r>
      <w:r w:rsidRPr="0093070D">
        <w:rPr>
          <w:rStyle w:val="FontStyle58"/>
          <w:rFonts w:ascii="Times New Roman" w:hAnsi="Times New Roman"/>
          <w:sz w:val="20"/>
          <w:szCs w:val="20"/>
          <w:lang w:val="kk" w:eastAsia="en-US"/>
        </w:rPr>
        <w:t xml:space="preserve"> жетекші ұйымының </w:t>
      </w:r>
      <w:r w:rsidR="00C73E8E" w:rsidRPr="0093070D">
        <w:rPr>
          <w:rStyle w:val="FontStyle58"/>
          <w:rFonts w:ascii="Times New Roman" w:hAnsi="Times New Roman"/>
          <w:sz w:val="20"/>
          <w:szCs w:val="20"/>
          <w:lang w:val="kk" w:eastAsia="en-US"/>
        </w:rPr>
        <w:t>форматының</w:t>
      </w:r>
      <w:r w:rsidRPr="0093070D">
        <w:rPr>
          <w:rStyle w:val="FontStyle58"/>
          <w:rFonts w:ascii="Times New Roman" w:hAnsi="Times New Roman"/>
          <w:sz w:val="20"/>
          <w:szCs w:val="20"/>
          <w:lang w:val="kk" w:eastAsia="en-US"/>
        </w:rPr>
        <w:t xml:space="preserve"> </w:t>
      </w:r>
      <w:r w:rsidR="009A1E4B" w:rsidRPr="0093070D">
        <w:rPr>
          <w:rStyle w:val="FontStyle58"/>
          <w:rFonts w:ascii="Times New Roman" w:hAnsi="Times New Roman"/>
          <w:sz w:val="20"/>
          <w:szCs w:val="20"/>
          <w:lang w:val="kk" w:eastAsia="en-US"/>
        </w:rPr>
        <w:t xml:space="preserve">сәйкестендіргіштерін </w:t>
      </w:r>
      <w:r w:rsidRPr="0093070D">
        <w:rPr>
          <w:rStyle w:val="FontStyle58"/>
          <w:rFonts w:ascii="Times New Roman" w:hAnsi="Times New Roman"/>
          <w:sz w:val="20"/>
          <w:szCs w:val="20"/>
          <w:lang w:val="kk" w:eastAsia="en-US"/>
        </w:rPr>
        <w:t>бере алады.</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3.16 </w:t>
      </w:r>
      <w:r w:rsidR="00A93B60"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деректермен алмасу форматтарының бірыңғай құрылымына қатысушы ұйымның сәйкестендіргіші</w:t>
      </w:r>
      <w:r w:rsidR="00C66B53" w:rsidRPr="0093070D">
        <w:rPr>
          <w:lang w:val="kk"/>
        </w:rPr>
        <w:t xml:space="preserve"> (</w:t>
      </w:r>
      <w:r w:rsidR="00C66B53" w:rsidRPr="0093070D">
        <w:rPr>
          <w:rStyle w:val="FontStyle58"/>
          <w:rFonts w:ascii="Times New Roman" w:hAnsi="Times New Roman"/>
          <w:sz w:val="24"/>
          <w:szCs w:val="24"/>
          <w:lang w:val="kk" w:eastAsia="en-US"/>
        </w:rPr>
        <w:t xml:space="preserve">Common Biometric Exchange Format Framework biometric organization identifier):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қатысушы ұйымға тіркеу органы берген бірегей сәйкестендіргіш.</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3.17 </w:t>
      </w:r>
      <w:r w:rsidR="00A93B60"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 xml:space="preserve">иометриялық деректермен алмасу форматтарының </w:t>
      </w:r>
      <w:r w:rsidR="0032018C" w:rsidRPr="0093070D">
        <w:rPr>
          <w:rStyle w:val="FontStyle58"/>
          <w:rFonts w:ascii="Times New Roman" w:hAnsi="Times New Roman"/>
          <w:b/>
          <w:sz w:val="24"/>
          <w:szCs w:val="24"/>
          <w:lang w:val="kk-KZ" w:eastAsia="en-US"/>
        </w:rPr>
        <w:t>б</w:t>
      </w:r>
      <w:r w:rsidRPr="0093070D">
        <w:rPr>
          <w:rStyle w:val="FontStyle58"/>
          <w:rFonts w:ascii="Times New Roman" w:hAnsi="Times New Roman"/>
          <w:b/>
          <w:sz w:val="24"/>
          <w:szCs w:val="24"/>
          <w:lang w:val="kk" w:eastAsia="en-US"/>
        </w:rPr>
        <w:t>ірыңғай құрылымының жетекші ұйымы</w:t>
      </w:r>
      <w:r w:rsidRPr="0093070D">
        <w:rPr>
          <w:rStyle w:val="FontStyle58"/>
          <w:rFonts w:ascii="Times New Roman" w:hAnsi="Times New Roman"/>
          <w:sz w:val="24"/>
          <w:szCs w:val="24"/>
          <w:lang w:val="kk" w:eastAsia="en-US"/>
        </w:rPr>
        <w:t xml:space="preserve"> (Common Biometric Exchange Format Framework patron): </w:t>
      </w:r>
      <w:r w:rsidR="00A93B60" w:rsidRPr="0093070D">
        <w:rPr>
          <w:rStyle w:val="FontStyle58"/>
          <w:rFonts w:ascii="Times New Roman" w:hAnsi="Times New Roman"/>
          <w:sz w:val="24"/>
          <w:szCs w:val="24"/>
          <w:lang w:val="kk" w:eastAsia="en-US"/>
        </w:rPr>
        <w:t>Ж</w:t>
      </w:r>
      <w:r w:rsidRPr="0093070D">
        <w:rPr>
          <w:rStyle w:val="FontStyle58"/>
          <w:rFonts w:ascii="Times New Roman" w:hAnsi="Times New Roman"/>
          <w:sz w:val="24"/>
          <w:szCs w:val="24"/>
          <w:lang w:val="kk" w:eastAsia="en-US"/>
        </w:rPr>
        <w:t>етекші ұйым ретінде тіркелген стандарттарды әзірлеумен айналысатын ұйым (стандарттау жөніндегі орган, жұмыс тобы немесе өнеркәсіптік консорциум).</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3.18 </w:t>
      </w:r>
      <w:r w:rsidR="00A93B60"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деректермен алмасу форматтарының Бірыңғай құрылымының жетекші ұйымының</w:t>
      </w:r>
      <w:r w:rsidR="00C66B53" w:rsidRPr="0093070D">
        <w:rPr>
          <w:rStyle w:val="FontStyle58"/>
          <w:rFonts w:ascii="Times New Roman" w:hAnsi="Times New Roman"/>
          <w:sz w:val="24"/>
          <w:szCs w:val="24"/>
          <w:lang w:val="kk" w:eastAsia="en-US"/>
        </w:rPr>
        <w:t xml:space="preserve"> </w:t>
      </w:r>
      <w:r w:rsidR="00C66B53" w:rsidRPr="0093070D">
        <w:rPr>
          <w:rStyle w:val="FontStyle58"/>
          <w:rFonts w:ascii="Times New Roman" w:hAnsi="Times New Roman"/>
          <w:b/>
          <w:sz w:val="24"/>
          <w:szCs w:val="24"/>
          <w:lang w:val="kk" w:eastAsia="en-US"/>
        </w:rPr>
        <w:t>форматы</w:t>
      </w:r>
      <w:r w:rsidR="00C66B53" w:rsidRPr="0093070D">
        <w:rPr>
          <w:rStyle w:val="FontStyle58"/>
          <w:rFonts w:ascii="Times New Roman" w:hAnsi="Times New Roman"/>
          <w:sz w:val="24"/>
          <w:szCs w:val="24"/>
          <w:lang w:val="kk" w:eastAsia="en-US"/>
        </w:rPr>
        <w:t xml:space="preserve"> (Common Biometric Exchange Format Framework patron format):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жетекші ұйымы белгілеген </w:t>
      </w:r>
      <w:r w:rsidR="00681855" w:rsidRPr="0093070D">
        <w:rPr>
          <w:rStyle w:val="FontStyle58"/>
          <w:rFonts w:ascii="Times New Roman" w:hAnsi="Times New Roman"/>
          <w:sz w:val="24"/>
          <w:szCs w:val="24"/>
          <w:lang w:val="kk" w:eastAsia="en-US"/>
        </w:rPr>
        <w:t xml:space="preserve">БАЖ </w:t>
      </w:r>
      <w:r w:rsidR="00C66B53" w:rsidRPr="0093070D">
        <w:rPr>
          <w:rStyle w:val="FontStyle58"/>
          <w:rFonts w:ascii="Times New Roman" w:hAnsi="Times New Roman"/>
          <w:sz w:val="24"/>
          <w:szCs w:val="24"/>
          <w:lang w:val="kk" w:eastAsia="en-US"/>
        </w:rPr>
        <w:t>форматы.</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KZ" w:eastAsia="en-US"/>
        </w:rPr>
      </w:pPr>
      <w:r w:rsidRPr="0093070D">
        <w:rPr>
          <w:rStyle w:val="FontStyle58"/>
          <w:rFonts w:ascii="Times New Roman" w:hAnsi="Times New Roman"/>
          <w:sz w:val="24"/>
          <w:szCs w:val="24"/>
          <w:lang w:val="kk" w:eastAsia="en-US"/>
        </w:rPr>
        <w:t>Ескертпе - 7.2, 7.3, 7.4</w:t>
      </w:r>
      <w:r w:rsidR="009D6B8E" w:rsidRPr="0093070D">
        <w:rPr>
          <w:rStyle w:val="FontStyle58"/>
          <w:rFonts w:ascii="Times New Roman" w:hAnsi="Times New Roman"/>
          <w:sz w:val="24"/>
          <w:szCs w:val="24"/>
          <w:lang w:val="kk" w:eastAsia="en-US"/>
        </w:rPr>
        <w:t xml:space="preserve"> және </w:t>
      </w:r>
      <w:r w:rsidRPr="0093070D">
        <w:rPr>
          <w:rStyle w:val="FontStyle58"/>
          <w:rFonts w:ascii="Times New Roman" w:hAnsi="Times New Roman"/>
          <w:sz w:val="24"/>
          <w:szCs w:val="24"/>
          <w:lang w:val="kk" w:eastAsia="en-US"/>
        </w:rPr>
        <w:t>7.5</w:t>
      </w:r>
      <w:r w:rsidR="009D6B8E" w:rsidRPr="0093070D">
        <w:rPr>
          <w:rStyle w:val="FontStyle58"/>
          <w:rFonts w:ascii="Times New Roman" w:hAnsi="Times New Roman"/>
          <w:sz w:val="24"/>
          <w:szCs w:val="24"/>
          <w:lang w:val="kk-KZ" w:eastAsia="en-US"/>
        </w:rPr>
        <w:t xml:space="preserve"> қ</w:t>
      </w:r>
      <w:r w:rsidR="009D6B8E" w:rsidRPr="0093070D">
        <w:rPr>
          <w:rStyle w:val="FontStyle58"/>
          <w:rFonts w:ascii="Times New Roman" w:hAnsi="Times New Roman"/>
          <w:sz w:val="24"/>
          <w:szCs w:val="24"/>
          <w:lang w:val="kk" w:eastAsia="en-US"/>
        </w:rPr>
        <w:t>араңыз</w:t>
      </w:r>
      <w:r w:rsidR="009D6B8E" w:rsidRPr="0093070D">
        <w:rPr>
          <w:rStyle w:val="FontStyle58"/>
          <w:rFonts w:ascii="Times New Roman" w:hAnsi="Times New Roman"/>
          <w:sz w:val="24"/>
          <w:szCs w:val="24"/>
          <w:lang w:val="kk-KZ" w:eastAsia="en-US"/>
        </w:rPr>
        <w:t>,</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B6427E">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3.19 </w:t>
      </w:r>
      <w:r w:rsidR="00267C93"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деректермен алмасу форматтарының бірыңғай құрылымының жетекші ұйымының сәйкестендіргіші</w:t>
      </w:r>
      <w:r w:rsidR="00C66B53" w:rsidRPr="0093070D">
        <w:rPr>
          <w:rStyle w:val="FontStyle58"/>
          <w:rFonts w:ascii="Times New Roman" w:hAnsi="Times New Roman"/>
          <w:sz w:val="24"/>
          <w:szCs w:val="24"/>
          <w:lang w:val="kk" w:eastAsia="en-US"/>
        </w:rPr>
        <w:t xml:space="preserve"> (Common Biometric Exchange Format Framework patron FORMAT identifier):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жетекші ұйымының сәйкестендіргіші контекстінде бір мәнді болып табылатын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жетекші ұйымының форматына арналған сәйкестендіргіш (3.18) (3.21)</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3.20 </w:t>
      </w:r>
      <w:r w:rsidR="00A93B60"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деректермен алмасу форматтарының бірыңғай құрылымының жетекші ұйымының</w:t>
      </w:r>
      <w:r w:rsidR="00C66B53" w:rsidRPr="0093070D">
        <w:rPr>
          <w:rStyle w:val="FontStyle58"/>
          <w:rFonts w:ascii="Times New Roman" w:hAnsi="Times New Roman"/>
          <w:b/>
          <w:sz w:val="24"/>
          <w:szCs w:val="24"/>
          <w:lang w:val="kk" w:eastAsia="en-US"/>
        </w:rPr>
        <w:t xml:space="preserve"> форматы</w:t>
      </w:r>
      <w:r w:rsidR="0032018C" w:rsidRPr="0093070D">
        <w:rPr>
          <w:rStyle w:val="FontStyle58"/>
          <w:rFonts w:ascii="Times New Roman" w:hAnsi="Times New Roman"/>
          <w:b/>
          <w:sz w:val="24"/>
          <w:szCs w:val="24"/>
          <w:lang w:val="kk-KZ" w:eastAsia="en-US"/>
        </w:rPr>
        <w:t>ның</w:t>
      </w:r>
      <w:r w:rsidR="00C66B53" w:rsidRPr="0093070D">
        <w:rPr>
          <w:rStyle w:val="FontStyle58"/>
          <w:rFonts w:ascii="Times New Roman" w:hAnsi="Times New Roman"/>
          <w:sz w:val="24"/>
          <w:szCs w:val="24"/>
          <w:lang w:val="kk" w:eastAsia="en-US"/>
        </w:rPr>
        <w:t xml:space="preserve"> </w:t>
      </w:r>
      <w:r w:rsidR="0032018C" w:rsidRPr="0093070D">
        <w:rPr>
          <w:rStyle w:val="FontStyle58"/>
          <w:rFonts w:ascii="Times New Roman" w:hAnsi="Times New Roman"/>
          <w:b/>
          <w:sz w:val="24"/>
          <w:szCs w:val="24"/>
          <w:lang w:val="kk-KZ" w:eastAsia="en-US"/>
        </w:rPr>
        <w:t>қ</w:t>
      </w:r>
      <w:r w:rsidR="0032018C" w:rsidRPr="0093070D">
        <w:rPr>
          <w:rStyle w:val="FontStyle58"/>
          <w:rFonts w:ascii="Times New Roman" w:hAnsi="Times New Roman"/>
          <w:b/>
          <w:sz w:val="24"/>
          <w:szCs w:val="24"/>
          <w:lang w:val="kk" w:eastAsia="en-US"/>
        </w:rPr>
        <w:t>ұрылым т</w:t>
      </w:r>
      <w:r w:rsidR="00A93B60" w:rsidRPr="0093070D">
        <w:rPr>
          <w:rStyle w:val="FontStyle58"/>
          <w:rFonts w:ascii="Times New Roman" w:hAnsi="Times New Roman"/>
          <w:b/>
          <w:sz w:val="24"/>
          <w:szCs w:val="24"/>
          <w:lang w:val="kk-KZ" w:eastAsia="en-US"/>
        </w:rPr>
        <w:t>ипі</w:t>
      </w:r>
      <w:r w:rsidR="0032018C" w:rsidRPr="0093070D">
        <w:rPr>
          <w:rStyle w:val="FontStyle58"/>
          <w:rFonts w:ascii="Times New Roman" w:hAnsi="Times New Roman"/>
          <w:b/>
          <w:sz w:val="24"/>
          <w:szCs w:val="24"/>
          <w:lang w:val="kk" w:eastAsia="en-US"/>
        </w:rPr>
        <w:t xml:space="preserve"> </w:t>
      </w:r>
      <w:r w:rsidR="00C66B53" w:rsidRPr="0093070D">
        <w:rPr>
          <w:rStyle w:val="FontStyle58"/>
          <w:rFonts w:ascii="Times New Roman" w:hAnsi="Times New Roman"/>
          <w:sz w:val="24"/>
          <w:szCs w:val="24"/>
          <w:lang w:val="kk" w:eastAsia="en-US"/>
        </w:rPr>
        <w:t xml:space="preserve">(Common Biometric Exchange Format Framework patron format structure type):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w:t>
      </w:r>
      <w:r w:rsidR="008772E3" w:rsidRPr="0093070D">
        <w:rPr>
          <w:rStyle w:val="FontStyle58"/>
          <w:rFonts w:ascii="Times New Roman" w:hAnsi="Times New Roman"/>
          <w:sz w:val="24"/>
          <w:szCs w:val="24"/>
          <w:lang w:val="kk-KZ" w:eastAsia="en-US"/>
        </w:rPr>
        <w:t>патронының</w:t>
      </w:r>
      <w:r w:rsidR="00C66B53" w:rsidRPr="0093070D">
        <w:rPr>
          <w:rStyle w:val="FontStyle58"/>
          <w:rFonts w:ascii="Times New Roman" w:hAnsi="Times New Roman"/>
          <w:sz w:val="24"/>
          <w:szCs w:val="24"/>
          <w:lang w:val="kk" w:eastAsia="en-US"/>
        </w:rPr>
        <w:t xml:space="preserve"> форматын анықтау үшін қолдануға болатын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w:t>
      </w:r>
      <w:r w:rsidR="00DA1C7C" w:rsidRPr="0093070D">
        <w:rPr>
          <w:rStyle w:val="FontStyle58"/>
          <w:rFonts w:ascii="Times New Roman" w:hAnsi="Times New Roman"/>
          <w:sz w:val="24"/>
          <w:szCs w:val="24"/>
          <w:lang w:val="kk-KZ" w:eastAsia="en-US"/>
        </w:rPr>
        <w:t xml:space="preserve">БАЖ </w:t>
      </w:r>
      <w:r w:rsidR="00C66B53" w:rsidRPr="0093070D">
        <w:rPr>
          <w:rStyle w:val="FontStyle58"/>
          <w:rFonts w:ascii="Times New Roman" w:hAnsi="Times New Roman"/>
          <w:sz w:val="24"/>
          <w:szCs w:val="24"/>
          <w:lang w:val="kk" w:eastAsia="en-US"/>
        </w:rPr>
        <w:t xml:space="preserve">құрылымының </w:t>
      </w:r>
      <w:r w:rsidR="00A93B60" w:rsidRPr="0093070D">
        <w:rPr>
          <w:rStyle w:val="FontStyle58"/>
          <w:rFonts w:ascii="Times New Roman" w:hAnsi="Times New Roman"/>
          <w:sz w:val="24"/>
          <w:szCs w:val="24"/>
          <w:lang w:val="kk" w:eastAsia="en-US"/>
        </w:rPr>
        <w:t>типтері</w:t>
      </w:r>
      <w:r w:rsidR="00C66B53" w:rsidRPr="0093070D">
        <w:rPr>
          <w:rStyle w:val="FontStyle58"/>
          <w:rFonts w:ascii="Times New Roman" w:hAnsi="Times New Roman"/>
          <w:sz w:val="24"/>
          <w:szCs w:val="24"/>
          <w:lang w:val="kk" w:eastAsia="en-US"/>
        </w:rPr>
        <w:t xml:space="preserve"> (3.18)</w:t>
      </w:r>
    </w:p>
    <w:p w:rsidR="00C66B53" w:rsidRPr="0093070D" w:rsidRDefault="00C66B53"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lastRenderedPageBreak/>
        <w:t>Ескертпе</w:t>
      </w:r>
      <w:r w:rsidR="00DA1C7C"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w:t>
      </w:r>
      <w:r w:rsidR="00DA1C7C" w:rsidRPr="0093070D">
        <w:rPr>
          <w:rStyle w:val="FontStyle58"/>
          <w:rFonts w:ascii="Times New Roman" w:hAnsi="Times New Roman"/>
          <w:sz w:val="20"/>
          <w:szCs w:val="20"/>
          <w:lang w:val="kk-KZ" w:eastAsia="en-US"/>
        </w:rPr>
        <w:t xml:space="preserve"> Қ</w:t>
      </w:r>
      <w:r w:rsidRPr="0093070D">
        <w:rPr>
          <w:rStyle w:val="FontStyle58"/>
          <w:rFonts w:ascii="Times New Roman" w:hAnsi="Times New Roman"/>
          <w:sz w:val="20"/>
          <w:szCs w:val="20"/>
          <w:lang w:val="kk" w:eastAsia="en-US"/>
        </w:rPr>
        <w:t xml:space="preserve">ұрылымның ықтимал </w:t>
      </w:r>
      <w:r w:rsidR="00A93B60" w:rsidRPr="0093070D">
        <w:rPr>
          <w:rStyle w:val="FontStyle58"/>
          <w:rFonts w:ascii="Times New Roman" w:hAnsi="Times New Roman"/>
          <w:sz w:val="20"/>
          <w:szCs w:val="20"/>
          <w:lang w:val="kk" w:eastAsia="en-US"/>
        </w:rPr>
        <w:t>типтері</w:t>
      </w:r>
      <w:r w:rsidRPr="0093070D">
        <w:rPr>
          <w:rStyle w:val="FontStyle58"/>
          <w:rFonts w:ascii="Times New Roman" w:hAnsi="Times New Roman"/>
          <w:sz w:val="20"/>
          <w:szCs w:val="20"/>
          <w:lang w:val="kk" w:eastAsia="en-US"/>
        </w:rPr>
        <w:t>: Simple CBEFF BIR (3.48), Complex CBEFF BIR (3.27) және Multiple CBEFF BIR (3.35) (олардың кез келгені өздігінен анықталуы мүмкін).</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3.21 </w:t>
      </w:r>
      <w:r w:rsidR="00CE6C70" w:rsidRPr="0093070D">
        <w:rPr>
          <w:rStyle w:val="FontStyle58"/>
          <w:rFonts w:ascii="Times New Roman" w:hAnsi="Times New Roman"/>
          <w:b/>
          <w:sz w:val="24"/>
          <w:szCs w:val="24"/>
          <w:lang w:val="kk" w:eastAsia="en-US"/>
        </w:rPr>
        <w:t>БДАФБҚ</w:t>
      </w:r>
      <w:r w:rsidRPr="0093070D">
        <w:rPr>
          <w:rStyle w:val="FontStyle58"/>
          <w:rFonts w:ascii="Times New Roman" w:hAnsi="Times New Roman"/>
          <w:b/>
          <w:sz w:val="24"/>
          <w:szCs w:val="24"/>
          <w:lang w:val="kk" w:eastAsia="en-US"/>
        </w:rPr>
        <w:t xml:space="preserve"> жетекші ұйымының </w:t>
      </w:r>
      <w:r w:rsidR="009A1E4B" w:rsidRPr="0093070D">
        <w:rPr>
          <w:rStyle w:val="FontStyle58"/>
          <w:rFonts w:ascii="Times New Roman" w:hAnsi="Times New Roman"/>
          <w:b/>
          <w:sz w:val="24"/>
          <w:szCs w:val="24"/>
          <w:lang w:val="kk" w:eastAsia="en-US"/>
        </w:rPr>
        <w:t xml:space="preserve">сәйкестендіргіші </w:t>
      </w:r>
      <w:r w:rsidR="00C66B53" w:rsidRPr="0093070D">
        <w:rPr>
          <w:rStyle w:val="FontStyle58"/>
          <w:rFonts w:ascii="Times New Roman" w:hAnsi="Times New Roman"/>
          <w:sz w:val="24"/>
          <w:szCs w:val="24"/>
          <w:lang w:val="kk" w:eastAsia="en-US"/>
        </w:rPr>
        <w:t xml:space="preserve">(Common Biometric Exchange Format Framework patron FORMAT identifier):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жетекші ұйымының биометриялық ұйымының </w:t>
      </w:r>
      <w:r w:rsidR="009A1E4B" w:rsidRPr="0093070D">
        <w:rPr>
          <w:rStyle w:val="FontStyle58"/>
          <w:rFonts w:ascii="Times New Roman" w:hAnsi="Times New Roman"/>
          <w:sz w:val="24"/>
          <w:szCs w:val="24"/>
          <w:lang w:val="kk" w:eastAsia="en-US"/>
        </w:rPr>
        <w:t xml:space="preserve">сәйкестендіргіші </w:t>
      </w:r>
      <w:r w:rsidR="00C66B53" w:rsidRPr="0093070D">
        <w:rPr>
          <w:rStyle w:val="FontStyle58"/>
          <w:rFonts w:ascii="Times New Roman" w:hAnsi="Times New Roman"/>
          <w:sz w:val="24"/>
          <w:szCs w:val="24"/>
          <w:lang w:val="kk" w:eastAsia="en-US"/>
        </w:rPr>
        <w:t xml:space="preserve">(3.16) </w:t>
      </w:r>
      <w:r w:rsidR="00CE6C70" w:rsidRPr="0093070D">
        <w:rPr>
          <w:rStyle w:val="FontStyle58"/>
          <w:rFonts w:ascii="Times New Roman" w:hAnsi="Times New Roman"/>
          <w:sz w:val="24"/>
          <w:szCs w:val="24"/>
          <w:lang w:val="kk" w:eastAsia="en-US"/>
        </w:rPr>
        <w:t>БДАФБҚ</w:t>
      </w:r>
      <w:r w:rsidR="00C66B53" w:rsidRPr="0093070D">
        <w:rPr>
          <w:rStyle w:val="FontStyle58"/>
          <w:rFonts w:ascii="Times New Roman" w:hAnsi="Times New Roman"/>
          <w:sz w:val="24"/>
          <w:szCs w:val="24"/>
          <w:lang w:val="kk" w:eastAsia="en-US"/>
        </w:rPr>
        <w:t xml:space="preserve"> жетекші ұйымы (3.17)</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0F0AD0" w:rsidP="00BC4BA5">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3.22 </w:t>
      </w:r>
      <w:r w:rsidR="00CE6C70" w:rsidRPr="0093070D">
        <w:rPr>
          <w:rStyle w:val="FontStyle58"/>
          <w:rFonts w:ascii="Times New Roman" w:hAnsi="Times New Roman"/>
          <w:b/>
          <w:sz w:val="24"/>
          <w:szCs w:val="24"/>
          <w:lang w:val="kk" w:eastAsia="en-US"/>
        </w:rPr>
        <w:t>БДАФБҚ</w:t>
      </w:r>
      <w:r w:rsidRPr="0093070D">
        <w:rPr>
          <w:rStyle w:val="FontStyle58"/>
          <w:rFonts w:ascii="Times New Roman" w:hAnsi="Times New Roman"/>
          <w:b/>
          <w:sz w:val="24"/>
          <w:szCs w:val="24"/>
          <w:lang w:val="kk" w:eastAsia="en-US"/>
        </w:rPr>
        <w:t xml:space="preserve"> түбірлік тақырыбы</w:t>
      </w:r>
      <w:r w:rsidR="00BC4BA5" w:rsidRPr="0093070D">
        <w:rPr>
          <w:rStyle w:val="FontStyle58"/>
          <w:rFonts w:ascii="Times New Roman" w:hAnsi="Times New Roman"/>
          <w:sz w:val="24"/>
          <w:szCs w:val="24"/>
          <w:lang w:val="kk" w:eastAsia="en-US"/>
        </w:rPr>
        <w:t xml:space="preserve"> (CBEFF root header): </w:t>
      </w:r>
      <w:r w:rsidR="00DA1C7C"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 кешенді құрылымындағы стандартты биометриялық тақырыптардың алдындағы стандартты биометриялық </w:t>
      </w:r>
      <w:r w:rsidR="00CE6C70"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 тақырыбы.</w:t>
      </w:r>
    </w:p>
    <w:p w:rsidR="00BC4BA5" w:rsidRPr="0093070D" w:rsidRDefault="00BC4BA5" w:rsidP="00BC4BA5">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6427E" w:rsidRPr="0093070D" w:rsidRDefault="000F0AD0" w:rsidP="00BC4BA5">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3.23 </w:t>
      </w:r>
      <w:r w:rsidR="00CE6C70" w:rsidRPr="0093070D">
        <w:rPr>
          <w:rStyle w:val="FontStyle58"/>
          <w:rFonts w:ascii="Times New Roman" w:hAnsi="Times New Roman"/>
          <w:b/>
          <w:sz w:val="24"/>
          <w:szCs w:val="24"/>
          <w:lang w:val="kk" w:eastAsia="en-US"/>
        </w:rPr>
        <w:t>БДАФБҚ</w:t>
      </w:r>
      <w:r w:rsidRPr="0093070D">
        <w:rPr>
          <w:rStyle w:val="FontStyle58"/>
          <w:rFonts w:ascii="Times New Roman" w:hAnsi="Times New Roman"/>
          <w:b/>
          <w:sz w:val="24"/>
          <w:szCs w:val="24"/>
          <w:lang w:val="kk" w:eastAsia="en-US"/>
        </w:rPr>
        <w:t xml:space="preserve"> </w:t>
      </w:r>
      <w:r w:rsidR="0032018C" w:rsidRPr="0093070D">
        <w:rPr>
          <w:rStyle w:val="FontStyle58"/>
          <w:rFonts w:ascii="Times New Roman" w:hAnsi="Times New Roman"/>
          <w:b/>
          <w:sz w:val="24"/>
          <w:szCs w:val="24"/>
          <w:lang w:val="kk-KZ" w:eastAsia="en-US"/>
        </w:rPr>
        <w:t xml:space="preserve">ішкі </w:t>
      </w:r>
      <w:r w:rsidRPr="0093070D">
        <w:rPr>
          <w:rStyle w:val="FontStyle58"/>
          <w:rFonts w:ascii="Times New Roman" w:hAnsi="Times New Roman"/>
          <w:b/>
          <w:sz w:val="24"/>
          <w:szCs w:val="24"/>
          <w:lang w:val="kk" w:eastAsia="en-US"/>
        </w:rPr>
        <w:t>тақыры</w:t>
      </w:r>
      <w:r w:rsidR="0032018C" w:rsidRPr="0093070D">
        <w:rPr>
          <w:rStyle w:val="FontStyle58"/>
          <w:rFonts w:ascii="Times New Roman" w:hAnsi="Times New Roman"/>
          <w:b/>
          <w:sz w:val="24"/>
          <w:szCs w:val="24"/>
          <w:lang w:val="kk-KZ" w:eastAsia="en-US"/>
        </w:rPr>
        <w:t>бы</w:t>
      </w:r>
      <w:r w:rsidR="00BC4BA5" w:rsidRPr="0093070D">
        <w:rPr>
          <w:rStyle w:val="FontStyle58"/>
          <w:rFonts w:ascii="Times New Roman" w:hAnsi="Times New Roman"/>
          <w:sz w:val="24"/>
          <w:szCs w:val="24"/>
          <w:lang w:val="kk" w:eastAsia="en-US"/>
        </w:rPr>
        <w:t xml:space="preserve"> (CBEFF sub-header): </w:t>
      </w:r>
      <w:r w:rsidR="00CE6C70"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-ның түбір тақырыбынан кейінгі </w:t>
      </w:r>
      <w:r w:rsidR="00CE6C70"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-ның кешенді құрылымындағы стандартты биометриялық </w:t>
      </w:r>
      <w:r w:rsidR="00CE6C70"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 тақырыбы тікелей </w:t>
      </w:r>
      <w:r w:rsidR="00CE6C70"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-ның алдында болады немесе одан кейін одан әрі </w:t>
      </w:r>
      <w:r w:rsidR="00CE6C70" w:rsidRPr="0093070D">
        <w:rPr>
          <w:rStyle w:val="FontStyle58"/>
          <w:rFonts w:ascii="Times New Roman" w:hAnsi="Times New Roman"/>
          <w:sz w:val="24"/>
          <w:szCs w:val="24"/>
          <w:lang w:val="kk" w:eastAsia="en-US"/>
        </w:rPr>
        <w:t>БДАФБҚ</w:t>
      </w:r>
      <w:r w:rsidR="00BC4BA5" w:rsidRPr="0093070D">
        <w:rPr>
          <w:rStyle w:val="FontStyle58"/>
          <w:rFonts w:ascii="Times New Roman" w:hAnsi="Times New Roman"/>
          <w:sz w:val="24"/>
          <w:szCs w:val="24"/>
          <w:lang w:val="kk" w:eastAsia="en-US"/>
        </w:rPr>
        <w:t xml:space="preserve"> </w:t>
      </w:r>
      <w:r w:rsidR="00775098" w:rsidRPr="0093070D">
        <w:rPr>
          <w:rStyle w:val="FontStyle58"/>
          <w:rFonts w:ascii="Times New Roman" w:hAnsi="Times New Roman"/>
          <w:sz w:val="24"/>
          <w:szCs w:val="24"/>
          <w:lang w:val="kk" w:eastAsia="en-US"/>
        </w:rPr>
        <w:t>ішкі тақырыптар</w:t>
      </w:r>
      <w:r w:rsidR="00BC4BA5" w:rsidRPr="0093070D">
        <w:rPr>
          <w:rStyle w:val="FontStyle58"/>
          <w:rFonts w:ascii="Times New Roman" w:hAnsi="Times New Roman"/>
          <w:sz w:val="24"/>
          <w:szCs w:val="24"/>
          <w:lang w:val="kk" w:eastAsia="en-US"/>
        </w:rPr>
        <w:t>ы жүреді.</w:t>
      </w:r>
    </w:p>
    <w:p w:rsidR="00BC4BA5" w:rsidRPr="0093070D" w:rsidRDefault="00BC4BA5" w:rsidP="00BC4BA5">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4"/>
          <w:szCs w:val="24"/>
          <w:lang w:val="kk" w:eastAsia="en-US"/>
        </w:rPr>
        <w:t>Ескертпе - 7.3</w:t>
      </w:r>
      <w:r w:rsidR="0032018C" w:rsidRPr="0093070D">
        <w:rPr>
          <w:rStyle w:val="FontStyle58"/>
          <w:rFonts w:ascii="Times New Roman" w:hAnsi="Times New Roman"/>
          <w:sz w:val="24"/>
          <w:szCs w:val="24"/>
          <w:lang w:val="kk" w:eastAsia="en-US"/>
        </w:rPr>
        <w:t xml:space="preserve"> </w:t>
      </w:r>
      <w:r w:rsidR="0032018C" w:rsidRPr="0093070D">
        <w:rPr>
          <w:rStyle w:val="FontStyle58"/>
          <w:rFonts w:ascii="Times New Roman" w:hAnsi="Times New Roman"/>
          <w:sz w:val="24"/>
          <w:szCs w:val="24"/>
          <w:lang w:val="kk-KZ" w:eastAsia="en-US"/>
        </w:rPr>
        <w:t>қ</w:t>
      </w:r>
      <w:r w:rsidR="0032018C" w:rsidRPr="0093070D">
        <w:rPr>
          <w:rStyle w:val="FontStyle58"/>
          <w:rFonts w:ascii="Times New Roman" w:hAnsi="Times New Roman"/>
          <w:sz w:val="24"/>
          <w:szCs w:val="24"/>
          <w:lang w:val="kk" w:eastAsia="en-US"/>
        </w:rPr>
        <w:t>араңыз</w:t>
      </w:r>
      <w:r w:rsidRPr="0093070D">
        <w:rPr>
          <w:rStyle w:val="FontStyle58"/>
          <w:rFonts w:ascii="Times New Roman" w:hAnsi="Times New Roman"/>
          <w:sz w:val="24"/>
          <w:szCs w:val="24"/>
          <w:lang w:val="kk" w:eastAsia="en-US"/>
        </w:rPr>
        <w:t>.</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3.24 </w:t>
      </w:r>
      <w:r w:rsidR="000441A4" w:rsidRPr="0093070D">
        <w:rPr>
          <w:rStyle w:val="FontStyle58"/>
          <w:rFonts w:ascii="Times New Roman" w:hAnsi="Times New Roman"/>
          <w:b/>
          <w:sz w:val="24"/>
          <w:szCs w:val="24"/>
          <w:lang w:val="kk" w:eastAsia="en-US"/>
        </w:rPr>
        <w:t>С</w:t>
      </w:r>
      <w:r w:rsidRPr="0093070D">
        <w:rPr>
          <w:rStyle w:val="FontStyle58"/>
          <w:rFonts w:ascii="Times New Roman" w:hAnsi="Times New Roman"/>
          <w:b/>
          <w:sz w:val="24"/>
          <w:szCs w:val="24"/>
          <w:lang w:val="kk" w:eastAsia="en-US"/>
        </w:rPr>
        <w:t>алыстыру алгоритмі</w:t>
      </w:r>
      <w:r w:rsidR="00C66B53" w:rsidRPr="0093070D">
        <w:rPr>
          <w:rStyle w:val="FontStyle58"/>
          <w:rFonts w:ascii="Times New Roman" w:hAnsi="Times New Roman"/>
          <w:sz w:val="24"/>
          <w:szCs w:val="24"/>
          <w:lang w:val="kk" w:eastAsia="en-US"/>
        </w:rPr>
        <w:t xml:space="preserve"> (comparison algorithm): </w:t>
      </w:r>
      <w:r w:rsidR="000441A4" w:rsidRPr="0093070D">
        <w:rPr>
          <w:rStyle w:val="FontStyle58"/>
          <w:rFonts w:ascii="Times New Roman" w:hAnsi="Times New Roman"/>
          <w:sz w:val="24"/>
          <w:szCs w:val="24"/>
          <w:lang w:val="kk" w:eastAsia="en-US"/>
        </w:rPr>
        <w:t>Б</w:t>
      </w:r>
      <w:r w:rsidR="00C66B53" w:rsidRPr="0093070D">
        <w:rPr>
          <w:rStyle w:val="FontStyle58"/>
          <w:rFonts w:ascii="Times New Roman" w:hAnsi="Times New Roman"/>
          <w:sz w:val="24"/>
          <w:szCs w:val="24"/>
          <w:lang w:val="kk" w:eastAsia="en-US"/>
        </w:rPr>
        <w:t xml:space="preserve">иометриялық сілтемелер арасындағы ұқсастықты немесе айырмашылықты өлшейтін алгоритм (немесе биометриялық сілтемелер мен биометриялық зонд арасындағы) және биометриялық ұйымның салыстыру алгоритмінің </w:t>
      </w:r>
      <w:r w:rsidR="009A1E4B" w:rsidRPr="0093070D">
        <w:rPr>
          <w:rStyle w:val="FontStyle58"/>
          <w:rFonts w:ascii="Times New Roman" w:hAnsi="Times New Roman"/>
          <w:sz w:val="24"/>
          <w:szCs w:val="24"/>
          <w:lang w:val="kk" w:eastAsia="en-US"/>
        </w:rPr>
        <w:t xml:space="preserve">сәйкестендіргіші </w:t>
      </w:r>
      <w:r w:rsidR="00C66B53" w:rsidRPr="0093070D">
        <w:rPr>
          <w:rStyle w:val="FontStyle58"/>
          <w:rFonts w:ascii="Times New Roman" w:hAnsi="Times New Roman"/>
          <w:sz w:val="24"/>
          <w:szCs w:val="24"/>
          <w:lang w:val="kk" w:eastAsia="en-US"/>
        </w:rPr>
        <w:t>(3.25) берілуі мүмкін (3.15)</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3.25 </w:t>
      </w:r>
      <w:r w:rsidR="000441A4" w:rsidRPr="0093070D">
        <w:rPr>
          <w:rStyle w:val="FontStyle58"/>
          <w:rFonts w:ascii="Times New Roman" w:hAnsi="Times New Roman"/>
          <w:b/>
          <w:sz w:val="24"/>
          <w:szCs w:val="24"/>
          <w:lang w:val="kk" w:eastAsia="en-US"/>
        </w:rPr>
        <w:t>С</w:t>
      </w:r>
      <w:r w:rsidRPr="0093070D">
        <w:rPr>
          <w:rStyle w:val="FontStyle58"/>
          <w:rFonts w:ascii="Times New Roman" w:hAnsi="Times New Roman"/>
          <w:b/>
          <w:sz w:val="24"/>
          <w:szCs w:val="24"/>
          <w:lang w:val="kk" w:eastAsia="en-US"/>
        </w:rPr>
        <w:t xml:space="preserve">алыстыру алгоритмінің </w:t>
      </w:r>
      <w:r w:rsidR="009A1E4B" w:rsidRPr="0093070D">
        <w:rPr>
          <w:rStyle w:val="FontStyle58"/>
          <w:rFonts w:ascii="Times New Roman" w:hAnsi="Times New Roman"/>
          <w:b/>
          <w:sz w:val="24"/>
          <w:szCs w:val="24"/>
          <w:lang w:val="kk" w:eastAsia="en-US"/>
        </w:rPr>
        <w:t xml:space="preserve">сәйкестендіргіші </w:t>
      </w:r>
      <w:r w:rsidR="00533CF3" w:rsidRPr="0093070D">
        <w:rPr>
          <w:rStyle w:val="FontStyle58"/>
          <w:rFonts w:ascii="Times New Roman" w:hAnsi="Times New Roman"/>
          <w:sz w:val="24"/>
          <w:szCs w:val="24"/>
          <w:lang w:val="kk" w:eastAsia="en-US"/>
        </w:rPr>
        <w:t xml:space="preserve">(comparison algorithm identifier): </w:t>
      </w:r>
      <w:r w:rsidR="000441A4" w:rsidRPr="0093070D">
        <w:rPr>
          <w:rStyle w:val="FontStyle58"/>
          <w:rFonts w:ascii="Times New Roman" w:hAnsi="Times New Roman"/>
          <w:sz w:val="24"/>
          <w:szCs w:val="24"/>
          <w:lang w:val="kk" w:eastAsia="en-US"/>
        </w:rPr>
        <w:t>А</w:t>
      </w:r>
      <w:r w:rsidR="00533CF3" w:rsidRPr="0093070D">
        <w:rPr>
          <w:rStyle w:val="FontStyle58"/>
          <w:rFonts w:ascii="Times New Roman" w:hAnsi="Times New Roman"/>
          <w:sz w:val="24"/>
          <w:szCs w:val="24"/>
          <w:lang w:val="kk" w:eastAsia="en-US"/>
        </w:rPr>
        <w:t xml:space="preserve">лгоритмді бірегей анықтайтын салыстыру алгоритміне тағайындалған </w:t>
      </w:r>
      <w:r w:rsidR="009A1E4B" w:rsidRPr="0093070D">
        <w:rPr>
          <w:rStyle w:val="FontStyle58"/>
          <w:rFonts w:ascii="Times New Roman" w:hAnsi="Times New Roman"/>
          <w:sz w:val="24"/>
          <w:szCs w:val="24"/>
          <w:lang w:val="kk" w:eastAsia="en-US"/>
        </w:rPr>
        <w:t>сәйкестендіргіш.</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3.26 </w:t>
      </w:r>
      <w:r w:rsidR="000441A4" w:rsidRPr="0093070D">
        <w:rPr>
          <w:rStyle w:val="FontStyle58"/>
          <w:rFonts w:ascii="Times New Roman" w:hAnsi="Times New Roman"/>
          <w:b/>
          <w:sz w:val="24"/>
          <w:szCs w:val="24"/>
          <w:lang w:val="kk" w:eastAsia="en-US"/>
        </w:rPr>
        <w:t>С</w:t>
      </w:r>
      <w:r w:rsidRPr="0093070D">
        <w:rPr>
          <w:rStyle w:val="FontStyle58"/>
          <w:rFonts w:ascii="Times New Roman" w:hAnsi="Times New Roman"/>
          <w:b/>
          <w:sz w:val="24"/>
          <w:szCs w:val="24"/>
          <w:lang w:val="kk" w:eastAsia="en-US"/>
        </w:rPr>
        <w:t>алыстыру алгоритмінің иесі</w:t>
      </w:r>
      <w:r w:rsidRPr="0093070D">
        <w:rPr>
          <w:rStyle w:val="FontStyle58"/>
          <w:rFonts w:ascii="Times New Roman" w:hAnsi="Times New Roman"/>
          <w:sz w:val="24"/>
          <w:szCs w:val="24"/>
          <w:lang w:val="kk" w:eastAsia="en-US"/>
        </w:rPr>
        <w:t xml:space="preserve"> (comparison algorithm owner)</w:t>
      </w:r>
      <w:r w:rsidR="000441A4" w:rsidRPr="0093070D">
        <w:rPr>
          <w:rStyle w:val="FontStyle58"/>
          <w:rFonts w:ascii="Times New Roman" w:hAnsi="Times New Roman"/>
          <w:sz w:val="24"/>
          <w:szCs w:val="24"/>
          <w:lang w:val="kk-KZ" w:eastAsia="en-US"/>
        </w:rPr>
        <w:t>:</w:t>
      </w:r>
      <w:r w:rsidRPr="0093070D">
        <w:rPr>
          <w:rStyle w:val="FontStyle58"/>
          <w:rFonts w:ascii="Times New Roman" w:hAnsi="Times New Roman"/>
          <w:sz w:val="24"/>
          <w:szCs w:val="24"/>
          <w:lang w:val="kk" w:eastAsia="en-US"/>
        </w:rPr>
        <w:t xml:space="preserve"> </w:t>
      </w:r>
      <w:r w:rsidR="000441A4" w:rsidRPr="0093070D">
        <w:rPr>
          <w:rStyle w:val="FontStyle58"/>
          <w:rFonts w:ascii="Times New Roman" w:hAnsi="Times New Roman"/>
          <w:sz w:val="24"/>
          <w:szCs w:val="24"/>
          <w:lang w:val="kk" w:eastAsia="en-US"/>
        </w:rPr>
        <w:t>С</w:t>
      </w:r>
      <w:r w:rsidRPr="0093070D">
        <w:rPr>
          <w:rStyle w:val="FontStyle58"/>
          <w:rFonts w:ascii="Times New Roman" w:hAnsi="Times New Roman"/>
          <w:sz w:val="24"/>
          <w:szCs w:val="24"/>
          <w:lang w:val="kk" w:eastAsia="en-US"/>
        </w:rPr>
        <w:t xml:space="preserve">алыстыру алгоритмдеріне салыстыру алгоритмінің сәйкестендіргіштерін беруге құқығы бар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қатысушы ұйымы.</w:t>
      </w:r>
    </w:p>
    <w:p w:rsidR="00C66B53" w:rsidRPr="0093070D" w:rsidRDefault="00C66B53"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w:t>
      </w:r>
      <w:r w:rsidR="0056493C" w:rsidRPr="0093070D">
        <w:rPr>
          <w:rStyle w:val="FontStyle58"/>
          <w:rFonts w:ascii="Times New Roman" w:hAnsi="Times New Roman"/>
          <w:sz w:val="20"/>
          <w:szCs w:val="20"/>
          <w:lang w:val="kk-KZ" w:eastAsia="en-US"/>
        </w:rPr>
        <w:t>пе</w:t>
      </w:r>
      <w:r w:rsidRPr="0093070D">
        <w:rPr>
          <w:rStyle w:val="FontStyle58"/>
          <w:rFonts w:ascii="Times New Roman" w:hAnsi="Times New Roman"/>
          <w:sz w:val="20"/>
          <w:szCs w:val="20"/>
          <w:lang w:val="kk" w:eastAsia="en-US"/>
        </w:rPr>
        <w:t xml:space="preserve"> - </w:t>
      </w:r>
      <w:r w:rsidR="0056493C" w:rsidRPr="0093070D">
        <w:rPr>
          <w:rStyle w:val="FontStyle58"/>
          <w:rFonts w:ascii="Times New Roman" w:hAnsi="Times New Roman"/>
          <w:sz w:val="20"/>
          <w:szCs w:val="20"/>
          <w:lang w:val="kk-KZ" w:eastAsia="en-US"/>
        </w:rPr>
        <w:t>Ұ</w:t>
      </w:r>
      <w:r w:rsidRPr="0093070D">
        <w:rPr>
          <w:rStyle w:val="FontStyle58"/>
          <w:rFonts w:ascii="Times New Roman" w:hAnsi="Times New Roman"/>
          <w:sz w:val="20"/>
          <w:szCs w:val="20"/>
          <w:lang w:val="kk" w:eastAsia="en-US"/>
        </w:rPr>
        <w:t>йым салыстыру алгоритмдерінің зияткерлік меншігінің иесі бола алады.</w:t>
      </w:r>
    </w:p>
    <w:p w:rsidR="00C66B53" w:rsidRPr="0093070D" w:rsidRDefault="00C66B53"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3.27 </w:t>
      </w:r>
      <w:r w:rsidR="00B30C6A"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 xml:space="preserve">иометриялық деректермен алмасу форматтарының бірыңғай құрылымының </w:t>
      </w:r>
      <w:r w:rsidR="00681855" w:rsidRPr="0093070D">
        <w:rPr>
          <w:rStyle w:val="FontStyle58"/>
          <w:rFonts w:ascii="Times New Roman" w:hAnsi="Times New Roman"/>
          <w:b/>
          <w:sz w:val="24"/>
          <w:szCs w:val="24"/>
          <w:lang w:val="kk" w:eastAsia="en-US"/>
        </w:rPr>
        <w:t xml:space="preserve">БАЖ </w:t>
      </w:r>
      <w:r w:rsidRPr="0093070D">
        <w:rPr>
          <w:rStyle w:val="FontStyle58"/>
          <w:rFonts w:ascii="Times New Roman" w:hAnsi="Times New Roman"/>
          <w:b/>
          <w:sz w:val="24"/>
          <w:szCs w:val="24"/>
          <w:lang w:val="kk" w:eastAsia="en-US"/>
        </w:rPr>
        <w:t>кешенді құрылымы (Common Biometric Exchange Format biometric information record structure)</w:t>
      </w:r>
      <w:r w:rsidR="00533CF3" w:rsidRPr="0093070D">
        <w:rPr>
          <w:rStyle w:val="FontStyle58"/>
          <w:rFonts w:ascii="Times New Roman" w:hAnsi="Times New Roman"/>
          <w:sz w:val="24"/>
          <w:szCs w:val="24"/>
          <w:lang w:val="kk" w:eastAsia="en-US"/>
        </w:rPr>
        <w:t xml:space="preserve">: </w:t>
      </w:r>
      <w:r w:rsidR="00037A43" w:rsidRPr="0093070D">
        <w:rPr>
          <w:rStyle w:val="FontStyle58"/>
          <w:rFonts w:ascii="Times New Roman" w:hAnsi="Times New Roman"/>
          <w:sz w:val="24"/>
          <w:szCs w:val="24"/>
          <w:lang w:val="kk" w:eastAsia="en-US"/>
        </w:rPr>
        <w:t>БДАФБҚ БАЖ</w:t>
      </w:r>
      <w:r w:rsidR="00533CF3" w:rsidRPr="0093070D">
        <w:rPr>
          <w:rStyle w:val="FontStyle58"/>
          <w:rFonts w:ascii="Times New Roman" w:hAnsi="Times New Roman"/>
          <w:sz w:val="24"/>
          <w:szCs w:val="24"/>
          <w:lang w:val="kk" w:eastAsia="en-US"/>
        </w:rPr>
        <w:t xml:space="preserve"> құрылымында көптеген БДБҚ болуы мүмкін, олардың әрқайсысының өз </w:t>
      </w:r>
      <w:r w:rsidR="000845FF" w:rsidRPr="0093070D">
        <w:rPr>
          <w:rStyle w:val="FontStyle58"/>
          <w:rFonts w:ascii="Times New Roman" w:hAnsi="Times New Roman"/>
          <w:sz w:val="24"/>
          <w:szCs w:val="24"/>
          <w:lang w:val="kk" w:eastAsia="en-US"/>
        </w:rPr>
        <w:t>СБТ</w:t>
      </w:r>
      <w:r w:rsidR="00533CF3" w:rsidRPr="0093070D">
        <w:rPr>
          <w:rStyle w:val="FontStyle58"/>
          <w:rFonts w:ascii="Times New Roman" w:hAnsi="Times New Roman"/>
          <w:sz w:val="24"/>
          <w:szCs w:val="24"/>
          <w:lang w:val="kk" w:eastAsia="en-US"/>
        </w:rPr>
        <w:t xml:space="preserve"> бар, сондай-ақ БДБҚ арасындағы өзара байланысты анықтау үшін қосымша </w:t>
      </w:r>
      <w:r w:rsidR="000845FF" w:rsidRPr="0093070D">
        <w:rPr>
          <w:rStyle w:val="FontStyle58"/>
          <w:rFonts w:ascii="Times New Roman" w:hAnsi="Times New Roman"/>
          <w:sz w:val="24"/>
          <w:szCs w:val="24"/>
          <w:lang w:val="kk" w:eastAsia="en-US"/>
        </w:rPr>
        <w:t>СБТ</w:t>
      </w:r>
      <w:r w:rsidR="00533CF3" w:rsidRPr="0093070D">
        <w:rPr>
          <w:rStyle w:val="FontStyle58"/>
          <w:rFonts w:ascii="Times New Roman" w:hAnsi="Times New Roman"/>
          <w:sz w:val="24"/>
          <w:szCs w:val="24"/>
          <w:lang w:val="kk" w:eastAsia="en-US"/>
        </w:rPr>
        <w:t>.</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0"/>
          <w:szCs w:val="20"/>
          <w:lang w:val="kk" w:eastAsia="en-US"/>
        </w:rPr>
        <w:t>Ескертпе - 7.3</w:t>
      </w:r>
      <w:r w:rsidR="0056493C" w:rsidRPr="0093070D">
        <w:rPr>
          <w:rStyle w:val="FontStyle58"/>
          <w:rFonts w:ascii="Times New Roman" w:hAnsi="Times New Roman"/>
          <w:sz w:val="20"/>
          <w:szCs w:val="20"/>
          <w:lang w:val="kk" w:eastAsia="en-US"/>
        </w:rPr>
        <w:t xml:space="preserve"> </w:t>
      </w:r>
      <w:r w:rsidR="0056493C" w:rsidRPr="0093070D">
        <w:rPr>
          <w:rStyle w:val="FontStyle58"/>
          <w:rFonts w:ascii="Times New Roman" w:hAnsi="Times New Roman"/>
          <w:sz w:val="20"/>
          <w:szCs w:val="20"/>
          <w:lang w:val="kk-KZ" w:eastAsia="en-US"/>
        </w:rPr>
        <w:t>қ</w:t>
      </w:r>
      <w:r w:rsidR="0056493C" w:rsidRPr="0093070D">
        <w:rPr>
          <w:rStyle w:val="FontStyle58"/>
          <w:rFonts w:ascii="Times New Roman" w:hAnsi="Times New Roman"/>
          <w:sz w:val="20"/>
          <w:szCs w:val="20"/>
          <w:lang w:val="kk" w:eastAsia="en-US"/>
        </w:rPr>
        <w:t>араңыз</w:t>
      </w:r>
      <w:r w:rsidRPr="0093070D">
        <w:rPr>
          <w:rStyle w:val="FontStyle58"/>
          <w:rFonts w:ascii="Times New Roman" w:hAnsi="Times New Roman"/>
          <w:sz w:val="24"/>
          <w:szCs w:val="24"/>
          <w:lang w:val="kk" w:eastAsia="en-US"/>
        </w:rPr>
        <w:t>.</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3.28 </w:t>
      </w:r>
      <w:r w:rsidR="004026DC" w:rsidRPr="0093070D">
        <w:rPr>
          <w:rStyle w:val="FontStyle58"/>
          <w:rFonts w:ascii="Times New Roman" w:hAnsi="Times New Roman"/>
          <w:b/>
          <w:sz w:val="24"/>
          <w:szCs w:val="24"/>
          <w:lang w:val="kk" w:eastAsia="en-US"/>
        </w:rPr>
        <w:t>С</w:t>
      </w:r>
      <w:r w:rsidR="0032018C" w:rsidRPr="0093070D">
        <w:rPr>
          <w:rStyle w:val="FontStyle58"/>
          <w:rFonts w:ascii="Times New Roman" w:hAnsi="Times New Roman"/>
          <w:b/>
          <w:sz w:val="24"/>
          <w:szCs w:val="24"/>
          <w:lang w:val="kk" w:eastAsia="en-US"/>
        </w:rPr>
        <w:t>ығымдау</w:t>
      </w:r>
      <w:r w:rsidRPr="0093070D">
        <w:rPr>
          <w:rStyle w:val="FontStyle58"/>
          <w:rFonts w:ascii="Times New Roman" w:hAnsi="Times New Roman"/>
          <w:b/>
          <w:sz w:val="24"/>
          <w:szCs w:val="24"/>
          <w:lang w:val="kk" w:eastAsia="en-US"/>
        </w:rPr>
        <w:t xml:space="preserve"> алгоритмі</w:t>
      </w:r>
      <w:r w:rsidRPr="0093070D">
        <w:rPr>
          <w:rStyle w:val="FontStyle58"/>
          <w:rFonts w:ascii="Times New Roman" w:hAnsi="Times New Roman"/>
          <w:sz w:val="24"/>
          <w:szCs w:val="24"/>
          <w:lang w:val="kk" w:eastAsia="en-US"/>
        </w:rPr>
        <w:t xml:space="preserve"> (compression algorithm):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қатысушы ұйымы </w:t>
      </w:r>
      <w:r w:rsidR="0032018C" w:rsidRPr="0093070D">
        <w:rPr>
          <w:rStyle w:val="FontStyle58"/>
          <w:rFonts w:ascii="Times New Roman" w:hAnsi="Times New Roman"/>
          <w:sz w:val="24"/>
          <w:szCs w:val="24"/>
          <w:lang w:val="kk" w:eastAsia="en-US"/>
        </w:rPr>
        <w:t>сығымдау</w:t>
      </w:r>
      <w:r w:rsidRPr="0093070D">
        <w:rPr>
          <w:rStyle w:val="FontStyle58"/>
          <w:rFonts w:ascii="Times New Roman" w:hAnsi="Times New Roman"/>
          <w:sz w:val="24"/>
          <w:szCs w:val="24"/>
          <w:lang w:val="kk" w:eastAsia="en-US"/>
        </w:rPr>
        <w:t xml:space="preserve"> алгоритмінің </w:t>
      </w:r>
      <w:r w:rsidR="009A1E4B" w:rsidRPr="0093070D">
        <w:rPr>
          <w:rStyle w:val="FontStyle58"/>
          <w:rFonts w:ascii="Times New Roman" w:hAnsi="Times New Roman"/>
          <w:sz w:val="24"/>
          <w:szCs w:val="24"/>
          <w:lang w:val="kk" w:eastAsia="en-US"/>
        </w:rPr>
        <w:t xml:space="preserve">сәйкестендіргішін </w:t>
      </w:r>
      <w:r w:rsidRPr="0093070D">
        <w:rPr>
          <w:rStyle w:val="FontStyle58"/>
          <w:rFonts w:ascii="Times New Roman" w:hAnsi="Times New Roman"/>
          <w:sz w:val="24"/>
          <w:szCs w:val="24"/>
          <w:lang w:val="kk" w:eastAsia="en-US"/>
        </w:rPr>
        <w:t>тағайындаған алгоритм.</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3.29 </w:t>
      </w:r>
      <w:r w:rsidR="004026DC" w:rsidRPr="0093070D">
        <w:rPr>
          <w:rStyle w:val="FontStyle58"/>
          <w:rFonts w:ascii="Times New Roman" w:hAnsi="Times New Roman"/>
          <w:b/>
          <w:sz w:val="24"/>
          <w:szCs w:val="24"/>
          <w:lang w:val="kk" w:eastAsia="en-US"/>
        </w:rPr>
        <w:t>С</w:t>
      </w:r>
      <w:r w:rsidRPr="0093070D">
        <w:rPr>
          <w:rStyle w:val="FontStyle58"/>
          <w:rFonts w:ascii="Times New Roman" w:hAnsi="Times New Roman"/>
          <w:b/>
          <w:sz w:val="24"/>
          <w:szCs w:val="24"/>
          <w:lang w:val="kk" w:eastAsia="en-US"/>
        </w:rPr>
        <w:t xml:space="preserve">ығымдау алгоритмінің </w:t>
      </w:r>
      <w:r w:rsidR="009A1E4B" w:rsidRPr="0093070D">
        <w:rPr>
          <w:rStyle w:val="FontStyle58"/>
          <w:rFonts w:ascii="Times New Roman" w:hAnsi="Times New Roman"/>
          <w:b/>
          <w:sz w:val="24"/>
          <w:szCs w:val="24"/>
          <w:lang w:val="kk" w:eastAsia="en-US"/>
        </w:rPr>
        <w:t xml:space="preserve">сәйкестендіргіші </w:t>
      </w:r>
      <w:r w:rsidR="00533CF3" w:rsidRPr="0093070D">
        <w:rPr>
          <w:rStyle w:val="FontStyle58"/>
          <w:rFonts w:ascii="Times New Roman" w:hAnsi="Times New Roman"/>
          <w:sz w:val="24"/>
          <w:szCs w:val="24"/>
          <w:lang w:val="kk" w:eastAsia="en-US"/>
        </w:rPr>
        <w:t xml:space="preserve">(compression algorithm identifier): </w:t>
      </w:r>
      <w:r w:rsidR="004026DC" w:rsidRPr="0093070D">
        <w:rPr>
          <w:rStyle w:val="FontStyle58"/>
          <w:rFonts w:ascii="Times New Roman" w:hAnsi="Times New Roman"/>
          <w:sz w:val="24"/>
          <w:szCs w:val="24"/>
          <w:lang w:val="kk" w:eastAsia="en-US"/>
        </w:rPr>
        <w:t>А</w:t>
      </w:r>
      <w:r w:rsidR="00533CF3" w:rsidRPr="0093070D">
        <w:rPr>
          <w:rStyle w:val="FontStyle58"/>
          <w:rFonts w:ascii="Times New Roman" w:hAnsi="Times New Roman"/>
          <w:sz w:val="24"/>
          <w:szCs w:val="24"/>
          <w:lang w:val="kk" w:eastAsia="en-US"/>
        </w:rPr>
        <w:t xml:space="preserve">лгоритмді бірегей анықтайтын </w:t>
      </w:r>
      <w:r w:rsidR="0032018C" w:rsidRPr="0093070D">
        <w:rPr>
          <w:rStyle w:val="FontStyle58"/>
          <w:rFonts w:ascii="Times New Roman" w:hAnsi="Times New Roman"/>
          <w:sz w:val="24"/>
          <w:szCs w:val="24"/>
          <w:lang w:val="kk" w:eastAsia="en-US"/>
        </w:rPr>
        <w:t>сығымдау</w:t>
      </w:r>
      <w:r w:rsidR="00533CF3" w:rsidRPr="0093070D">
        <w:rPr>
          <w:rStyle w:val="FontStyle58"/>
          <w:rFonts w:ascii="Times New Roman" w:hAnsi="Times New Roman"/>
          <w:sz w:val="24"/>
          <w:szCs w:val="24"/>
          <w:lang w:val="kk" w:eastAsia="en-US"/>
        </w:rPr>
        <w:t xml:space="preserve"> алгоритміне тағайындалған </w:t>
      </w:r>
      <w:r w:rsidR="009A1E4B" w:rsidRPr="0093070D">
        <w:rPr>
          <w:rStyle w:val="FontStyle58"/>
          <w:rFonts w:ascii="Times New Roman" w:hAnsi="Times New Roman"/>
          <w:sz w:val="24"/>
          <w:szCs w:val="24"/>
          <w:lang w:val="kk" w:eastAsia="en-US"/>
        </w:rPr>
        <w:t>сәйкестендіргіш.</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3.30 </w:t>
      </w:r>
      <w:r w:rsidR="004026DC" w:rsidRPr="0093070D">
        <w:rPr>
          <w:rStyle w:val="FontStyle58"/>
          <w:rFonts w:ascii="Times New Roman" w:hAnsi="Times New Roman"/>
          <w:b/>
          <w:sz w:val="24"/>
          <w:szCs w:val="24"/>
          <w:lang w:val="kk" w:eastAsia="en-US"/>
        </w:rPr>
        <w:t>С</w:t>
      </w:r>
      <w:r w:rsidR="0032018C" w:rsidRPr="0093070D">
        <w:rPr>
          <w:rStyle w:val="FontStyle58"/>
          <w:rFonts w:ascii="Times New Roman" w:hAnsi="Times New Roman"/>
          <w:b/>
          <w:sz w:val="24"/>
          <w:szCs w:val="24"/>
          <w:lang w:val="kk" w:eastAsia="en-US"/>
        </w:rPr>
        <w:t>ығымдау</w:t>
      </w:r>
      <w:r w:rsidRPr="0093070D">
        <w:rPr>
          <w:rStyle w:val="FontStyle58"/>
          <w:rFonts w:ascii="Times New Roman" w:hAnsi="Times New Roman"/>
          <w:b/>
          <w:sz w:val="24"/>
          <w:szCs w:val="24"/>
          <w:lang w:val="kk" w:eastAsia="en-US"/>
        </w:rPr>
        <w:t xml:space="preserve"> алгоритмінің иесі</w:t>
      </w:r>
      <w:r w:rsidR="00533CF3" w:rsidRPr="0093070D">
        <w:rPr>
          <w:rStyle w:val="FontStyle58"/>
          <w:rFonts w:ascii="Times New Roman" w:hAnsi="Times New Roman"/>
          <w:sz w:val="24"/>
          <w:szCs w:val="24"/>
          <w:lang w:val="kk" w:eastAsia="en-US"/>
        </w:rPr>
        <w:t xml:space="preserve"> (compression algorithm owner): </w:t>
      </w:r>
      <w:r w:rsidR="004026DC" w:rsidRPr="0093070D">
        <w:rPr>
          <w:rStyle w:val="FontStyle58"/>
          <w:rFonts w:ascii="Times New Roman" w:hAnsi="Times New Roman"/>
          <w:sz w:val="24"/>
          <w:szCs w:val="24"/>
          <w:lang w:val="kk" w:eastAsia="en-US"/>
        </w:rPr>
        <w:t>С</w:t>
      </w:r>
      <w:r w:rsidR="0032018C" w:rsidRPr="0093070D">
        <w:rPr>
          <w:rStyle w:val="FontStyle58"/>
          <w:rFonts w:ascii="Times New Roman" w:hAnsi="Times New Roman"/>
          <w:sz w:val="24"/>
          <w:szCs w:val="24"/>
          <w:lang w:val="kk" w:eastAsia="en-US"/>
        </w:rPr>
        <w:t>ығымдау</w:t>
      </w:r>
      <w:r w:rsidR="00533CF3" w:rsidRPr="0093070D">
        <w:rPr>
          <w:rStyle w:val="FontStyle58"/>
          <w:rFonts w:ascii="Times New Roman" w:hAnsi="Times New Roman"/>
          <w:sz w:val="24"/>
          <w:szCs w:val="24"/>
          <w:lang w:val="kk" w:eastAsia="en-US"/>
        </w:rPr>
        <w:t xml:space="preserve"> алгоритмдеріне </w:t>
      </w:r>
      <w:r w:rsidR="0032018C" w:rsidRPr="0093070D">
        <w:rPr>
          <w:rStyle w:val="FontStyle58"/>
          <w:rFonts w:ascii="Times New Roman" w:hAnsi="Times New Roman"/>
          <w:sz w:val="24"/>
          <w:szCs w:val="24"/>
          <w:lang w:val="kk" w:eastAsia="en-US"/>
        </w:rPr>
        <w:t>сығымдау</w:t>
      </w:r>
      <w:r w:rsidR="00533CF3" w:rsidRPr="0093070D">
        <w:rPr>
          <w:rStyle w:val="FontStyle58"/>
          <w:rFonts w:ascii="Times New Roman" w:hAnsi="Times New Roman"/>
          <w:sz w:val="24"/>
          <w:szCs w:val="24"/>
          <w:lang w:val="kk" w:eastAsia="en-US"/>
        </w:rPr>
        <w:t xml:space="preserve"> алгоритмінің </w:t>
      </w:r>
      <w:r w:rsidR="009A1E4B" w:rsidRPr="0093070D">
        <w:rPr>
          <w:rStyle w:val="FontStyle58"/>
          <w:rFonts w:ascii="Times New Roman" w:hAnsi="Times New Roman"/>
          <w:sz w:val="24"/>
          <w:szCs w:val="24"/>
          <w:lang w:val="kk" w:eastAsia="en-US"/>
        </w:rPr>
        <w:t xml:space="preserve">сәйкестендіргіштерін </w:t>
      </w:r>
      <w:r w:rsidR="00533CF3" w:rsidRPr="0093070D">
        <w:rPr>
          <w:rStyle w:val="FontStyle58"/>
          <w:rFonts w:ascii="Times New Roman" w:hAnsi="Times New Roman"/>
          <w:sz w:val="24"/>
          <w:szCs w:val="24"/>
          <w:lang w:val="kk" w:eastAsia="en-US"/>
        </w:rPr>
        <w:t xml:space="preserve">беруге құқығы бар </w:t>
      </w:r>
      <w:r w:rsidR="00CE6C70" w:rsidRPr="0093070D">
        <w:rPr>
          <w:rStyle w:val="FontStyle58"/>
          <w:rFonts w:ascii="Times New Roman" w:hAnsi="Times New Roman"/>
          <w:sz w:val="24"/>
          <w:szCs w:val="24"/>
          <w:lang w:val="kk" w:eastAsia="en-US"/>
        </w:rPr>
        <w:t>БДАФБҚ</w:t>
      </w:r>
      <w:r w:rsidR="00533CF3" w:rsidRPr="0093070D">
        <w:rPr>
          <w:rStyle w:val="FontStyle58"/>
          <w:rFonts w:ascii="Times New Roman" w:hAnsi="Times New Roman"/>
          <w:sz w:val="24"/>
          <w:szCs w:val="24"/>
          <w:lang w:val="kk" w:eastAsia="en-US"/>
        </w:rPr>
        <w:t xml:space="preserve"> қатысушы ұйымы.</w:t>
      </w:r>
    </w:p>
    <w:p w:rsidR="00533CF3" w:rsidRPr="0093070D" w:rsidRDefault="00533CF3"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 </w:t>
      </w:r>
      <w:r w:rsidR="004026DC" w:rsidRPr="0093070D">
        <w:rPr>
          <w:rStyle w:val="FontStyle58"/>
          <w:rFonts w:ascii="Times New Roman" w:hAnsi="Times New Roman"/>
          <w:sz w:val="20"/>
          <w:szCs w:val="20"/>
          <w:lang w:val="kk" w:eastAsia="en-US"/>
        </w:rPr>
        <w:t>Ұ</w:t>
      </w:r>
      <w:r w:rsidRPr="0093070D">
        <w:rPr>
          <w:rStyle w:val="FontStyle58"/>
          <w:rFonts w:ascii="Times New Roman" w:hAnsi="Times New Roman"/>
          <w:sz w:val="20"/>
          <w:szCs w:val="20"/>
          <w:lang w:val="kk" w:eastAsia="en-US"/>
        </w:rPr>
        <w:t xml:space="preserve">йым </w:t>
      </w:r>
      <w:r w:rsidR="0032018C" w:rsidRPr="0093070D">
        <w:rPr>
          <w:rStyle w:val="FontStyle58"/>
          <w:rFonts w:ascii="Times New Roman" w:hAnsi="Times New Roman"/>
          <w:sz w:val="20"/>
          <w:szCs w:val="20"/>
          <w:lang w:val="kk" w:eastAsia="en-US"/>
        </w:rPr>
        <w:t>сығымдау</w:t>
      </w:r>
      <w:r w:rsidRPr="0093070D">
        <w:rPr>
          <w:rStyle w:val="FontStyle58"/>
          <w:rFonts w:ascii="Times New Roman" w:hAnsi="Times New Roman"/>
          <w:sz w:val="20"/>
          <w:szCs w:val="20"/>
          <w:lang w:val="kk" w:eastAsia="en-US"/>
        </w:rPr>
        <w:t xml:space="preserve"> алгоритмдерінің зияткерлік меншігінің құқық иесі болуы немесе болмауы да мүмкін (3.28).</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3.31 </w:t>
      </w:r>
      <w:r w:rsidR="004026DC" w:rsidRPr="0093070D">
        <w:rPr>
          <w:rStyle w:val="FontStyle58"/>
          <w:rFonts w:ascii="Times New Roman" w:hAnsi="Times New Roman"/>
          <w:b/>
          <w:sz w:val="24"/>
          <w:szCs w:val="24"/>
          <w:lang w:val="kk" w:eastAsia="en-US"/>
        </w:rPr>
        <w:t>П</w:t>
      </w:r>
      <w:r w:rsidRPr="0093070D">
        <w:rPr>
          <w:rStyle w:val="FontStyle58"/>
          <w:rFonts w:ascii="Times New Roman" w:hAnsi="Times New Roman"/>
          <w:b/>
          <w:sz w:val="24"/>
          <w:szCs w:val="24"/>
          <w:lang w:val="kk" w:eastAsia="en-US"/>
        </w:rPr>
        <w:t>айдалану саласы</w:t>
      </w:r>
      <w:r w:rsidRPr="0093070D">
        <w:rPr>
          <w:rStyle w:val="FontStyle58"/>
          <w:rFonts w:ascii="Times New Roman" w:hAnsi="Times New Roman"/>
          <w:sz w:val="24"/>
          <w:szCs w:val="24"/>
          <w:lang w:val="kk" w:eastAsia="en-US"/>
        </w:rPr>
        <w:t xml:space="preserve"> (domain of use):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жетекші ұйымының форматы пайдаланылуы тиіс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жетекші ұйымы айқындаған қолдану саласы.</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3.32 </w:t>
      </w:r>
      <w:r w:rsidR="004026DC"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белгілерді алу алгоритмі</w:t>
      </w:r>
      <w:r w:rsidR="00533CF3" w:rsidRPr="0093070D">
        <w:rPr>
          <w:rStyle w:val="FontStyle58"/>
          <w:rFonts w:ascii="Times New Roman" w:hAnsi="Times New Roman"/>
          <w:sz w:val="24"/>
          <w:szCs w:val="24"/>
          <w:lang w:val="kk" w:eastAsia="en-US"/>
        </w:rPr>
        <w:t xml:space="preserve"> (feature extraction algorithm): </w:t>
      </w:r>
      <w:r w:rsidR="00CE6C70" w:rsidRPr="0093070D">
        <w:rPr>
          <w:rStyle w:val="FontStyle58"/>
          <w:rFonts w:ascii="Times New Roman" w:hAnsi="Times New Roman"/>
          <w:sz w:val="24"/>
          <w:szCs w:val="24"/>
          <w:lang w:val="kk" w:eastAsia="en-US"/>
        </w:rPr>
        <w:t>БДАФБҚ</w:t>
      </w:r>
      <w:r w:rsidR="00533CF3" w:rsidRPr="0093070D">
        <w:rPr>
          <w:rStyle w:val="FontStyle58"/>
          <w:rFonts w:ascii="Times New Roman" w:hAnsi="Times New Roman"/>
          <w:sz w:val="24"/>
          <w:szCs w:val="24"/>
          <w:lang w:val="kk" w:eastAsia="en-US"/>
        </w:rPr>
        <w:t xml:space="preserve"> қатысушы ұйымы биометриялық белгілерді алу алгоритмінің </w:t>
      </w:r>
      <w:r w:rsidR="009A1E4B" w:rsidRPr="0093070D">
        <w:rPr>
          <w:rStyle w:val="FontStyle58"/>
          <w:rFonts w:ascii="Times New Roman" w:hAnsi="Times New Roman"/>
          <w:sz w:val="24"/>
          <w:szCs w:val="24"/>
          <w:lang w:val="kk" w:eastAsia="en-US"/>
        </w:rPr>
        <w:t xml:space="preserve">сәйкестендіргішін </w:t>
      </w:r>
      <w:r w:rsidR="00533CF3" w:rsidRPr="0093070D">
        <w:rPr>
          <w:rStyle w:val="FontStyle58"/>
          <w:rFonts w:ascii="Times New Roman" w:hAnsi="Times New Roman"/>
          <w:sz w:val="24"/>
          <w:szCs w:val="24"/>
          <w:lang w:val="kk" w:eastAsia="en-US"/>
        </w:rPr>
        <w:t>берген алгоритм.</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3.33 </w:t>
      </w:r>
      <w:r w:rsidR="004026DC"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 xml:space="preserve">иометриялық белгілерді алу алгоритмінің </w:t>
      </w:r>
      <w:r w:rsidR="009A1E4B" w:rsidRPr="0093070D">
        <w:rPr>
          <w:rStyle w:val="FontStyle58"/>
          <w:rFonts w:ascii="Times New Roman" w:hAnsi="Times New Roman"/>
          <w:b/>
          <w:sz w:val="24"/>
          <w:szCs w:val="24"/>
          <w:lang w:val="kk" w:eastAsia="en-US"/>
        </w:rPr>
        <w:t xml:space="preserve">сәйкестендіргіші </w:t>
      </w:r>
      <w:r w:rsidR="00533CF3" w:rsidRPr="0093070D">
        <w:rPr>
          <w:rStyle w:val="FontStyle58"/>
          <w:rFonts w:ascii="Times New Roman" w:hAnsi="Times New Roman"/>
          <w:sz w:val="24"/>
          <w:szCs w:val="24"/>
          <w:lang w:val="kk" w:eastAsia="en-US"/>
        </w:rPr>
        <w:t xml:space="preserve">(feature extraction algorithm identifier): </w:t>
      </w:r>
      <w:r w:rsidR="004026DC" w:rsidRPr="0093070D">
        <w:rPr>
          <w:rStyle w:val="FontStyle58"/>
          <w:rFonts w:ascii="Times New Roman" w:hAnsi="Times New Roman"/>
          <w:sz w:val="24"/>
          <w:szCs w:val="24"/>
          <w:lang w:val="kk" w:eastAsia="en-US"/>
        </w:rPr>
        <w:t>А</w:t>
      </w:r>
      <w:r w:rsidR="00533CF3" w:rsidRPr="0093070D">
        <w:rPr>
          <w:rStyle w:val="FontStyle58"/>
          <w:rFonts w:ascii="Times New Roman" w:hAnsi="Times New Roman"/>
          <w:sz w:val="24"/>
          <w:szCs w:val="24"/>
          <w:lang w:val="kk" w:eastAsia="en-US"/>
        </w:rPr>
        <w:t xml:space="preserve">лгоритмді бірегей анықтайтын биометриялық белгілерді алу алгоритміне тағайындалған </w:t>
      </w:r>
      <w:r w:rsidR="009A1E4B" w:rsidRPr="0093070D">
        <w:rPr>
          <w:rStyle w:val="FontStyle58"/>
          <w:rFonts w:ascii="Times New Roman" w:hAnsi="Times New Roman"/>
          <w:sz w:val="24"/>
          <w:szCs w:val="24"/>
          <w:lang w:val="kk" w:eastAsia="en-US"/>
        </w:rPr>
        <w:t>сәйкестендіргіш.</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3.34 </w:t>
      </w:r>
      <w:r w:rsidR="004026DC"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белгілерді алу алгоритмінің иесі</w:t>
      </w:r>
      <w:r w:rsidR="00533CF3" w:rsidRPr="0093070D">
        <w:rPr>
          <w:rStyle w:val="FontStyle58"/>
          <w:rFonts w:ascii="Times New Roman" w:hAnsi="Times New Roman"/>
          <w:sz w:val="24"/>
          <w:szCs w:val="24"/>
          <w:lang w:val="kk" w:eastAsia="en-US"/>
        </w:rPr>
        <w:t xml:space="preserve"> (feature extraction algorithm): </w:t>
      </w:r>
      <w:r w:rsidR="004026DC" w:rsidRPr="0093070D">
        <w:rPr>
          <w:rStyle w:val="FontStyle58"/>
          <w:rFonts w:ascii="Times New Roman" w:hAnsi="Times New Roman"/>
          <w:sz w:val="24"/>
          <w:szCs w:val="24"/>
          <w:lang w:val="kk" w:eastAsia="en-US"/>
        </w:rPr>
        <w:t>Б</w:t>
      </w:r>
      <w:r w:rsidR="00533CF3" w:rsidRPr="0093070D">
        <w:rPr>
          <w:rStyle w:val="FontStyle58"/>
          <w:rFonts w:ascii="Times New Roman" w:hAnsi="Times New Roman"/>
          <w:sz w:val="24"/>
          <w:szCs w:val="24"/>
          <w:lang w:val="kk" w:eastAsia="en-US"/>
        </w:rPr>
        <w:t xml:space="preserve">иометриялық белгілерді алу алгоритмдеріне биометриялық белгілерді алу алгоритмінің </w:t>
      </w:r>
      <w:r w:rsidR="009A1E4B" w:rsidRPr="0093070D">
        <w:rPr>
          <w:rStyle w:val="FontStyle58"/>
          <w:rFonts w:ascii="Times New Roman" w:hAnsi="Times New Roman"/>
          <w:sz w:val="24"/>
          <w:szCs w:val="24"/>
          <w:lang w:val="kk" w:eastAsia="en-US"/>
        </w:rPr>
        <w:t xml:space="preserve">сәйкестендіргіштерін </w:t>
      </w:r>
      <w:r w:rsidR="00533CF3" w:rsidRPr="0093070D">
        <w:rPr>
          <w:rStyle w:val="FontStyle58"/>
          <w:rFonts w:ascii="Times New Roman" w:hAnsi="Times New Roman"/>
          <w:sz w:val="24"/>
          <w:szCs w:val="24"/>
          <w:lang w:val="kk" w:eastAsia="en-US"/>
        </w:rPr>
        <w:t xml:space="preserve">беруге құқығы бар </w:t>
      </w:r>
      <w:r w:rsidR="00CE6C70" w:rsidRPr="0093070D">
        <w:rPr>
          <w:rStyle w:val="FontStyle58"/>
          <w:rFonts w:ascii="Times New Roman" w:hAnsi="Times New Roman"/>
          <w:sz w:val="24"/>
          <w:szCs w:val="24"/>
          <w:lang w:val="kk" w:eastAsia="en-US"/>
        </w:rPr>
        <w:t>БДАФБҚ</w:t>
      </w:r>
      <w:r w:rsidR="00533CF3" w:rsidRPr="0093070D">
        <w:rPr>
          <w:rStyle w:val="FontStyle58"/>
          <w:rFonts w:ascii="Times New Roman" w:hAnsi="Times New Roman"/>
          <w:sz w:val="24"/>
          <w:szCs w:val="24"/>
          <w:lang w:val="kk" w:eastAsia="en-US"/>
        </w:rPr>
        <w:t xml:space="preserve"> қатысушы ұйымы.</w:t>
      </w:r>
    </w:p>
    <w:p w:rsidR="00533CF3" w:rsidRPr="0093070D" w:rsidRDefault="00533CF3"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56493C"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 </w:t>
      </w:r>
      <w:r w:rsidR="004026DC" w:rsidRPr="0093070D">
        <w:rPr>
          <w:rStyle w:val="FontStyle58"/>
          <w:rFonts w:ascii="Times New Roman" w:hAnsi="Times New Roman"/>
          <w:sz w:val="20"/>
          <w:szCs w:val="20"/>
          <w:lang w:val="kk" w:eastAsia="en-US"/>
        </w:rPr>
        <w:t>Ұ</w:t>
      </w:r>
      <w:r w:rsidR="000F0AD0" w:rsidRPr="0093070D">
        <w:rPr>
          <w:rStyle w:val="FontStyle58"/>
          <w:rFonts w:ascii="Times New Roman" w:hAnsi="Times New Roman"/>
          <w:sz w:val="20"/>
          <w:szCs w:val="20"/>
          <w:lang w:val="kk" w:eastAsia="en-US"/>
        </w:rPr>
        <w:t>йым биометриялық белгілерді алу алгоритмінің алгоритмдерінің зияткерлік меншіктің авторлық құқығы болуы мүмкін немесе болмауы мүмкін</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3.35 </w:t>
      </w:r>
      <w:r w:rsidR="004026DC"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 xml:space="preserve">иометриялық деректерді алмасу форматтарының </w:t>
      </w:r>
      <w:r w:rsidR="004026DC"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ірыңғай құрылымының биометриялық ақпарат</w:t>
      </w:r>
      <w:r w:rsidR="00037A43" w:rsidRPr="0093070D">
        <w:rPr>
          <w:rStyle w:val="FontStyle58"/>
          <w:rFonts w:ascii="Times New Roman" w:hAnsi="Times New Roman"/>
          <w:b/>
          <w:sz w:val="24"/>
          <w:szCs w:val="24"/>
          <w:lang w:val="kk-KZ" w:eastAsia="en-US"/>
        </w:rPr>
        <w:t>ын</w:t>
      </w:r>
      <w:r w:rsidRPr="0093070D">
        <w:rPr>
          <w:rStyle w:val="FontStyle58"/>
          <w:rFonts w:ascii="Times New Roman" w:hAnsi="Times New Roman"/>
          <w:b/>
          <w:sz w:val="24"/>
          <w:szCs w:val="24"/>
          <w:lang w:val="kk" w:eastAsia="en-US"/>
        </w:rPr>
        <w:t xml:space="preserve"> жазу құрылымы</w:t>
      </w:r>
      <w:r w:rsidR="00533CF3" w:rsidRPr="0093070D">
        <w:rPr>
          <w:rStyle w:val="FontStyle58"/>
          <w:rFonts w:ascii="Times New Roman" w:hAnsi="Times New Roman"/>
          <w:sz w:val="24"/>
          <w:szCs w:val="24"/>
          <w:lang w:val="kk" w:eastAsia="en-US"/>
        </w:rPr>
        <w:t xml:space="preserve"> (Common Biometric Exchange Format biometric information record structure): </w:t>
      </w:r>
      <w:r w:rsidR="004026DC" w:rsidRPr="0093070D">
        <w:rPr>
          <w:rStyle w:val="FontStyle58"/>
          <w:rFonts w:ascii="Times New Roman" w:hAnsi="Times New Roman"/>
          <w:sz w:val="24"/>
          <w:szCs w:val="24"/>
          <w:lang w:val="kk" w:eastAsia="en-US"/>
        </w:rPr>
        <w:t>Б</w:t>
      </w:r>
      <w:r w:rsidR="00533CF3" w:rsidRPr="0093070D">
        <w:rPr>
          <w:rStyle w:val="FontStyle58"/>
          <w:rFonts w:ascii="Times New Roman" w:hAnsi="Times New Roman"/>
          <w:sz w:val="24"/>
          <w:szCs w:val="24"/>
          <w:lang w:val="kk" w:eastAsia="en-US"/>
        </w:rPr>
        <w:t>ір немесе бірнеше БОД</w:t>
      </w:r>
      <w:r w:rsidR="004026DC" w:rsidRPr="0093070D">
        <w:rPr>
          <w:rStyle w:val="FontStyle58"/>
          <w:rFonts w:ascii="Times New Roman" w:hAnsi="Times New Roman"/>
          <w:sz w:val="24"/>
          <w:szCs w:val="24"/>
          <w:lang w:val="kk-KZ" w:eastAsia="en-US"/>
        </w:rPr>
        <w:t>-ты</w:t>
      </w:r>
      <w:r w:rsidR="00533CF3" w:rsidRPr="0093070D">
        <w:rPr>
          <w:rStyle w:val="FontStyle58"/>
          <w:rFonts w:ascii="Times New Roman" w:hAnsi="Times New Roman"/>
          <w:sz w:val="24"/>
          <w:szCs w:val="24"/>
          <w:lang w:val="kk" w:eastAsia="en-US"/>
        </w:rPr>
        <w:t xml:space="preserve"> қамтуы мүмкін және кешенді </w:t>
      </w:r>
      <w:r w:rsidR="00037A43" w:rsidRPr="0093070D">
        <w:rPr>
          <w:rStyle w:val="FontStyle58"/>
          <w:rFonts w:ascii="Times New Roman" w:hAnsi="Times New Roman"/>
          <w:sz w:val="24"/>
          <w:szCs w:val="24"/>
          <w:lang w:val="kk" w:eastAsia="en-US"/>
        </w:rPr>
        <w:t>БДАФБҚ БАЖ</w:t>
      </w:r>
      <w:r w:rsidR="00533CF3" w:rsidRPr="0093070D">
        <w:rPr>
          <w:rStyle w:val="FontStyle58"/>
          <w:rFonts w:ascii="Times New Roman" w:hAnsi="Times New Roman"/>
          <w:sz w:val="24"/>
          <w:szCs w:val="24"/>
          <w:lang w:val="kk" w:eastAsia="en-US"/>
        </w:rPr>
        <w:t xml:space="preserve"> болып табылмайтын </w:t>
      </w:r>
      <w:r w:rsidR="00037A43" w:rsidRPr="0093070D">
        <w:rPr>
          <w:rStyle w:val="FontStyle58"/>
          <w:rFonts w:ascii="Times New Roman" w:hAnsi="Times New Roman"/>
          <w:sz w:val="24"/>
          <w:szCs w:val="24"/>
          <w:lang w:val="kk" w:eastAsia="en-US"/>
        </w:rPr>
        <w:t>БДАФБҚ БАЖ</w:t>
      </w:r>
      <w:r w:rsidR="00533CF3" w:rsidRPr="0093070D">
        <w:rPr>
          <w:rStyle w:val="FontStyle58"/>
          <w:rFonts w:ascii="Times New Roman" w:hAnsi="Times New Roman"/>
          <w:sz w:val="24"/>
          <w:szCs w:val="24"/>
          <w:lang w:val="kk" w:eastAsia="en-US"/>
        </w:rPr>
        <w:t xml:space="preserve"> құрылымы </w:t>
      </w:r>
      <w:r w:rsidR="004026DC" w:rsidRPr="0093070D">
        <w:rPr>
          <w:rStyle w:val="FontStyle58"/>
          <w:rFonts w:ascii="Times New Roman" w:hAnsi="Times New Roman"/>
          <w:sz w:val="24"/>
          <w:szCs w:val="24"/>
          <w:lang w:val="kk-KZ" w:eastAsia="en-US"/>
        </w:rPr>
        <w:t xml:space="preserve">                </w:t>
      </w:r>
      <w:r w:rsidR="00533CF3" w:rsidRPr="0093070D">
        <w:rPr>
          <w:rStyle w:val="FontStyle58"/>
          <w:rFonts w:ascii="Times New Roman" w:hAnsi="Times New Roman"/>
          <w:sz w:val="24"/>
          <w:szCs w:val="24"/>
          <w:lang w:val="kk" w:eastAsia="en-US"/>
        </w:rPr>
        <w:t>(3.27</w:t>
      </w:r>
      <w:r w:rsidR="004026DC" w:rsidRPr="0093070D">
        <w:rPr>
          <w:rStyle w:val="FontStyle58"/>
          <w:rFonts w:ascii="Times New Roman" w:hAnsi="Times New Roman"/>
          <w:sz w:val="24"/>
          <w:szCs w:val="24"/>
          <w:lang w:val="kk-KZ" w:eastAsia="en-US"/>
        </w:rPr>
        <w:t xml:space="preserve"> </w:t>
      </w:r>
      <w:r w:rsidR="00533CF3" w:rsidRPr="0093070D">
        <w:rPr>
          <w:rStyle w:val="FontStyle58"/>
          <w:rFonts w:ascii="Times New Roman" w:hAnsi="Times New Roman"/>
          <w:sz w:val="24"/>
          <w:szCs w:val="24"/>
          <w:lang w:val="kk" w:eastAsia="en-US"/>
        </w:rPr>
        <w:t>қара</w:t>
      </w:r>
      <w:r w:rsidR="004026DC" w:rsidRPr="0093070D">
        <w:rPr>
          <w:rStyle w:val="FontStyle58"/>
          <w:rFonts w:ascii="Times New Roman" w:hAnsi="Times New Roman"/>
          <w:sz w:val="24"/>
          <w:szCs w:val="24"/>
          <w:lang w:val="kk-KZ" w:eastAsia="en-US"/>
        </w:rPr>
        <w:t>ңыз</w:t>
      </w:r>
      <w:r w:rsidR="00533CF3" w:rsidRPr="0093070D">
        <w:rPr>
          <w:rStyle w:val="FontStyle58"/>
          <w:rFonts w:ascii="Times New Roman" w:hAnsi="Times New Roman"/>
          <w:sz w:val="24"/>
          <w:szCs w:val="24"/>
          <w:lang w:val="kk" w:eastAsia="en-US"/>
        </w:rPr>
        <w:t>)</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3.36 </w:t>
      </w:r>
      <w:r w:rsidR="004026DC" w:rsidRPr="0093070D">
        <w:rPr>
          <w:rStyle w:val="FontStyle58"/>
          <w:rFonts w:ascii="Times New Roman" w:hAnsi="Times New Roman"/>
          <w:b/>
          <w:sz w:val="24"/>
          <w:szCs w:val="24"/>
          <w:lang w:val="kk" w:eastAsia="en-US"/>
        </w:rPr>
        <w:t>Ш</w:t>
      </w:r>
      <w:r w:rsidRPr="0093070D">
        <w:rPr>
          <w:rStyle w:val="FontStyle58"/>
          <w:rFonts w:ascii="Times New Roman" w:hAnsi="Times New Roman"/>
          <w:b/>
          <w:sz w:val="24"/>
          <w:szCs w:val="24"/>
          <w:lang w:val="kk" w:eastAsia="en-US"/>
        </w:rPr>
        <w:t>абуылды анықтау механизмі (</w:t>
      </w:r>
      <w:r w:rsidR="00037A43" w:rsidRPr="0093070D">
        <w:rPr>
          <w:rStyle w:val="FontStyle58"/>
          <w:rFonts w:ascii="Times New Roman" w:hAnsi="Times New Roman"/>
          <w:b/>
          <w:sz w:val="24"/>
          <w:szCs w:val="24"/>
          <w:lang w:val="kk" w:eastAsia="en-US"/>
        </w:rPr>
        <w:t>ШАМ</w:t>
      </w:r>
      <w:r w:rsidRPr="0093070D">
        <w:rPr>
          <w:rStyle w:val="FontStyle58"/>
          <w:rFonts w:ascii="Times New Roman" w:hAnsi="Times New Roman"/>
          <w:b/>
          <w:sz w:val="24"/>
          <w:szCs w:val="24"/>
          <w:lang w:val="kk" w:eastAsia="en-US"/>
        </w:rPr>
        <w:t>) (presentation attack detection</w:t>
      </w:r>
      <w:r w:rsidR="00533CF3" w:rsidRPr="0093070D">
        <w:rPr>
          <w:rStyle w:val="FontStyle58"/>
          <w:rFonts w:ascii="Times New Roman" w:hAnsi="Times New Roman"/>
          <w:sz w:val="24"/>
          <w:szCs w:val="24"/>
          <w:lang w:val="kk" w:eastAsia="en-US"/>
        </w:rPr>
        <w:t xml:space="preserve"> mechanism): </w:t>
      </w:r>
      <w:r w:rsidR="004026DC" w:rsidRPr="0093070D">
        <w:rPr>
          <w:rStyle w:val="FontStyle58"/>
          <w:rFonts w:ascii="Times New Roman" w:hAnsi="Times New Roman"/>
          <w:sz w:val="24"/>
          <w:szCs w:val="24"/>
          <w:lang w:val="kk" w:eastAsia="en-US"/>
        </w:rPr>
        <w:t>Б</w:t>
      </w:r>
      <w:r w:rsidR="00533CF3" w:rsidRPr="0093070D">
        <w:rPr>
          <w:rStyle w:val="FontStyle58"/>
          <w:rFonts w:ascii="Times New Roman" w:hAnsi="Times New Roman"/>
          <w:sz w:val="24"/>
          <w:szCs w:val="24"/>
          <w:lang w:val="kk" w:eastAsia="en-US"/>
        </w:rPr>
        <w:t xml:space="preserve">иометриялық ұйым (3.37) </w:t>
      </w:r>
      <w:r w:rsidR="00037A43" w:rsidRPr="0093070D">
        <w:rPr>
          <w:rStyle w:val="FontStyle58"/>
          <w:rFonts w:ascii="Times New Roman" w:hAnsi="Times New Roman"/>
          <w:sz w:val="24"/>
          <w:szCs w:val="24"/>
          <w:lang w:val="kk" w:eastAsia="en-US"/>
        </w:rPr>
        <w:t>ШАМ</w:t>
      </w:r>
      <w:r w:rsidR="00533CF3" w:rsidRPr="0093070D">
        <w:rPr>
          <w:rStyle w:val="FontStyle58"/>
          <w:rFonts w:ascii="Times New Roman" w:hAnsi="Times New Roman"/>
          <w:sz w:val="24"/>
          <w:szCs w:val="24"/>
          <w:lang w:val="kk" w:eastAsia="en-US"/>
        </w:rPr>
        <w:t xml:space="preserve"> механизмінің </w:t>
      </w:r>
      <w:r w:rsidR="009A1E4B" w:rsidRPr="0093070D">
        <w:rPr>
          <w:rStyle w:val="FontStyle58"/>
          <w:rFonts w:ascii="Times New Roman" w:hAnsi="Times New Roman"/>
          <w:sz w:val="24"/>
          <w:szCs w:val="24"/>
          <w:lang w:val="kk" w:eastAsia="en-US"/>
        </w:rPr>
        <w:t xml:space="preserve">сәйкестендіргіші </w:t>
      </w:r>
      <w:r w:rsidR="00533CF3" w:rsidRPr="0093070D">
        <w:rPr>
          <w:rStyle w:val="FontStyle58"/>
          <w:rFonts w:ascii="Times New Roman" w:hAnsi="Times New Roman"/>
          <w:sz w:val="24"/>
          <w:szCs w:val="24"/>
          <w:lang w:val="kk" w:eastAsia="en-US"/>
        </w:rPr>
        <w:t>берілген презентацияға шабуылдарды автоматты түрде анықтау механизмі (3.15)</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3.37 </w:t>
      </w:r>
      <w:r w:rsidR="004026DC" w:rsidRPr="0093070D">
        <w:rPr>
          <w:rStyle w:val="FontStyle58"/>
          <w:rFonts w:ascii="Times New Roman" w:hAnsi="Times New Roman"/>
          <w:b/>
          <w:sz w:val="24"/>
          <w:szCs w:val="24"/>
          <w:lang w:val="kk" w:eastAsia="en-US"/>
        </w:rPr>
        <w:t>Ш</w:t>
      </w:r>
      <w:r w:rsidRPr="0093070D">
        <w:rPr>
          <w:rStyle w:val="FontStyle58"/>
          <w:rFonts w:ascii="Times New Roman" w:hAnsi="Times New Roman"/>
          <w:b/>
          <w:sz w:val="24"/>
          <w:szCs w:val="24"/>
          <w:lang w:val="kk" w:eastAsia="en-US"/>
        </w:rPr>
        <w:t xml:space="preserve">абуылды анықтау механизмінің </w:t>
      </w:r>
      <w:r w:rsidR="009A1E4B" w:rsidRPr="0093070D">
        <w:rPr>
          <w:rStyle w:val="FontStyle58"/>
          <w:rFonts w:ascii="Times New Roman" w:hAnsi="Times New Roman"/>
          <w:b/>
          <w:sz w:val="24"/>
          <w:szCs w:val="24"/>
          <w:lang w:val="kk" w:eastAsia="en-US"/>
        </w:rPr>
        <w:t xml:space="preserve">сәйкестендіргіші </w:t>
      </w:r>
      <w:r w:rsidRPr="0093070D">
        <w:rPr>
          <w:rStyle w:val="FontStyle58"/>
          <w:rFonts w:ascii="Times New Roman" w:hAnsi="Times New Roman"/>
          <w:sz w:val="24"/>
          <w:szCs w:val="24"/>
          <w:lang w:val="kk" w:eastAsia="en-US"/>
        </w:rPr>
        <w:t>(presentation attack detection</w:t>
      </w:r>
      <w:r w:rsidR="00533CF3" w:rsidRPr="0093070D">
        <w:rPr>
          <w:rStyle w:val="FontStyle58"/>
          <w:rFonts w:ascii="Times New Roman" w:hAnsi="Times New Roman"/>
          <w:sz w:val="24"/>
          <w:szCs w:val="24"/>
          <w:lang w:val="kk" w:eastAsia="en-US"/>
        </w:rPr>
        <w:t xml:space="preserve"> mechanism identifier): </w:t>
      </w:r>
      <w:r w:rsidR="00037A43" w:rsidRPr="0093070D">
        <w:rPr>
          <w:rStyle w:val="FontStyle58"/>
          <w:rFonts w:ascii="Times New Roman" w:hAnsi="Times New Roman"/>
          <w:sz w:val="24"/>
          <w:szCs w:val="24"/>
          <w:lang w:val="kk" w:eastAsia="en-US"/>
        </w:rPr>
        <w:t>ШАМ</w:t>
      </w:r>
      <w:r w:rsidR="00533CF3" w:rsidRPr="0093070D">
        <w:rPr>
          <w:rStyle w:val="FontStyle58"/>
          <w:rFonts w:ascii="Times New Roman" w:hAnsi="Times New Roman"/>
          <w:sz w:val="24"/>
          <w:szCs w:val="24"/>
          <w:lang w:val="kk" w:eastAsia="en-US"/>
        </w:rPr>
        <w:t xml:space="preserve"> механизміне берілген </w:t>
      </w:r>
      <w:r w:rsidR="009A1E4B" w:rsidRPr="0093070D">
        <w:rPr>
          <w:rStyle w:val="FontStyle58"/>
          <w:rFonts w:ascii="Times New Roman" w:hAnsi="Times New Roman"/>
          <w:sz w:val="24"/>
          <w:szCs w:val="24"/>
          <w:lang w:val="kk" w:eastAsia="en-US"/>
        </w:rPr>
        <w:t xml:space="preserve">сәйкестендіргіш </w:t>
      </w:r>
      <w:r w:rsidR="00533CF3" w:rsidRPr="0093070D">
        <w:rPr>
          <w:rStyle w:val="FontStyle58"/>
          <w:rFonts w:ascii="Times New Roman" w:hAnsi="Times New Roman"/>
          <w:sz w:val="24"/>
          <w:szCs w:val="24"/>
          <w:lang w:val="kk" w:eastAsia="en-US"/>
        </w:rPr>
        <w:t xml:space="preserve">(3.36), ол </w:t>
      </w:r>
      <w:r w:rsidR="00037A43" w:rsidRPr="0093070D">
        <w:rPr>
          <w:rStyle w:val="FontStyle58"/>
          <w:rFonts w:ascii="Times New Roman" w:hAnsi="Times New Roman"/>
          <w:sz w:val="24"/>
          <w:szCs w:val="24"/>
          <w:lang w:val="kk" w:eastAsia="en-US"/>
        </w:rPr>
        <w:t>ШАМ</w:t>
      </w:r>
      <w:r w:rsidR="00533CF3" w:rsidRPr="0093070D">
        <w:rPr>
          <w:rStyle w:val="FontStyle58"/>
          <w:rFonts w:ascii="Times New Roman" w:hAnsi="Times New Roman"/>
          <w:sz w:val="24"/>
          <w:szCs w:val="24"/>
          <w:lang w:val="kk" w:eastAsia="en-US"/>
        </w:rPr>
        <w:t xml:space="preserve"> механизмінің жеткізушісіне тиісті ақпарат берілген кезде механизмді нақты анықтайды (3.38);</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3.38 </w:t>
      </w:r>
      <w:r w:rsidR="004026DC" w:rsidRPr="0093070D">
        <w:rPr>
          <w:rStyle w:val="FontStyle58"/>
          <w:rFonts w:ascii="Times New Roman" w:hAnsi="Times New Roman"/>
          <w:b/>
          <w:sz w:val="24"/>
          <w:szCs w:val="24"/>
          <w:lang w:val="kk" w:eastAsia="en-US"/>
        </w:rPr>
        <w:t>Ш</w:t>
      </w:r>
      <w:r w:rsidRPr="0093070D">
        <w:rPr>
          <w:rStyle w:val="FontStyle58"/>
          <w:rFonts w:ascii="Times New Roman" w:hAnsi="Times New Roman"/>
          <w:b/>
          <w:sz w:val="24"/>
          <w:szCs w:val="24"/>
          <w:lang w:val="kk" w:eastAsia="en-US"/>
        </w:rPr>
        <w:t xml:space="preserve">абуылды анықтау механизмін жеткізуші </w:t>
      </w:r>
      <w:r w:rsidRPr="0093070D">
        <w:rPr>
          <w:rStyle w:val="FontStyle58"/>
          <w:rFonts w:ascii="Times New Roman" w:hAnsi="Times New Roman"/>
          <w:sz w:val="24"/>
          <w:szCs w:val="24"/>
          <w:lang w:val="kk" w:eastAsia="en-US"/>
        </w:rPr>
        <w:t>(presentation attack detection</w:t>
      </w:r>
      <w:r w:rsidR="00BF6B24" w:rsidRPr="0093070D">
        <w:rPr>
          <w:rStyle w:val="FontStyle58"/>
          <w:rFonts w:ascii="Times New Roman" w:hAnsi="Times New Roman"/>
          <w:sz w:val="24"/>
          <w:szCs w:val="24"/>
          <w:lang w:val="kk" w:eastAsia="en-US"/>
        </w:rPr>
        <w:t xml:space="preserve"> mechanism vendor): </w:t>
      </w:r>
      <w:r w:rsidR="004026DC" w:rsidRPr="0093070D">
        <w:rPr>
          <w:rStyle w:val="FontStyle58"/>
          <w:rFonts w:ascii="Times New Roman" w:hAnsi="Times New Roman"/>
          <w:sz w:val="24"/>
          <w:szCs w:val="24"/>
          <w:lang w:val="kk" w:eastAsia="en-US"/>
        </w:rPr>
        <w:t>Б</w:t>
      </w:r>
      <w:r w:rsidR="00BF6B24" w:rsidRPr="0093070D">
        <w:rPr>
          <w:rStyle w:val="FontStyle58"/>
          <w:rFonts w:ascii="Times New Roman" w:hAnsi="Times New Roman"/>
          <w:sz w:val="24"/>
          <w:szCs w:val="24"/>
          <w:lang w:val="kk" w:eastAsia="en-US"/>
        </w:rPr>
        <w:t>иометриялық форматты алмасудың жалпы жүйесі (</w:t>
      </w:r>
      <w:r w:rsidR="00CE6C70" w:rsidRPr="0093070D">
        <w:rPr>
          <w:rStyle w:val="FontStyle58"/>
          <w:rFonts w:ascii="Times New Roman" w:hAnsi="Times New Roman"/>
          <w:sz w:val="24"/>
          <w:szCs w:val="24"/>
          <w:lang w:val="kk" w:eastAsia="en-US"/>
        </w:rPr>
        <w:t>БДАФБҚ</w:t>
      </w:r>
      <w:r w:rsidR="00BF6B24" w:rsidRPr="0093070D">
        <w:rPr>
          <w:rStyle w:val="FontStyle58"/>
          <w:rFonts w:ascii="Times New Roman" w:hAnsi="Times New Roman"/>
          <w:sz w:val="24"/>
          <w:szCs w:val="24"/>
          <w:lang w:val="kk" w:eastAsia="en-US"/>
        </w:rPr>
        <w:t xml:space="preserve">), биометриялық ұйым (3.15), ол </w:t>
      </w:r>
      <w:r w:rsidR="00037A43" w:rsidRPr="0093070D">
        <w:rPr>
          <w:rStyle w:val="FontStyle58"/>
          <w:rFonts w:ascii="Times New Roman" w:hAnsi="Times New Roman"/>
          <w:sz w:val="24"/>
          <w:szCs w:val="24"/>
          <w:lang w:val="kk" w:eastAsia="en-US"/>
        </w:rPr>
        <w:t>ШАМ</w:t>
      </w:r>
      <w:r w:rsidR="00BF6B24" w:rsidRPr="0093070D">
        <w:rPr>
          <w:rStyle w:val="FontStyle58"/>
          <w:rFonts w:ascii="Times New Roman" w:hAnsi="Times New Roman"/>
          <w:sz w:val="24"/>
          <w:szCs w:val="24"/>
          <w:lang w:val="kk" w:eastAsia="en-US"/>
        </w:rPr>
        <w:t xml:space="preserve"> механизмдеріне </w:t>
      </w:r>
      <w:r w:rsidR="00037A43" w:rsidRPr="0093070D">
        <w:rPr>
          <w:rStyle w:val="FontStyle58"/>
          <w:rFonts w:ascii="Times New Roman" w:hAnsi="Times New Roman"/>
          <w:sz w:val="24"/>
          <w:szCs w:val="24"/>
          <w:lang w:val="kk" w:eastAsia="en-US"/>
        </w:rPr>
        <w:t>ШАМ</w:t>
      </w:r>
      <w:r w:rsidR="00BF6B24" w:rsidRPr="0093070D">
        <w:rPr>
          <w:rStyle w:val="FontStyle58"/>
          <w:rFonts w:ascii="Times New Roman" w:hAnsi="Times New Roman"/>
          <w:sz w:val="24"/>
          <w:szCs w:val="24"/>
          <w:lang w:val="kk" w:eastAsia="en-US"/>
        </w:rPr>
        <w:t xml:space="preserve"> механизмінің </w:t>
      </w:r>
      <w:r w:rsidR="009A1E4B" w:rsidRPr="0093070D">
        <w:rPr>
          <w:rStyle w:val="FontStyle58"/>
          <w:rFonts w:ascii="Times New Roman" w:hAnsi="Times New Roman"/>
          <w:sz w:val="24"/>
          <w:szCs w:val="24"/>
          <w:lang w:val="kk" w:eastAsia="en-US"/>
        </w:rPr>
        <w:t xml:space="preserve">сәйкестендіргіштерін </w:t>
      </w:r>
      <w:r w:rsidR="00BF6B24" w:rsidRPr="0093070D">
        <w:rPr>
          <w:rStyle w:val="FontStyle58"/>
          <w:rFonts w:ascii="Times New Roman" w:hAnsi="Times New Roman"/>
          <w:sz w:val="24"/>
          <w:szCs w:val="24"/>
          <w:lang w:val="kk" w:eastAsia="en-US"/>
        </w:rPr>
        <w:t>тағайындайды (3.37) (3.36)</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3.39 </w:t>
      </w:r>
      <w:r w:rsidR="004026DC" w:rsidRPr="0093070D">
        <w:rPr>
          <w:rStyle w:val="FontStyle58"/>
          <w:rFonts w:ascii="Times New Roman" w:hAnsi="Times New Roman"/>
          <w:b/>
          <w:sz w:val="24"/>
          <w:szCs w:val="24"/>
          <w:lang w:val="kk" w:eastAsia="en-US"/>
        </w:rPr>
        <w:t>С</w:t>
      </w:r>
      <w:r w:rsidRPr="0093070D">
        <w:rPr>
          <w:rStyle w:val="FontStyle58"/>
          <w:rFonts w:ascii="Times New Roman" w:hAnsi="Times New Roman"/>
          <w:b/>
          <w:sz w:val="24"/>
          <w:szCs w:val="24"/>
          <w:lang w:val="kk" w:eastAsia="en-US"/>
        </w:rPr>
        <w:t>апа алгоритмі</w:t>
      </w:r>
      <w:r w:rsidR="00BF6B24" w:rsidRPr="0093070D">
        <w:rPr>
          <w:rStyle w:val="FontStyle58"/>
          <w:rFonts w:ascii="Times New Roman" w:hAnsi="Times New Roman"/>
          <w:sz w:val="24"/>
          <w:szCs w:val="24"/>
          <w:lang w:val="kk" w:eastAsia="en-US"/>
        </w:rPr>
        <w:t xml:space="preserve"> (quality algorithm): </w:t>
      </w:r>
      <w:r w:rsidR="004026DC" w:rsidRPr="0093070D">
        <w:rPr>
          <w:rStyle w:val="FontStyle58"/>
          <w:rFonts w:ascii="Times New Roman" w:hAnsi="Times New Roman"/>
          <w:sz w:val="24"/>
          <w:szCs w:val="24"/>
          <w:lang w:val="kk" w:eastAsia="en-US"/>
        </w:rPr>
        <w:t>Б</w:t>
      </w:r>
      <w:r w:rsidR="00BF6B24" w:rsidRPr="0093070D">
        <w:rPr>
          <w:rStyle w:val="FontStyle58"/>
          <w:rFonts w:ascii="Times New Roman" w:hAnsi="Times New Roman"/>
          <w:sz w:val="24"/>
          <w:szCs w:val="24"/>
          <w:lang w:val="kk" w:eastAsia="en-US"/>
        </w:rPr>
        <w:t xml:space="preserve">иометриялық іріктеу сапасын бағалайтын және </w:t>
      </w:r>
      <w:r w:rsidR="00CE6C70" w:rsidRPr="0093070D">
        <w:rPr>
          <w:rStyle w:val="FontStyle58"/>
          <w:rFonts w:ascii="Times New Roman" w:hAnsi="Times New Roman"/>
          <w:sz w:val="24"/>
          <w:szCs w:val="24"/>
          <w:lang w:val="kk" w:eastAsia="en-US"/>
        </w:rPr>
        <w:t>БДАФБҚ</w:t>
      </w:r>
      <w:r w:rsidR="00BF6B24" w:rsidRPr="0093070D">
        <w:rPr>
          <w:rStyle w:val="FontStyle58"/>
          <w:rFonts w:ascii="Times New Roman" w:hAnsi="Times New Roman"/>
          <w:sz w:val="24"/>
          <w:szCs w:val="24"/>
          <w:lang w:val="kk" w:eastAsia="en-US"/>
        </w:rPr>
        <w:t xml:space="preserve"> биометриялық ұйымы (3.40) сапа алгоритмінің </w:t>
      </w:r>
      <w:r w:rsidR="009A1E4B" w:rsidRPr="0093070D">
        <w:rPr>
          <w:rStyle w:val="FontStyle58"/>
          <w:rFonts w:ascii="Times New Roman" w:hAnsi="Times New Roman"/>
          <w:sz w:val="24"/>
          <w:szCs w:val="24"/>
          <w:lang w:val="kk" w:eastAsia="en-US"/>
        </w:rPr>
        <w:t xml:space="preserve">сәйкестендіргішін </w:t>
      </w:r>
      <w:r w:rsidR="00BF6B24" w:rsidRPr="0093070D">
        <w:rPr>
          <w:rStyle w:val="FontStyle58"/>
          <w:rFonts w:ascii="Times New Roman" w:hAnsi="Times New Roman"/>
          <w:sz w:val="24"/>
          <w:szCs w:val="24"/>
          <w:lang w:val="kk" w:eastAsia="en-US"/>
        </w:rPr>
        <w:t>(3.15)</w:t>
      </w:r>
      <w:r w:rsidR="004026DC" w:rsidRPr="0093070D">
        <w:rPr>
          <w:rStyle w:val="FontStyle58"/>
          <w:rFonts w:ascii="Times New Roman" w:hAnsi="Times New Roman"/>
          <w:sz w:val="24"/>
          <w:szCs w:val="24"/>
          <w:lang w:val="kk-KZ" w:eastAsia="en-US"/>
        </w:rPr>
        <w:t xml:space="preserve"> </w:t>
      </w:r>
      <w:r w:rsidR="00BF6B24" w:rsidRPr="0093070D">
        <w:rPr>
          <w:rStyle w:val="FontStyle58"/>
          <w:rFonts w:ascii="Times New Roman" w:hAnsi="Times New Roman"/>
          <w:sz w:val="24"/>
          <w:szCs w:val="24"/>
          <w:lang w:val="kk" w:eastAsia="en-US"/>
        </w:rPr>
        <w:t>бере алатын алгоритм</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lastRenderedPageBreak/>
        <w:t xml:space="preserve">3.40 </w:t>
      </w:r>
      <w:r w:rsidR="004026DC" w:rsidRPr="0093070D">
        <w:rPr>
          <w:rStyle w:val="FontStyle58"/>
          <w:rFonts w:ascii="Times New Roman" w:hAnsi="Times New Roman"/>
          <w:b/>
          <w:sz w:val="24"/>
          <w:szCs w:val="24"/>
          <w:lang w:val="kk" w:eastAsia="en-US"/>
        </w:rPr>
        <w:t>С</w:t>
      </w:r>
      <w:r w:rsidRPr="0093070D">
        <w:rPr>
          <w:rStyle w:val="FontStyle58"/>
          <w:rFonts w:ascii="Times New Roman" w:hAnsi="Times New Roman"/>
          <w:b/>
          <w:sz w:val="24"/>
          <w:szCs w:val="24"/>
          <w:lang w:val="kk" w:eastAsia="en-US"/>
        </w:rPr>
        <w:t xml:space="preserve">апа алгоритмінің </w:t>
      </w:r>
      <w:r w:rsidR="009A1E4B" w:rsidRPr="0093070D">
        <w:rPr>
          <w:rStyle w:val="FontStyle58"/>
          <w:rFonts w:ascii="Times New Roman" w:hAnsi="Times New Roman"/>
          <w:b/>
          <w:sz w:val="24"/>
          <w:szCs w:val="24"/>
          <w:lang w:val="kk" w:eastAsia="en-US"/>
        </w:rPr>
        <w:t xml:space="preserve">сәйкестендіргіші </w:t>
      </w:r>
      <w:r w:rsidR="00BF6B24" w:rsidRPr="0093070D">
        <w:rPr>
          <w:rStyle w:val="FontStyle58"/>
          <w:rFonts w:ascii="Times New Roman" w:hAnsi="Times New Roman"/>
          <w:sz w:val="24"/>
          <w:szCs w:val="24"/>
          <w:lang w:val="kk" w:eastAsia="en-US"/>
        </w:rPr>
        <w:t xml:space="preserve">(quality algorithm identifier): </w:t>
      </w:r>
      <w:r w:rsidR="004026DC" w:rsidRPr="0093070D">
        <w:rPr>
          <w:rStyle w:val="FontStyle58"/>
          <w:rFonts w:ascii="Times New Roman" w:hAnsi="Times New Roman"/>
          <w:sz w:val="24"/>
          <w:szCs w:val="24"/>
          <w:lang w:val="kk" w:eastAsia="en-US"/>
        </w:rPr>
        <w:t>С</w:t>
      </w:r>
      <w:r w:rsidR="00BF6B24" w:rsidRPr="0093070D">
        <w:rPr>
          <w:rStyle w:val="FontStyle58"/>
          <w:rFonts w:ascii="Times New Roman" w:hAnsi="Times New Roman"/>
          <w:sz w:val="24"/>
          <w:szCs w:val="24"/>
          <w:lang w:val="kk" w:eastAsia="en-US"/>
        </w:rPr>
        <w:t xml:space="preserve">апа алгоритміне тағайындалған </w:t>
      </w:r>
      <w:r w:rsidR="009A1E4B" w:rsidRPr="0093070D">
        <w:rPr>
          <w:rStyle w:val="FontStyle58"/>
          <w:rFonts w:ascii="Times New Roman" w:hAnsi="Times New Roman"/>
          <w:sz w:val="24"/>
          <w:szCs w:val="24"/>
          <w:lang w:val="kk" w:eastAsia="en-US"/>
        </w:rPr>
        <w:t xml:space="preserve">сәйкестендіргіш </w:t>
      </w:r>
      <w:r w:rsidR="00BF6B24" w:rsidRPr="0093070D">
        <w:rPr>
          <w:rStyle w:val="FontStyle58"/>
          <w:rFonts w:ascii="Times New Roman" w:hAnsi="Times New Roman"/>
          <w:sz w:val="24"/>
          <w:szCs w:val="24"/>
          <w:lang w:val="kk" w:eastAsia="en-US"/>
        </w:rPr>
        <w:t>(3.39), ол алгоритмді сапа алгоритмінің иесін ескере отырып анықтайды (3.41)</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BF6B24">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3.41 </w:t>
      </w:r>
      <w:r w:rsidR="004026DC" w:rsidRPr="0093070D">
        <w:rPr>
          <w:rStyle w:val="FontStyle58"/>
          <w:rFonts w:ascii="Times New Roman" w:hAnsi="Times New Roman"/>
          <w:b/>
          <w:sz w:val="24"/>
          <w:szCs w:val="24"/>
          <w:lang w:val="kk" w:eastAsia="en-US"/>
        </w:rPr>
        <w:t>С</w:t>
      </w:r>
      <w:r w:rsidRPr="0093070D">
        <w:rPr>
          <w:rStyle w:val="FontStyle58"/>
          <w:rFonts w:ascii="Times New Roman" w:hAnsi="Times New Roman"/>
          <w:b/>
          <w:sz w:val="24"/>
          <w:szCs w:val="24"/>
          <w:lang w:val="kk" w:eastAsia="en-US"/>
        </w:rPr>
        <w:t>апа алгоритмінің иесі</w:t>
      </w:r>
      <w:r w:rsidR="00BF6B24" w:rsidRPr="0093070D">
        <w:rPr>
          <w:rStyle w:val="FontStyle58"/>
          <w:rFonts w:ascii="Times New Roman" w:hAnsi="Times New Roman"/>
          <w:sz w:val="24"/>
          <w:szCs w:val="24"/>
          <w:lang w:val="kk" w:eastAsia="en-US"/>
        </w:rPr>
        <w:t xml:space="preserve"> (quality algorithm owner): </w:t>
      </w:r>
      <w:r w:rsidR="004026DC" w:rsidRPr="0093070D">
        <w:rPr>
          <w:rStyle w:val="FontStyle58"/>
          <w:rFonts w:ascii="Times New Roman" w:hAnsi="Times New Roman"/>
          <w:sz w:val="24"/>
          <w:szCs w:val="24"/>
          <w:lang w:val="kk" w:eastAsia="en-US"/>
        </w:rPr>
        <w:t>Б</w:t>
      </w:r>
      <w:r w:rsidR="00BF6B24" w:rsidRPr="0093070D">
        <w:rPr>
          <w:rStyle w:val="FontStyle58"/>
          <w:rFonts w:ascii="Times New Roman" w:hAnsi="Times New Roman"/>
          <w:sz w:val="24"/>
          <w:szCs w:val="24"/>
          <w:lang w:val="kk" w:eastAsia="en-US"/>
        </w:rPr>
        <w:t>иометриялық деректермен алмасу форматтарының бірыңғай құрылымы (</w:t>
      </w:r>
      <w:r w:rsidR="00CE6C70" w:rsidRPr="0093070D">
        <w:rPr>
          <w:rStyle w:val="FontStyle58"/>
          <w:rFonts w:ascii="Times New Roman" w:hAnsi="Times New Roman"/>
          <w:sz w:val="24"/>
          <w:szCs w:val="24"/>
          <w:lang w:val="kk" w:eastAsia="en-US"/>
        </w:rPr>
        <w:t>БДАФБҚ</w:t>
      </w:r>
      <w:r w:rsidR="00BF6B24" w:rsidRPr="0093070D">
        <w:rPr>
          <w:rStyle w:val="FontStyle58"/>
          <w:rFonts w:ascii="Times New Roman" w:hAnsi="Times New Roman"/>
          <w:sz w:val="24"/>
          <w:szCs w:val="24"/>
          <w:lang w:val="kk" w:eastAsia="en-US"/>
        </w:rPr>
        <w:t xml:space="preserve">) (3.15), онда сапа алгоритмдерінің </w:t>
      </w:r>
      <w:r w:rsidR="009A1E4B" w:rsidRPr="0093070D">
        <w:rPr>
          <w:rStyle w:val="FontStyle58"/>
          <w:rFonts w:ascii="Times New Roman" w:hAnsi="Times New Roman"/>
          <w:sz w:val="24"/>
          <w:szCs w:val="24"/>
          <w:lang w:val="kk" w:eastAsia="en-US"/>
        </w:rPr>
        <w:t xml:space="preserve">сәйкестендіргіштері </w:t>
      </w:r>
      <w:r w:rsidR="00BF6B24" w:rsidRPr="0093070D">
        <w:rPr>
          <w:rStyle w:val="FontStyle58"/>
          <w:rFonts w:ascii="Times New Roman" w:hAnsi="Times New Roman"/>
          <w:sz w:val="24"/>
          <w:szCs w:val="24"/>
          <w:lang w:val="kk" w:eastAsia="en-US"/>
        </w:rPr>
        <w:t>(3.40) сапа алгоритмдеріне тағайындалады (3.39)</w:t>
      </w:r>
    </w:p>
    <w:p w:rsidR="00BF6B24" w:rsidRPr="0093070D" w:rsidRDefault="00BF6B24" w:rsidP="00BF6B24">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F6B24"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Ескертпе </w:t>
      </w: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1 </w:t>
      </w:r>
      <w:r w:rsidR="004026DC" w:rsidRPr="0093070D">
        <w:rPr>
          <w:rStyle w:val="FontStyle58"/>
          <w:rFonts w:ascii="Times New Roman" w:hAnsi="Times New Roman"/>
          <w:sz w:val="20"/>
          <w:szCs w:val="20"/>
          <w:lang w:val="kk" w:eastAsia="en-US"/>
        </w:rPr>
        <w:t>Ұ</w:t>
      </w:r>
      <w:r w:rsidRPr="0093070D">
        <w:rPr>
          <w:rStyle w:val="FontStyle58"/>
          <w:rFonts w:ascii="Times New Roman" w:hAnsi="Times New Roman"/>
          <w:sz w:val="20"/>
          <w:szCs w:val="20"/>
          <w:lang w:val="kk" w:eastAsia="en-US"/>
        </w:rPr>
        <w:t>йым сапа алгоритмдерінің зияткерлік меншік құқығының иесі бола алады немесе болмауы мүмкін (3.39).</w:t>
      </w: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 xml:space="preserve">2 Осы құжаттың мақсаттары үшін сапа алгоритмінің иесі, әдетте, ISO/IEC 19794 сериясының кейбір </w:t>
      </w:r>
      <w:r w:rsidR="00F66D42" w:rsidRPr="0093070D">
        <w:rPr>
          <w:rStyle w:val="FontStyle58"/>
          <w:rFonts w:ascii="Times New Roman" w:hAnsi="Times New Roman"/>
          <w:sz w:val="20"/>
          <w:szCs w:val="20"/>
          <w:lang w:val="kk" w:eastAsia="en-US"/>
        </w:rPr>
        <w:t>бөлімі</w:t>
      </w:r>
      <w:r w:rsidRPr="0093070D">
        <w:rPr>
          <w:rStyle w:val="FontStyle58"/>
          <w:rFonts w:ascii="Times New Roman" w:hAnsi="Times New Roman"/>
          <w:sz w:val="20"/>
          <w:szCs w:val="20"/>
          <w:lang w:val="kk" w:eastAsia="en-US"/>
        </w:rPr>
        <w:t xml:space="preserve">нде қолданылатын </w:t>
      </w:r>
      <w:r w:rsidR="00F4432B" w:rsidRPr="0093070D">
        <w:rPr>
          <w:rStyle w:val="FontStyle58"/>
          <w:rFonts w:ascii="Times New Roman" w:hAnsi="Times New Roman"/>
          <w:sz w:val="20"/>
          <w:szCs w:val="20"/>
          <w:lang w:val="kk" w:eastAsia="en-US"/>
        </w:rPr>
        <w:t>«</w:t>
      </w:r>
      <w:r w:rsidRPr="0093070D">
        <w:rPr>
          <w:rStyle w:val="FontStyle58"/>
          <w:rFonts w:ascii="Times New Roman" w:hAnsi="Times New Roman"/>
          <w:sz w:val="20"/>
          <w:szCs w:val="20"/>
          <w:lang w:val="kk" w:eastAsia="en-US"/>
        </w:rPr>
        <w:t>сапа алгоритмінің жеткізушісі</w:t>
      </w:r>
      <w:r w:rsidR="00F4432B" w:rsidRPr="0093070D">
        <w:rPr>
          <w:rStyle w:val="FontStyle58"/>
          <w:rFonts w:ascii="Times New Roman" w:hAnsi="Times New Roman"/>
          <w:sz w:val="20"/>
          <w:szCs w:val="20"/>
          <w:lang w:val="kk" w:eastAsia="en-US"/>
        </w:rPr>
        <w:t>»</w:t>
      </w:r>
      <w:r w:rsidRPr="0093070D">
        <w:rPr>
          <w:rStyle w:val="FontStyle58"/>
          <w:rFonts w:ascii="Times New Roman" w:hAnsi="Times New Roman"/>
          <w:sz w:val="20"/>
          <w:szCs w:val="20"/>
          <w:lang w:val="kk" w:eastAsia="en-US"/>
        </w:rPr>
        <w:t xml:space="preserve"> терминімен синоним болып табылады.</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3.42 </w:t>
      </w:r>
      <w:r w:rsidR="004026DC" w:rsidRPr="0093070D">
        <w:rPr>
          <w:rStyle w:val="FontStyle58"/>
          <w:rFonts w:ascii="Times New Roman" w:hAnsi="Times New Roman"/>
          <w:b/>
          <w:sz w:val="24"/>
          <w:szCs w:val="24"/>
          <w:lang w:val="kk" w:eastAsia="en-US"/>
        </w:rPr>
        <w:t>Т</w:t>
      </w:r>
      <w:r w:rsidRPr="0093070D">
        <w:rPr>
          <w:rStyle w:val="FontStyle58"/>
          <w:rFonts w:ascii="Times New Roman" w:hAnsi="Times New Roman"/>
          <w:b/>
          <w:sz w:val="24"/>
          <w:szCs w:val="24"/>
          <w:lang w:val="kk" w:eastAsia="en-US"/>
        </w:rPr>
        <w:t xml:space="preserve">іркеу органы </w:t>
      </w:r>
      <w:r w:rsidR="00037A43" w:rsidRPr="0093070D">
        <w:rPr>
          <w:rStyle w:val="FontStyle58"/>
          <w:rFonts w:ascii="Times New Roman" w:hAnsi="Times New Roman"/>
          <w:b/>
          <w:sz w:val="24"/>
          <w:szCs w:val="24"/>
          <w:lang w:val="kk-KZ" w:eastAsia="en-US"/>
        </w:rPr>
        <w:t>Т</w:t>
      </w:r>
      <w:r w:rsidRPr="0093070D">
        <w:rPr>
          <w:rStyle w:val="FontStyle58"/>
          <w:rFonts w:ascii="Times New Roman" w:hAnsi="Times New Roman"/>
          <w:b/>
          <w:sz w:val="24"/>
          <w:szCs w:val="24"/>
          <w:lang w:val="kk" w:eastAsia="en-US"/>
        </w:rPr>
        <w:t>О</w:t>
      </w:r>
      <w:r w:rsidR="00BF6B24" w:rsidRPr="0093070D">
        <w:rPr>
          <w:rStyle w:val="FontStyle58"/>
          <w:rFonts w:ascii="Times New Roman" w:hAnsi="Times New Roman"/>
          <w:sz w:val="24"/>
          <w:szCs w:val="24"/>
          <w:lang w:val="kk" w:eastAsia="en-US"/>
        </w:rPr>
        <w:t xml:space="preserve"> (registration authority, RA): </w:t>
      </w:r>
      <w:r w:rsidR="004026DC" w:rsidRPr="0093070D">
        <w:rPr>
          <w:rStyle w:val="FontStyle58"/>
          <w:rFonts w:ascii="Times New Roman" w:hAnsi="Times New Roman"/>
          <w:sz w:val="24"/>
          <w:szCs w:val="24"/>
          <w:lang w:val="kk" w:eastAsia="en-US"/>
        </w:rPr>
        <w:t>Т</w:t>
      </w:r>
      <w:r w:rsidR="00BF6B24" w:rsidRPr="0093070D">
        <w:rPr>
          <w:rStyle w:val="FontStyle58"/>
          <w:rFonts w:ascii="Times New Roman" w:hAnsi="Times New Roman"/>
          <w:sz w:val="24"/>
          <w:szCs w:val="24"/>
          <w:lang w:val="kk" w:eastAsia="en-US"/>
        </w:rPr>
        <w:t xml:space="preserve">іркеу органының стандартында тіркеу қызметтерін орындау үшін ИСО тағайындаған орган </w:t>
      </w:r>
    </w:p>
    <w:p w:rsidR="00BF6B24" w:rsidRPr="0093070D" w:rsidRDefault="00BF6B24"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4026DC"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KZ" w:eastAsia="en-US"/>
        </w:rPr>
        <w:t xml:space="preserve">Ескертпе: </w:t>
      </w:r>
      <w:r w:rsidR="000F0AD0" w:rsidRPr="0093070D">
        <w:rPr>
          <w:rStyle w:val="FontStyle58"/>
          <w:rFonts w:ascii="Times New Roman" w:hAnsi="Times New Roman"/>
          <w:sz w:val="20"/>
          <w:szCs w:val="20"/>
          <w:lang w:val="kk" w:eastAsia="en-US"/>
        </w:rPr>
        <w:t>Сондай-ақ, биометриялық тіркеу органын қараңыз (3.10).</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3.43 ББ қауіпсіздік блогы</w:t>
      </w:r>
      <w:r w:rsidRPr="0093070D">
        <w:rPr>
          <w:rStyle w:val="FontStyle58"/>
          <w:rFonts w:ascii="Times New Roman" w:hAnsi="Times New Roman"/>
          <w:sz w:val="24"/>
          <w:szCs w:val="24"/>
          <w:lang w:val="kk" w:eastAsia="en-US"/>
        </w:rPr>
        <w:t xml:space="preserve"> (security block, SB): </w:t>
      </w:r>
      <w:r w:rsidR="004026DC" w:rsidRPr="0093070D">
        <w:rPr>
          <w:rStyle w:val="FontStyle58"/>
          <w:rFonts w:ascii="Times New Roman" w:hAnsi="Times New Roman"/>
          <w:sz w:val="24"/>
          <w:szCs w:val="24"/>
          <w:lang w:val="kk" w:eastAsia="en-US"/>
        </w:rPr>
        <w:t>Б</w:t>
      </w:r>
      <w:r w:rsidRPr="0093070D">
        <w:rPr>
          <w:rStyle w:val="FontStyle58"/>
          <w:rFonts w:ascii="Times New Roman" w:hAnsi="Times New Roman"/>
          <w:sz w:val="24"/>
          <w:szCs w:val="24"/>
          <w:lang w:val="kk" w:eastAsia="en-US"/>
        </w:rPr>
        <w:t xml:space="preserve">иометриялық </w:t>
      </w:r>
      <w:r w:rsidR="004026DC" w:rsidRPr="0093070D">
        <w:rPr>
          <w:rStyle w:val="FontStyle58"/>
          <w:rFonts w:ascii="Times New Roman" w:hAnsi="Times New Roman"/>
          <w:sz w:val="24"/>
          <w:szCs w:val="24"/>
          <w:lang w:val="kk-KZ" w:eastAsia="en-US"/>
        </w:rPr>
        <w:t>а</w:t>
      </w:r>
      <w:r w:rsidRPr="0093070D">
        <w:rPr>
          <w:rStyle w:val="FontStyle58"/>
          <w:rFonts w:ascii="Times New Roman" w:hAnsi="Times New Roman"/>
          <w:sz w:val="24"/>
          <w:szCs w:val="24"/>
          <w:lang w:val="kk" w:eastAsia="en-US"/>
        </w:rPr>
        <w:t xml:space="preserve">қпараттық жазбада (БАЖ) (3.5) биометриялық деректер блоктарын (БДБ) шифрлау және </w:t>
      </w:r>
      <w:r w:rsidR="00681855" w:rsidRPr="0093070D">
        <w:rPr>
          <w:rStyle w:val="FontStyle58"/>
          <w:rFonts w:ascii="Times New Roman" w:hAnsi="Times New Roman"/>
          <w:sz w:val="24"/>
          <w:szCs w:val="24"/>
          <w:lang w:val="kk" w:eastAsia="en-US"/>
        </w:rPr>
        <w:t xml:space="preserve">БАЖ </w:t>
      </w:r>
      <w:r w:rsidRPr="0093070D">
        <w:rPr>
          <w:rStyle w:val="FontStyle58"/>
          <w:rFonts w:ascii="Times New Roman" w:hAnsi="Times New Roman"/>
          <w:sz w:val="24"/>
          <w:szCs w:val="24"/>
          <w:lang w:val="kk" w:eastAsia="en-US"/>
        </w:rPr>
        <w:t>тұтастығы туралы ақпаратты қамтитын белгілі бір форматтағы деректер блогы</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3.44 </w:t>
      </w:r>
      <w:r w:rsidR="004026DC" w:rsidRPr="0093070D">
        <w:rPr>
          <w:rStyle w:val="FontStyle58"/>
          <w:rFonts w:ascii="Times New Roman" w:hAnsi="Times New Roman"/>
          <w:b/>
          <w:sz w:val="24"/>
          <w:szCs w:val="24"/>
          <w:lang w:val="kk" w:eastAsia="en-US"/>
        </w:rPr>
        <w:t>Қ</w:t>
      </w:r>
      <w:r w:rsidRPr="0093070D">
        <w:rPr>
          <w:rStyle w:val="FontStyle58"/>
          <w:rFonts w:ascii="Times New Roman" w:hAnsi="Times New Roman"/>
          <w:b/>
          <w:sz w:val="24"/>
          <w:szCs w:val="24"/>
          <w:lang w:val="kk" w:eastAsia="en-US"/>
        </w:rPr>
        <w:t>ауіпсіздік блогының форматы</w:t>
      </w:r>
      <w:r w:rsidR="00BF6B24" w:rsidRPr="0093070D">
        <w:rPr>
          <w:rStyle w:val="FontStyle58"/>
          <w:rFonts w:ascii="Times New Roman" w:hAnsi="Times New Roman"/>
          <w:sz w:val="24"/>
          <w:szCs w:val="24"/>
          <w:lang w:val="kk" w:eastAsia="en-US"/>
        </w:rPr>
        <w:t xml:space="preserve"> (security block format): </w:t>
      </w:r>
      <w:r w:rsidR="004026DC" w:rsidRPr="0093070D">
        <w:rPr>
          <w:rStyle w:val="FontStyle58"/>
          <w:rFonts w:ascii="Times New Roman" w:hAnsi="Times New Roman"/>
          <w:sz w:val="24"/>
          <w:szCs w:val="24"/>
          <w:lang w:val="kk" w:eastAsia="en-US"/>
        </w:rPr>
        <w:t xml:space="preserve">Биометриялық </w:t>
      </w:r>
      <w:r w:rsidR="00BF6B24" w:rsidRPr="0093070D">
        <w:rPr>
          <w:rStyle w:val="FontStyle58"/>
          <w:rFonts w:ascii="Times New Roman" w:hAnsi="Times New Roman"/>
          <w:sz w:val="24"/>
          <w:szCs w:val="24"/>
          <w:lang w:val="kk" w:eastAsia="en-US"/>
        </w:rPr>
        <w:t xml:space="preserve">деректермен алмасу форматтарының </w:t>
      </w:r>
      <w:r w:rsidR="004026DC" w:rsidRPr="0093070D">
        <w:rPr>
          <w:rStyle w:val="FontStyle58"/>
          <w:rFonts w:ascii="Times New Roman" w:hAnsi="Times New Roman"/>
          <w:sz w:val="24"/>
          <w:szCs w:val="24"/>
          <w:lang w:val="kk" w:eastAsia="en-US"/>
        </w:rPr>
        <w:t>б</w:t>
      </w:r>
      <w:r w:rsidR="00BF6B24" w:rsidRPr="0093070D">
        <w:rPr>
          <w:rStyle w:val="FontStyle58"/>
          <w:rFonts w:ascii="Times New Roman" w:hAnsi="Times New Roman"/>
          <w:sz w:val="24"/>
          <w:szCs w:val="24"/>
          <w:lang w:val="kk" w:eastAsia="en-US"/>
        </w:rPr>
        <w:t xml:space="preserve">ірыңғай құрылымымен анықталған қорғалған блок </w:t>
      </w:r>
      <w:r w:rsidR="00C73E8E" w:rsidRPr="0093070D">
        <w:rPr>
          <w:rStyle w:val="FontStyle58"/>
          <w:rFonts w:ascii="Times New Roman" w:hAnsi="Times New Roman"/>
          <w:sz w:val="24"/>
          <w:szCs w:val="24"/>
          <w:lang w:val="kk" w:eastAsia="en-US"/>
        </w:rPr>
        <w:t xml:space="preserve">форматы </w:t>
      </w:r>
      <w:r w:rsidR="00BF6B24" w:rsidRPr="0093070D">
        <w:rPr>
          <w:rStyle w:val="FontStyle58"/>
          <w:rFonts w:ascii="Times New Roman" w:hAnsi="Times New Roman"/>
          <w:sz w:val="24"/>
          <w:szCs w:val="24"/>
          <w:lang w:val="kk" w:eastAsia="en-US"/>
        </w:rPr>
        <w:t>(3.43) (</w:t>
      </w:r>
      <w:r w:rsidR="00CE6C70" w:rsidRPr="0093070D">
        <w:rPr>
          <w:rStyle w:val="FontStyle58"/>
          <w:rFonts w:ascii="Times New Roman" w:hAnsi="Times New Roman"/>
          <w:sz w:val="24"/>
          <w:szCs w:val="24"/>
          <w:lang w:val="kk" w:eastAsia="en-US"/>
        </w:rPr>
        <w:t>БДАФБҚ</w:t>
      </w:r>
      <w:r w:rsidR="00BF6B24" w:rsidRPr="0093070D">
        <w:rPr>
          <w:rStyle w:val="FontStyle58"/>
          <w:rFonts w:ascii="Times New Roman" w:hAnsi="Times New Roman"/>
          <w:sz w:val="24"/>
          <w:szCs w:val="24"/>
          <w:lang w:val="kk" w:eastAsia="en-US"/>
        </w:rPr>
        <w:t>) (3.15)</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3.45 </w:t>
      </w:r>
      <w:r w:rsidR="004026DC" w:rsidRPr="0093070D">
        <w:rPr>
          <w:rStyle w:val="FontStyle58"/>
          <w:rFonts w:ascii="Times New Roman" w:hAnsi="Times New Roman"/>
          <w:b/>
          <w:sz w:val="24"/>
          <w:szCs w:val="24"/>
          <w:lang w:val="kk" w:eastAsia="en-US"/>
        </w:rPr>
        <w:t>Қ</w:t>
      </w:r>
      <w:r w:rsidRPr="0093070D">
        <w:rPr>
          <w:rStyle w:val="FontStyle58"/>
          <w:rFonts w:ascii="Times New Roman" w:hAnsi="Times New Roman"/>
          <w:b/>
          <w:sz w:val="24"/>
          <w:szCs w:val="24"/>
          <w:lang w:val="kk" w:eastAsia="en-US"/>
        </w:rPr>
        <w:t xml:space="preserve">ауіпсіздік блогы </w:t>
      </w:r>
      <w:r w:rsidR="00C73E8E" w:rsidRPr="0093070D">
        <w:rPr>
          <w:rStyle w:val="FontStyle58"/>
          <w:rFonts w:ascii="Times New Roman" w:hAnsi="Times New Roman"/>
          <w:b/>
          <w:sz w:val="24"/>
          <w:szCs w:val="24"/>
          <w:lang w:val="kk" w:eastAsia="en-US"/>
        </w:rPr>
        <w:t>форматының</w:t>
      </w:r>
      <w:r w:rsidRPr="0093070D">
        <w:rPr>
          <w:rStyle w:val="FontStyle58"/>
          <w:rFonts w:ascii="Times New Roman" w:hAnsi="Times New Roman"/>
          <w:b/>
          <w:sz w:val="24"/>
          <w:szCs w:val="24"/>
          <w:lang w:val="kk" w:eastAsia="en-US"/>
        </w:rPr>
        <w:t xml:space="preserve"> </w:t>
      </w:r>
      <w:r w:rsidR="009A1E4B" w:rsidRPr="0093070D">
        <w:rPr>
          <w:rStyle w:val="FontStyle58"/>
          <w:rFonts w:ascii="Times New Roman" w:hAnsi="Times New Roman"/>
          <w:b/>
          <w:sz w:val="24"/>
          <w:szCs w:val="24"/>
          <w:lang w:val="kk" w:eastAsia="en-US"/>
        </w:rPr>
        <w:t xml:space="preserve">сәйкестендіргіші </w:t>
      </w:r>
      <w:r w:rsidR="00BF6B24" w:rsidRPr="0093070D">
        <w:rPr>
          <w:rStyle w:val="FontStyle58"/>
          <w:rFonts w:ascii="Times New Roman" w:hAnsi="Times New Roman"/>
          <w:sz w:val="24"/>
          <w:szCs w:val="24"/>
          <w:lang w:val="kk" w:eastAsia="en-US"/>
        </w:rPr>
        <w:t xml:space="preserve">(security block format identifier): </w:t>
      </w:r>
      <w:r w:rsidR="004026DC" w:rsidRPr="0093070D">
        <w:rPr>
          <w:rStyle w:val="FontStyle58"/>
          <w:rFonts w:ascii="Times New Roman" w:hAnsi="Times New Roman"/>
          <w:sz w:val="24"/>
          <w:szCs w:val="24"/>
          <w:lang w:val="kk" w:eastAsia="en-US"/>
        </w:rPr>
        <w:t>Б</w:t>
      </w:r>
      <w:r w:rsidR="00BF6B24" w:rsidRPr="0093070D">
        <w:rPr>
          <w:rStyle w:val="FontStyle58"/>
          <w:rFonts w:ascii="Times New Roman" w:hAnsi="Times New Roman"/>
          <w:sz w:val="24"/>
          <w:szCs w:val="24"/>
          <w:lang w:val="kk" w:eastAsia="en-US"/>
        </w:rPr>
        <w:t xml:space="preserve">ірегей (биометриялық ұйым аясында) </w:t>
      </w:r>
      <w:r w:rsidR="004026DC" w:rsidRPr="0093070D">
        <w:rPr>
          <w:rStyle w:val="FontStyle58"/>
          <w:rFonts w:ascii="Times New Roman" w:hAnsi="Times New Roman"/>
          <w:sz w:val="24"/>
          <w:szCs w:val="24"/>
          <w:lang w:val="kk" w:eastAsia="en-US"/>
        </w:rPr>
        <w:t>қ</w:t>
      </w:r>
      <w:r w:rsidR="00BF6B24" w:rsidRPr="0093070D">
        <w:rPr>
          <w:rStyle w:val="FontStyle58"/>
          <w:rFonts w:ascii="Times New Roman" w:hAnsi="Times New Roman"/>
          <w:sz w:val="24"/>
          <w:szCs w:val="24"/>
          <w:lang w:val="kk" w:eastAsia="en-US"/>
        </w:rPr>
        <w:t xml:space="preserve">ауіпсіздік блогы </w:t>
      </w:r>
      <w:r w:rsidR="00C73E8E" w:rsidRPr="0093070D">
        <w:rPr>
          <w:rStyle w:val="FontStyle58"/>
          <w:rFonts w:ascii="Times New Roman" w:hAnsi="Times New Roman"/>
          <w:sz w:val="24"/>
          <w:szCs w:val="24"/>
          <w:lang w:val="kk" w:eastAsia="en-US"/>
        </w:rPr>
        <w:t>форматының</w:t>
      </w:r>
      <w:r w:rsidR="00BF6B24" w:rsidRPr="0093070D">
        <w:rPr>
          <w:rStyle w:val="FontStyle58"/>
          <w:rFonts w:ascii="Times New Roman" w:hAnsi="Times New Roman"/>
          <w:sz w:val="24"/>
          <w:szCs w:val="24"/>
          <w:lang w:val="kk" w:eastAsia="en-US"/>
        </w:rPr>
        <w:t xml:space="preserve"> </w:t>
      </w:r>
      <w:r w:rsidR="009A1E4B" w:rsidRPr="0093070D">
        <w:rPr>
          <w:rStyle w:val="FontStyle58"/>
          <w:rFonts w:ascii="Times New Roman" w:hAnsi="Times New Roman"/>
          <w:sz w:val="24"/>
          <w:szCs w:val="24"/>
          <w:lang w:val="kk" w:eastAsia="en-US"/>
        </w:rPr>
        <w:t xml:space="preserve">сәйкестендіргіші </w:t>
      </w:r>
      <w:r w:rsidR="00BF6B24" w:rsidRPr="0093070D">
        <w:rPr>
          <w:rStyle w:val="FontStyle58"/>
          <w:rFonts w:ascii="Times New Roman" w:hAnsi="Times New Roman"/>
          <w:sz w:val="24"/>
          <w:szCs w:val="24"/>
          <w:lang w:val="kk" w:eastAsia="en-US"/>
        </w:rPr>
        <w:t>(3.43), онда бұл формат толығымен биометриялық құрылыммен анықталды (3.15), қауіпсіздік блогының иесі деп аталады (3.46)</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3.46 </w:t>
      </w:r>
      <w:r w:rsidR="004026DC" w:rsidRPr="0093070D">
        <w:rPr>
          <w:rStyle w:val="FontStyle58"/>
          <w:rFonts w:ascii="Times New Roman" w:hAnsi="Times New Roman"/>
          <w:b/>
          <w:sz w:val="24"/>
          <w:szCs w:val="24"/>
          <w:lang w:val="kk" w:eastAsia="en-US"/>
        </w:rPr>
        <w:t>Қ</w:t>
      </w:r>
      <w:r w:rsidRPr="0093070D">
        <w:rPr>
          <w:rStyle w:val="FontStyle58"/>
          <w:rFonts w:ascii="Times New Roman" w:hAnsi="Times New Roman"/>
          <w:b/>
          <w:sz w:val="24"/>
          <w:szCs w:val="24"/>
          <w:lang w:val="kk" w:eastAsia="en-US"/>
        </w:rPr>
        <w:t>ауіпсіздік блогы форматының иесі</w:t>
      </w:r>
      <w:r w:rsidR="00BF6B24" w:rsidRPr="0093070D">
        <w:rPr>
          <w:rStyle w:val="FontStyle58"/>
          <w:rFonts w:ascii="Times New Roman" w:hAnsi="Times New Roman"/>
          <w:sz w:val="24"/>
          <w:szCs w:val="24"/>
          <w:lang w:val="kk" w:eastAsia="en-US"/>
        </w:rPr>
        <w:t xml:space="preserve"> (security block format owner): </w:t>
      </w:r>
      <w:r w:rsidR="004026DC" w:rsidRPr="0093070D">
        <w:rPr>
          <w:rStyle w:val="FontStyle58"/>
          <w:rFonts w:ascii="Times New Roman" w:hAnsi="Times New Roman"/>
          <w:sz w:val="24"/>
          <w:szCs w:val="24"/>
          <w:lang w:val="kk" w:eastAsia="en-US"/>
        </w:rPr>
        <w:t>Б</w:t>
      </w:r>
      <w:r w:rsidR="00BF6B24" w:rsidRPr="0093070D">
        <w:rPr>
          <w:rStyle w:val="FontStyle58"/>
          <w:rFonts w:ascii="Times New Roman" w:hAnsi="Times New Roman"/>
          <w:sz w:val="24"/>
          <w:szCs w:val="24"/>
          <w:lang w:val="kk" w:eastAsia="en-US"/>
        </w:rPr>
        <w:t>иометриялық деректермен алмасу форматтарының бірыңғай құрылымы (</w:t>
      </w:r>
      <w:r w:rsidR="00CE6C70" w:rsidRPr="0093070D">
        <w:rPr>
          <w:rStyle w:val="FontStyle58"/>
          <w:rFonts w:ascii="Times New Roman" w:hAnsi="Times New Roman"/>
          <w:sz w:val="24"/>
          <w:szCs w:val="24"/>
          <w:lang w:val="kk" w:eastAsia="en-US"/>
        </w:rPr>
        <w:t>БДАФБҚ</w:t>
      </w:r>
      <w:r w:rsidR="00BF6B24" w:rsidRPr="0093070D">
        <w:rPr>
          <w:rStyle w:val="FontStyle58"/>
          <w:rFonts w:ascii="Times New Roman" w:hAnsi="Times New Roman"/>
          <w:sz w:val="24"/>
          <w:szCs w:val="24"/>
          <w:lang w:val="kk" w:eastAsia="en-US"/>
        </w:rPr>
        <w:t xml:space="preserve">) биометриялық ұйым (3.15), ол қауіпсіздік блогының форматын анықтайды (3.44) және оған қауіпсіздік блогы </w:t>
      </w:r>
      <w:r w:rsidR="00C73E8E" w:rsidRPr="0093070D">
        <w:rPr>
          <w:rStyle w:val="FontStyle58"/>
          <w:rFonts w:ascii="Times New Roman" w:hAnsi="Times New Roman"/>
          <w:sz w:val="24"/>
          <w:szCs w:val="24"/>
          <w:lang w:val="kk" w:eastAsia="en-US"/>
        </w:rPr>
        <w:t>форматының</w:t>
      </w:r>
      <w:r w:rsidR="00BF6B24" w:rsidRPr="0093070D">
        <w:rPr>
          <w:rStyle w:val="FontStyle58"/>
          <w:rFonts w:ascii="Times New Roman" w:hAnsi="Times New Roman"/>
          <w:sz w:val="24"/>
          <w:szCs w:val="24"/>
          <w:lang w:val="kk" w:eastAsia="en-US"/>
        </w:rPr>
        <w:t xml:space="preserve"> </w:t>
      </w:r>
      <w:r w:rsidR="009A1E4B" w:rsidRPr="0093070D">
        <w:rPr>
          <w:rStyle w:val="FontStyle58"/>
          <w:rFonts w:ascii="Times New Roman" w:hAnsi="Times New Roman"/>
          <w:sz w:val="24"/>
          <w:szCs w:val="24"/>
          <w:lang w:val="kk" w:eastAsia="en-US"/>
        </w:rPr>
        <w:t xml:space="preserve">сәйкестендіргішін </w:t>
      </w:r>
      <w:r w:rsidR="00BF6B24" w:rsidRPr="0093070D">
        <w:rPr>
          <w:rStyle w:val="FontStyle58"/>
          <w:rFonts w:ascii="Times New Roman" w:hAnsi="Times New Roman"/>
          <w:sz w:val="24"/>
          <w:szCs w:val="24"/>
          <w:lang w:val="kk" w:eastAsia="en-US"/>
        </w:rPr>
        <w:t>береді (3.45)</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BF6B24"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KZ" w:eastAsia="en-US"/>
        </w:rPr>
      </w:pPr>
      <w:r w:rsidRPr="0093070D">
        <w:rPr>
          <w:rStyle w:val="FontStyle58"/>
          <w:rFonts w:ascii="Times New Roman" w:hAnsi="Times New Roman"/>
          <w:b/>
          <w:sz w:val="24"/>
          <w:szCs w:val="24"/>
          <w:lang w:val="kk" w:eastAsia="en-US"/>
        </w:rPr>
        <w:t>3.47 Бірыңғай құрылымын форматтарын алмасу биометриялық деректері</w:t>
      </w:r>
      <w:r w:rsidR="00037A43" w:rsidRPr="0093070D">
        <w:rPr>
          <w:rStyle w:val="FontStyle58"/>
          <w:rFonts w:ascii="Times New Roman" w:hAnsi="Times New Roman"/>
          <w:b/>
          <w:sz w:val="24"/>
          <w:szCs w:val="24"/>
          <w:lang w:val="kk-KZ" w:eastAsia="en-US"/>
        </w:rPr>
        <w:t>нің</w:t>
      </w:r>
      <w:r w:rsidRPr="0093070D">
        <w:rPr>
          <w:rStyle w:val="FontStyle58"/>
          <w:rFonts w:ascii="Times New Roman" w:hAnsi="Times New Roman"/>
          <w:b/>
          <w:sz w:val="24"/>
          <w:szCs w:val="24"/>
          <w:lang w:val="kk" w:eastAsia="en-US"/>
        </w:rPr>
        <w:t xml:space="preserve"> </w:t>
      </w:r>
      <w:r w:rsidR="00037A43" w:rsidRPr="0093070D">
        <w:rPr>
          <w:rStyle w:val="FontStyle58"/>
          <w:rFonts w:ascii="Times New Roman" w:hAnsi="Times New Roman"/>
          <w:b/>
          <w:sz w:val="24"/>
          <w:szCs w:val="24"/>
          <w:lang w:val="kk" w:eastAsia="en-US"/>
        </w:rPr>
        <w:t>биометри</w:t>
      </w:r>
      <w:r w:rsidR="00037A43" w:rsidRPr="0093070D">
        <w:rPr>
          <w:rStyle w:val="FontStyle58"/>
          <w:rFonts w:ascii="Times New Roman" w:hAnsi="Times New Roman"/>
          <w:b/>
          <w:sz w:val="24"/>
          <w:szCs w:val="24"/>
          <w:lang w:val="kk-KZ" w:eastAsia="en-US"/>
        </w:rPr>
        <w:t>я</w:t>
      </w:r>
      <w:r w:rsidR="00037A43" w:rsidRPr="0093070D">
        <w:rPr>
          <w:rStyle w:val="FontStyle58"/>
          <w:rFonts w:ascii="Times New Roman" w:hAnsi="Times New Roman"/>
          <w:b/>
          <w:sz w:val="24"/>
          <w:szCs w:val="24"/>
          <w:lang w:val="kk" w:eastAsia="en-US"/>
        </w:rPr>
        <w:t>лық ақпарат</w:t>
      </w:r>
      <w:r w:rsidR="00037A43" w:rsidRPr="0093070D">
        <w:rPr>
          <w:rStyle w:val="FontStyle58"/>
          <w:rFonts w:ascii="Times New Roman" w:hAnsi="Times New Roman"/>
          <w:b/>
          <w:sz w:val="24"/>
          <w:szCs w:val="24"/>
          <w:lang w:val="kk-KZ" w:eastAsia="en-US"/>
        </w:rPr>
        <w:t xml:space="preserve">ын жазудың </w:t>
      </w:r>
      <w:r w:rsidR="0008224B" w:rsidRPr="0093070D">
        <w:rPr>
          <w:rStyle w:val="FontStyle58"/>
          <w:rFonts w:ascii="Times New Roman" w:hAnsi="Times New Roman"/>
          <w:b/>
          <w:sz w:val="24"/>
          <w:szCs w:val="24"/>
          <w:lang w:val="kk-KZ" w:eastAsia="en-US"/>
        </w:rPr>
        <w:t>өздігінен</w:t>
      </w:r>
      <w:r w:rsidR="00037A43" w:rsidRPr="0093070D">
        <w:rPr>
          <w:rStyle w:val="FontStyle58"/>
          <w:rFonts w:ascii="Times New Roman" w:hAnsi="Times New Roman"/>
          <w:b/>
          <w:sz w:val="24"/>
          <w:szCs w:val="24"/>
          <w:lang w:val="kk-KZ" w:eastAsia="en-US"/>
        </w:rPr>
        <w:t xml:space="preserve"> сәйкестендіру құрылымы</w:t>
      </w:r>
      <w:r w:rsidR="00BF6B24" w:rsidRPr="0093070D">
        <w:rPr>
          <w:rStyle w:val="FontStyle58"/>
          <w:rFonts w:ascii="Times New Roman" w:hAnsi="Times New Roman"/>
          <w:sz w:val="24"/>
          <w:szCs w:val="24"/>
          <w:lang w:val="kk" w:eastAsia="en-US"/>
        </w:rPr>
        <w:t xml:space="preserve"> (self-identifying Common Biometric Exchange Format biometric information record structure): </w:t>
      </w:r>
      <w:r w:rsidR="00D813F4" w:rsidRPr="0093070D">
        <w:rPr>
          <w:rStyle w:val="FontStyle58"/>
          <w:rFonts w:ascii="Times New Roman" w:hAnsi="Times New Roman"/>
          <w:sz w:val="24"/>
          <w:szCs w:val="24"/>
          <w:lang w:val="kk-KZ" w:eastAsia="en-US"/>
        </w:rPr>
        <w:t>«</w:t>
      </w:r>
      <w:r w:rsidR="00D813F4" w:rsidRPr="0093070D">
        <w:rPr>
          <w:rStyle w:val="FontStyle58"/>
          <w:rFonts w:ascii="Times New Roman" w:hAnsi="Times New Roman"/>
          <w:sz w:val="24"/>
          <w:szCs w:val="24"/>
          <w:lang w:val="kk" w:eastAsia="en-US"/>
        </w:rPr>
        <w:t>SBIR</w:t>
      </w:r>
      <w:r w:rsidR="00D813F4" w:rsidRPr="0093070D">
        <w:rPr>
          <w:rStyle w:val="FontStyle58"/>
          <w:rFonts w:ascii="Times New Roman" w:hAnsi="Times New Roman"/>
          <w:sz w:val="24"/>
          <w:szCs w:val="24"/>
          <w:lang w:val="kk-KZ" w:eastAsia="en-US"/>
        </w:rPr>
        <w:t>»</w:t>
      </w:r>
      <w:r w:rsidR="00D813F4" w:rsidRPr="0093070D">
        <w:rPr>
          <w:rStyle w:val="FontStyle58"/>
          <w:rFonts w:ascii="Times New Roman" w:hAnsi="Times New Roman"/>
          <w:sz w:val="24"/>
          <w:szCs w:val="24"/>
          <w:lang w:val="kk" w:eastAsia="en-US"/>
        </w:rPr>
        <w:t xml:space="preserve"> таңбалар жолын және CBEFF_BIR_ self_id_owner және CBEF_BIR_SELF_ID_TYPE деректер элементтерін қамтитын БДАФБҚ БАЖ құрылымы, жетекші БДАФБҚ ұйымының форматын алдын-ала білместен тақырып мазмұнын оқу арқылы </w:t>
      </w:r>
      <w:r w:rsidR="00D813F4" w:rsidRPr="0093070D">
        <w:rPr>
          <w:rStyle w:val="FontStyle58"/>
          <w:rFonts w:ascii="Times New Roman" w:hAnsi="Times New Roman"/>
          <w:sz w:val="24"/>
          <w:szCs w:val="24"/>
          <w:lang w:val="kk-KZ" w:eastAsia="en-US"/>
        </w:rPr>
        <w:t>патроны</w:t>
      </w:r>
      <w:r w:rsidR="00D813F4" w:rsidRPr="0093070D">
        <w:rPr>
          <w:rStyle w:val="FontStyle58"/>
          <w:rFonts w:ascii="Times New Roman" w:hAnsi="Times New Roman"/>
          <w:sz w:val="24"/>
          <w:szCs w:val="24"/>
          <w:lang w:val="kk" w:eastAsia="en-US"/>
        </w:rPr>
        <w:t xml:space="preserve"> форматының т</w:t>
      </w:r>
      <w:r w:rsidR="00D813F4" w:rsidRPr="0093070D">
        <w:rPr>
          <w:rStyle w:val="FontStyle58"/>
          <w:rFonts w:ascii="Times New Roman" w:hAnsi="Times New Roman"/>
          <w:sz w:val="24"/>
          <w:szCs w:val="24"/>
          <w:lang w:val="kk-KZ" w:eastAsia="en-US"/>
        </w:rPr>
        <w:t>ипін</w:t>
      </w:r>
      <w:r w:rsidR="00D813F4" w:rsidRPr="0093070D">
        <w:rPr>
          <w:rStyle w:val="FontStyle58"/>
          <w:rFonts w:ascii="Times New Roman" w:hAnsi="Times New Roman"/>
          <w:sz w:val="24"/>
          <w:szCs w:val="24"/>
          <w:lang w:val="kk" w:eastAsia="en-US"/>
        </w:rPr>
        <w:t xml:space="preserve"> анықтауға мүмкіндік береді (3.18)</w:t>
      </w:r>
    </w:p>
    <w:p w:rsidR="00D813F4" w:rsidRPr="0093070D" w:rsidRDefault="00D813F4" w:rsidP="007D2FF9">
      <w:pPr>
        <w:tabs>
          <w:tab w:val="left" w:pos="851"/>
          <w:tab w:val="left" w:pos="993"/>
        </w:tabs>
        <w:spacing w:after="0" w:line="240" w:lineRule="auto"/>
        <w:ind w:firstLine="567"/>
        <w:jc w:val="both"/>
        <w:rPr>
          <w:rStyle w:val="FontStyle58"/>
          <w:rFonts w:ascii="Times New Roman" w:hAnsi="Times New Roman"/>
          <w:sz w:val="24"/>
          <w:szCs w:val="24"/>
          <w:lang w:val="kk-KZ"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KZ" w:eastAsia="en-US"/>
        </w:rPr>
      </w:pPr>
      <w:r w:rsidRPr="0093070D">
        <w:rPr>
          <w:rStyle w:val="FontStyle58"/>
          <w:rFonts w:ascii="Times New Roman" w:hAnsi="Times New Roman"/>
          <w:sz w:val="20"/>
          <w:szCs w:val="20"/>
          <w:lang w:val="kk" w:eastAsia="en-US"/>
        </w:rPr>
        <w:t>Ескертпе - 7.5, 9.5</w:t>
      </w:r>
      <w:r w:rsidR="009D6B8E" w:rsidRPr="0093070D">
        <w:rPr>
          <w:rStyle w:val="FontStyle58"/>
          <w:rFonts w:ascii="Times New Roman" w:hAnsi="Times New Roman"/>
          <w:sz w:val="20"/>
          <w:szCs w:val="20"/>
          <w:lang w:val="kk" w:eastAsia="en-US"/>
        </w:rPr>
        <w:t xml:space="preserve"> және </w:t>
      </w:r>
      <w:r w:rsidR="00D813F4" w:rsidRPr="0093070D">
        <w:rPr>
          <w:rStyle w:val="FontStyle58"/>
          <w:rFonts w:ascii="Times New Roman" w:hAnsi="Times New Roman"/>
          <w:sz w:val="20"/>
          <w:szCs w:val="20"/>
          <w:lang w:val="kk" w:eastAsia="en-US"/>
        </w:rPr>
        <w:t>9.6</w:t>
      </w:r>
      <w:r w:rsidR="00D813F4" w:rsidRPr="0093070D">
        <w:rPr>
          <w:rStyle w:val="FontStyle58"/>
          <w:rFonts w:ascii="Times New Roman" w:hAnsi="Times New Roman"/>
          <w:sz w:val="20"/>
          <w:szCs w:val="20"/>
          <w:lang w:val="kk-KZ" w:eastAsia="en-US"/>
        </w:rPr>
        <w:t xml:space="preserve"> қ</w:t>
      </w:r>
      <w:r w:rsidR="00D813F4" w:rsidRPr="0093070D">
        <w:rPr>
          <w:rStyle w:val="FontStyle58"/>
          <w:rFonts w:ascii="Times New Roman" w:hAnsi="Times New Roman"/>
          <w:sz w:val="20"/>
          <w:szCs w:val="20"/>
          <w:lang w:val="kk" w:eastAsia="en-US"/>
        </w:rPr>
        <w:t>араңыз</w:t>
      </w:r>
      <w:r w:rsidR="00D813F4" w:rsidRPr="0093070D">
        <w:rPr>
          <w:rStyle w:val="FontStyle58"/>
          <w:rFonts w:ascii="Times New Roman" w:hAnsi="Times New Roman"/>
          <w:sz w:val="20"/>
          <w:szCs w:val="20"/>
          <w:lang w:val="kk-KZ" w:eastAsia="en-US"/>
        </w:rPr>
        <w:t>.</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3.48 </w:t>
      </w:r>
      <w:r w:rsidR="00037A43" w:rsidRPr="0093070D">
        <w:rPr>
          <w:rStyle w:val="FontStyle58"/>
          <w:rFonts w:ascii="Times New Roman" w:hAnsi="Times New Roman"/>
          <w:b/>
          <w:sz w:val="24"/>
          <w:szCs w:val="24"/>
          <w:lang w:val="kk-KZ" w:eastAsia="en-US"/>
        </w:rPr>
        <w:t>Б</w:t>
      </w:r>
      <w:r w:rsidRPr="0093070D">
        <w:rPr>
          <w:rStyle w:val="FontStyle58"/>
          <w:rFonts w:ascii="Times New Roman" w:hAnsi="Times New Roman"/>
          <w:b/>
          <w:sz w:val="24"/>
          <w:szCs w:val="24"/>
          <w:lang w:val="kk" w:eastAsia="en-US"/>
        </w:rPr>
        <w:t>иометриялық деректер алмасу форматтарының бірыңғай құрылымы</w:t>
      </w:r>
      <w:r w:rsidR="00037A43" w:rsidRPr="0093070D">
        <w:rPr>
          <w:rStyle w:val="FontStyle58"/>
          <w:rFonts w:ascii="Times New Roman" w:hAnsi="Times New Roman"/>
          <w:b/>
          <w:sz w:val="24"/>
          <w:szCs w:val="24"/>
          <w:lang w:val="kk-KZ" w:eastAsia="en-US"/>
        </w:rPr>
        <w:t>ның</w:t>
      </w:r>
      <w:r w:rsidRPr="0093070D">
        <w:rPr>
          <w:rStyle w:val="FontStyle58"/>
          <w:rFonts w:ascii="Times New Roman" w:hAnsi="Times New Roman"/>
          <w:b/>
          <w:sz w:val="24"/>
          <w:szCs w:val="24"/>
          <w:lang w:val="kk" w:eastAsia="en-US"/>
        </w:rPr>
        <w:t xml:space="preserve"> </w:t>
      </w:r>
      <w:r w:rsidR="00037A43" w:rsidRPr="0093070D">
        <w:rPr>
          <w:rStyle w:val="FontStyle58"/>
          <w:rFonts w:ascii="Times New Roman" w:hAnsi="Times New Roman"/>
          <w:b/>
          <w:sz w:val="24"/>
          <w:szCs w:val="24"/>
          <w:lang w:val="kk" w:eastAsia="en-US"/>
        </w:rPr>
        <w:t>биометриялық ақпарат</w:t>
      </w:r>
      <w:r w:rsidR="00037A43" w:rsidRPr="0093070D">
        <w:rPr>
          <w:rStyle w:val="FontStyle58"/>
          <w:rFonts w:ascii="Times New Roman" w:hAnsi="Times New Roman"/>
          <w:b/>
          <w:sz w:val="24"/>
          <w:szCs w:val="24"/>
          <w:lang w:val="kk-KZ" w:eastAsia="en-US"/>
        </w:rPr>
        <w:t>ын</w:t>
      </w:r>
      <w:r w:rsidR="00037A43" w:rsidRPr="0093070D">
        <w:rPr>
          <w:rStyle w:val="FontStyle58"/>
          <w:rFonts w:ascii="Times New Roman" w:hAnsi="Times New Roman"/>
          <w:b/>
          <w:sz w:val="24"/>
          <w:szCs w:val="24"/>
          <w:lang w:val="kk" w:eastAsia="en-US"/>
        </w:rPr>
        <w:t xml:space="preserve"> жазудың қарапайым құрылымы </w:t>
      </w:r>
      <w:r w:rsidR="00BF6B24" w:rsidRPr="0093070D">
        <w:rPr>
          <w:rStyle w:val="FontStyle58"/>
          <w:rFonts w:ascii="Times New Roman" w:hAnsi="Times New Roman"/>
          <w:sz w:val="24"/>
          <w:szCs w:val="24"/>
          <w:lang w:val="kk" w:eastAsia="en-US"/>
        </w:rPr>
        <w:t>(</w:t>
      </w:r>
      <w:r w:rsidR="002476AE" w:rsidRPr="0093070D">
        <w:rPr>
          <w:rFonts w:ascii="Times New Roman" w:hAnsi="Times New Roman"/>
          <w:color w:val="000000"/>
          <w:sz w:val="24"/>
          <w:szCs w:val="24"/>
          <w:lang w:val="kk" w:eastAsia="en-US"/>
        </w:rPr>
        <w:t>simple Common Biometric Exchange Format biometric information record structure</w:t>
      </w:r>
      <w:r w:rsidR="00BF6B24" w:rsidRPr="0093070D">
        <w:rPr>
          <w:rStyle w:val="FontStyle58"/>
          <w:rFonts w:ascii="Times New Roman" w:hAnsi="Times New Roman"/>
          <w:sz w:val="24"/>
          <w:szCs w:val="24"/>
          <w:lang w:val="kk" w:eastAsia="en-US"/>
        </w:rPr>
        <w:t>)</w:t>
      </w:r>
    </w:p>
    <w:p w:rsidR="007D2FF9" w:rsidRPr="0093070D" w:rsidRDefault="00CE6C7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4"/>
          <w:szCs w:val="24"/>
          <w:lang w:val="kk" w:eastAsia="en-US"/>
        </w:rPr>
        <w:lastRenderedPageBreak/>
        <w:t>БДАФБҚ</w:t>
      </w:r>
      <w:r w:rsidR="000F0AD0" w:rsidRPr="0093070D">
        <w:rPr>
          <w:rStyle w:val="FontStyle58"/>
          <w:rFonts w:ascii="Times New Roman" w:hAnsi="Times New Roman"/>
          <w:sz w:val="24"/>
          <w:szCs w:val="24"/>
          <w:lang w:val="kk" w:eastAsia="en-US"/>
        </w:rPr>
        <w:t xml:space="preserve"> BIR</w:t>
      </w:r>
      <w:r w:rsidR="00037A43" w:rsidRPr="0093070D">
        <w:rPr>
          <w:rStyle w:val="FontStyle58"/>
          <w:rFonts w:ascii="Times New Roman" w:hAnsi="Times New Roman"/>
          <w:sz w:val="24"/>
          <w:szCs w:val="24"/>
          <w:lang w:val="kk" w:eastAsia="en-US"/>
        </w:rPr>
        <w:t xml:space="preserve"> қарапайым құрылымы</w:t>
      </w: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4"/>
          <w:szCs w:val="24"/>
          <w:lang w:val="kk" w:eastAsia="en-US"/>
        </w:rPr>
        <w:t>бір стандартты биометриялық тақырыпты (</w:t>
      </w:r>
      <w:r w:rsidR="000845FF" w:rsidRPr="0093070D">
        <w:rPr>
          <w:rStyle w:val="FontStyle58"/>
          <w:rFonts w:ascii="Times New Roman" w:hAnsi="Times New Roman"/>
          <w:sz w:val="24"/>
          <w:szCs w:val="24"/>
          <w:lang w:val="kk" w:eastAsia="en-US"/>
        </w:rPr>
        <w:t>СБТ</w:t>
      </w:r>
      <w:r w:rsidRPr="0093070D">
        <w:rPr>
          <w:rStyle w:val="FontStyle58"/>
          <w:rFonts w:ascii="Times New Roman" w:hAnsi="Times New Roman"/>
          <w:sz w:val="24"/>
          <w:szCs w:val="24"/>
          <w:lang w:val="kk" w:eastAsia="en-US"/>
        </w:rPr>
        <w:t xml:space="preserve">) (3.51) және бір немесе бірнеше биометриялық деректер блогын (БДБЖ) (3.4)қамтитын </w:t>
      </w:r>
      <w:r w:rsidR="00037A43" w:rsidRPr="0093070D">
        <w:rPr>
          <w:rStyle w:val="FontStyle58"/>
          <w:rFonts w:ascii="Times New Roman" w:hAnsi="Times New Roman"/>
          <w:sz w:val="24"/>
          <w:szCs w:val="24"/>
          <w:lang w:val="kk" w:eastAsia="en-US"/>
        </w:rPr>
        <w:t>БДАФБҚ БАЖ</w:t>
      </w:r>
      <w:r w:rsidRPr="0093070D">
        <w:rPr>
          <w:rStyle w:val="FontStyle58"/>
          <w:rFonts w:ascii="Times New Roman" w:hAnsi="Times New Roman"/>
          <w:sz w:val="24"/>
          <w:szCs w:val="24"/>
          <w:lang w:val="kk" w:eastAsia="en-US"/>
        </w:rPr>
        <w:t xml:space="preserve"> арналған құрылым</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w:t>
      </w:r>
      <w:r w:rsidR="0056493C" w:rsidRPr="0093070D">
        <w:rPr>
          <w:rStyle w:val="FontStyle58"/>
          <w:rFonts w:ascii="Times New Roman" w:hAnsi="Times New Roman"/>
          <w:sz w:val="20"/>
          <w:szCs w:val="20"/>
          <w:lang w:val="kk-KZ" w:eastAsia="en-US"/>
        </w:rPr>
        <w:t xml:space="preserve">пе </w:t>
      </w:r>
      <w:r w:rsidRPr="0093070D">
        <w:rPr>
          <w:rStyle w:val="FontStyle58"/>
          <w:rFonts w:ascii="Times New Roman" w:hAnsi="Times New Roman"/>
          <w:sz w:val="20"/>
          <w:szCs w:val="20"/>
          <w:lang w:val="kk" w:eastAsia="en-US"/>
        </w:rPr>
        <w:t>-</w:t>
      </w:r>
      <w:r w:rsidR="0056493C"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7.2</w:t>
      </w:r>
      <w:r w:rsidR="0056493C" w:rsidRPr="0093070D">
        <w:rPr>
          <w:rStyle w:val="FontStyle58"/>
          <w:rFonts w:ascii="Times New Roman" w:hAnsi="Times New Roman"/>
          <w:sz w:val="20"/>
          <w:szCs w:val="20"/>
          <w:lang w:val="kk" w:eastAsia="en-US"/>
        </w:rPr>
        <w:t xml:space="preserve"> </w:t>
      </w:r>
      <w:r w:rsidR="0056493C" w:rsidRPr="0093070D">
        <w:rPr>
          <w:rStyle w:val="FontStyle58"/>
          <w:rFonts w:ascii="Times New Roman" w:hAnsi="Times New Roman"/>
          <w:sz w:val="20"/>
          <w:szCs w:val="20"/>
          <w:lang w:val="kk-KZ" w:eastAsia="en-US"/>
        </w:rPr>
        <w:t>қ</w:t>
      </w:r>
      <w:r w:rsidR="0056493C" w:rsidRPr="0093070D">
        <w:rPr>
          <w:rStyle w:val="FontStyle58"/>
          <w:rFonts w:ascii="Times New Roman" w:hAnsi="Times New Roman"/>
          <w:sz w:val="20"/>
          <w:szCs w:val="20"/>
          <w:lang w:val="kk" w:eastAsia="en-US"/>
        </w:rPr>
        <w:t>араңыз</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3.49 </w:t>
      </w:r>
      <w:r w:rsidR="00D813F4" w:rsidRPr="0093070D">
        <w:rPr>
          <w:rStyle w:val="FontStyle58"/>
          <w:rFonts w:ascii="Times New Roman" w:hAnsi="Times New Roman"/>
          <w:b/>
          <w:sz w:val="24"/>
          <w:szCs w:val="24"/>
          <w:lang w:val="kk" w:eastAsia="en-US"/>
        </w:rPr>
        <w:t>Б</w:t>
      </w:r>
      <w:r w:rsidRPr="0093070D">
        <w:rPr>
          <w:rStyle w:val="FontStyle58"/>
          <w:rFonts w:ascii="Times New Roman" w:hAnsi="Times New Roman"/>
          <w:b/>
          <w:sz w:val="24"/>
          <w:szCs w:val="24"/>
          <w:lang w:val="kk" w:eastAsia="en-US"/>
        </w:rPr>
        <w:t>иометриялық ақпарат көзі</w:t>
      </w:r>
      <w:r w:rsidR="00BF6B24" w:rsidRPr="0093070D">
        <w:rPr>
          <w:rStyle w:val="FontStyle58"/>
          <w:rFonts w:ascii="Times New Roman" w:hAnsi="Times New Roman"/>
          <w:sz w:val="24"/>
          <w:szCs w:val="24"/>
          <w:lang w:val="kk" w:eastAsia="en-US"/>
        </w:rPr>
        <w:t xml:space="preserve"> (</w:t>
      </w:r>
      <w:r w:rsidR="00D813F4" w:rsidRPr="0093070D">
        <w:rPr>
          <w:rFonts w:ascii="Times New Roman" w:hAnsi="Times New Roman"/>
          <w:color w:val="000000"/>
          <w:sz w:val="24"/>
          <w:szCs w:val="24"/>
          <w:lang w:val="en-US" w:eastAsia="en-US"/>
        </w:rPr>
        <w:t>source biometric information record</w:t>
      </w:r>
      <w:r w:rsidR="00BF6B24" w:rsidRPr="0093070D">
        <w:rPr>
          <w:rStyle w:val="FontStyle58"/>
          <w:rFonts w:ascii="Times New Roman" w:hAnsi="Times New Roman"/>
          <w:sz w:val="24"/>
          <w:szCs w:val="24"/>
          <w:lang w:val="kk" w:eastAsia="en-US"/>
        </w:rPr>
        <w:t xml:space="preserve">): </w:t>
      </w:r>
      <w:r w:rsidR="00D813F4" w:rsidRPr="0093070D">
        <w:rPr>
          <w:rStyle w:val="FontStyle58"/>
          <w:rFonts w:ascii="Times New Roman" w:hAnsi="Times New Roman"/>
          <w:sz w:val="24"/>
          <w:szCs w:val="24"/>
          <w:lang w:val="kk-KZ" w:eastAsia="en-US"/>
        </w:rPr>
        <w:t xml:space="preserve">БАЖ </w:t>
      </w:r>
      <w:r w:rsidR="00BF6B24" w:rsidRPr="0093070D">
        <w:rPr>
          <w:rStyle w:val="FontStyle58"/>
          <w:rFonts w:ascii="Times New Roman" w:hAnsi="Times New Roman"/>
          <w:sz w:val="24"/>
          <w:szCs w:val="24"/>
          <w:lang w:val="kk" w:eastAsia="en-US"/>
        </w:rPr>
        <w:t>дереккөзі</w:t>
      </w: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sz w:val="24"/>
          <w:szCs w:val="24"/>
          <w:lang w:val="kk" w:eastAsia="en-US"/>
        </w:rPr>
        <w:t>Биометриялық деректермен алмасу фо</w:t>
      </w:r>
      <w:r w:rsidR="00D813F4" w:rsidRPr="0093070D">
        <w:rPr>
          <w:rStyle w:val="FontStyle58"/>
          <w:rFonts w:ascii="Times New Roman" w:hAnsi="Times New Roman"/>
          <w:sz w:val="24"/>
          <w:szCs w:val="24"/>
          <w:lang w:val="kk" w:eastAsia="en-US"/>
        </w:rPr>
        <w:t>рматтарының бірыңғай құрылымы (</w:t>
      </w:r>
      <w:r w:rsidRPr="0093070D">
        <w:rPr>
          <w:rStyle w:val="FontStyle58"/>
          <w:rFonts w:ascii="Times New Roman" w:hAnsi="Times New Roman"/>
          <w:sz w:val="24"/>
          <w:szCs w:val="24"/>
          <w:lang w:val="kk" w:eastAsia="en-US"/>
        </w:rPr>
        <w:t>3.5)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 түрлендіргіш қосымшаға кіру</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KZ" w:eastAsia="en-US"/>
        </w:rPr>
      </w:pPr>
      <w:r w:rsidRPr="0093070D">
        <w:rPr>
          <w:rStyle w:val="FontStyle58"/>
          <w:rFonts w:ascii="Times New Roman" w:hAnsi="Times New Roman"/>
          <w:b/>
          <w:sz w:val="24"/>
          <w:szCs w:val="24"/>
          <w:lang w:val="kk" w:eastAsia="en-US"/>
        </w:rPr>
        <w:t xml:space="preserve">3.50 </w:t>
      </w:r>
      <w:r w:rsidR="00D813F4" w:rsidRPr="0093070D">
        <w:rPr>
          <w:rStyle w:val="FontStyle58"/>
          <w:rFonts w:ascii="Times New Roman" w:hAnsi="Times New Roman"/>
          <w:b/>
          <w:sz w:val="24"/>
          <w:szCs w:val="24"/>
          <w:lang w:val="kk" w:eastAsia="en-US"/>
        </w:rPr>
        <w:t>А</w:t>
      </w:r>
      <w:r w:rsidRPr="0093070D">
        <w:rPr>
          <w:rStyle w:val="FontStyle58"/>
          <w:rFonts w:ascii="Times New Roman" w:hAnsi="Times New Roman"/>
          <w:b/>
          <w:sz w:val="24"/>
          <w:szCs w:val="24"/>
          <w:lang w:val="kk" w:eastAsia="en-US"/>
        </w:rPr>
        <w:t>рнайы биометриялық өнім</w:t>
      </w:r>
      <w:r w:rsidR="00BF6B24" w:rsidRPr="0093070D">
        <w:rPr>
          <w:rStyle w:val="FontStyle58"/>
          <w:rFonts w:ascii="Times New Roman" w:hAnsi="Times New Roman"/>
          <w:sz w:val="24"/>
          <w:szCs w:val="24"/>
          <w:lang w:val="kk" w:eastAsia="en-US"/>
        </w:rPr>
        <w:t xml:space="preserve"> (</w:t>
      </w:r>
      <w:r w:rsidR="00D813F4" w:rsidRPr="0093070D">
        <w:rPr>
          <w:rFonts w:ascii="Times New Roman" w:hAnsi="Times New Roman"/>
          <w:color w:val="000000"/>
          <w:sz w:val="24"/>
          <w:szCs w:val="24"/>
          <w:lang w:val="kk" w:eastAsia="en-US"/>
        </w:rPr>
        <w:t>specialized</w:t>
      </w:r>
      <w:r w:rsidR="00BF6B24" w:rsidRPr="0093070D">
        <w:rPr>
          <w:rStyle w:val="FontStyle58"/>
          <w:rFonts w:ascii="Times New Roman" w:hAnsi="Times New Roman"/>
          <w:sz w:val="24"/>
          <w:szCs w:val="24"/>
          <w:lang w:val="kk" w:eastAsia="en-US"/>
        </w:rPr>
        <w:t xml:space="preserve"> biometric product): </w:t>
      </w:r>
      <w:r w:rsidR="002476AE" w:rsidRPr="0093070D">
        <w:rPr>
          <w:rStyle w:val="FontStyle58"/>
          <w:rFonts w:ascii="Times New Roman" w:hAnsi="Times New Roman"/>
          <w:sz w:val="24"/>
          <w:szCs w:val="24"/>
          <w:lang w:val="kk-KZ" w:eastAsia="en-US"/>
        </w:rPr>
        <w:t>Т</w:t>
      </w:r>
      <w:r w:rsidR="00BF6B24" w:rsidRPr="0093070D">
        <w:rPr>
          <w:rStyle w:val="FontStyle58"/>
          <w:rFonts w:ascii="Times New Roman" w:hAnsi="Times New Roman"/>
          <w:sz w:val="24"/>
          <w:szCs w:val="24"/>
          <w:lang w:val="kk" w:eastAsia="en-US"/>
        </w:rPr>
        <w:t>үсіру құрылғысы, белгілерді бөлу алгоритмі (3.32), салыстыру алгоритмі (3.24), сапа алгоритмі (3.39), сығымдау алгоритмі (3.28)</w:t>
      </w:r>
      <w:r w:rsidR="00CF2643" w:rsidRPr="0093070D">
        <w:rPr>
          <w:rStyle w:val="FontStyle58"/>
          <w:rFonts w:ascii="Times New Roman" w:hAnsi="Times New Roman"/>
          <w:sz w:val="24"/>
          <w:szCs w:val="24"/>
          <w:lang w:val="kk-KZ" w:eastAsia="en-US"/>
        </w:rPr>
        <w:t xml:space="preserve"> </w:t>
      </w:r>
      <w:r w:rsidR="00BF6B24" w:rsidRPr="0093070D">
        <w:rPr>
          <w:rStyle w:val="FontStyle58"/>
          <w:rFonts w:ascii="Times New Roman" w:hAnsi="Times New Roman"/>
          <w:sz w:val="24"/>
          <w:szCs w:val="24"/>
          <w:lang w:val="kk" w:eastAsia="en-US"/>
        </w:rPr>
        <w:t xml:space="preserve">немесе </w:t>
      </w:r>
      <w:r w:rsidR="002476AE" w:rsidRPr="0093070D">
        <w:rPr>
          <w:rStyle w:val="FontStyle58"/>
          <w:rFonts w:ascii="Times New Roman" w:hAnsi="Times New Roman"/>
          <w:sz w:val="24"/>
          <w:szCs w:val="24"/>
          <w:lang w:val="kk" w:eastAsia="en-US"/>
        </w:rPr>
        <w:t>PAD</w:t>
      </w:r>
      <w:r w:rsidR="00BF6B24" w:rsidRPr="0093070D">
        <w:rPr>
          <w:rStyle w:val="FontStyle58"/>
          <w:rFonts w:ascii="Times New Roman" w:hAnsi="Times New Roman"/>
          <w:sz w:val="24"/>
          <w:szCs w:val="24"/>
          <w:lang w:val="kk" w:eastAsia="en-US"/>
        </w:rPr>
        <w:t xml:space="preserve"> механизмі (3.36)</w:t>
      </w:r>
      <w:r w:rsidR="002476AE" w:rsidRPr="0093070D">
        <w:rPr>
          <w:rStyle w:val="FontStyle58"/>
          <w:rFonts w:ascii="Times New Roman" w:hAnsi="Times New Roman"/>
          <w:sz w:val="24"/>
          <w:szCs w:val="24"/>
          <w:lang w:val="kk-KZ" w:eastAsia="en-US"/>
        </w:rPr>
        <w:t xml:space="preserve"> санаттарын</w:t>
      </w:r>
      <w:r w:rsidR="002476AE" w:rsidRPr="0093070D">
        <w:rPr>
          <w:rStyle w:val="FontStyle58"/>
          <w:rFonts w:ascii="Times New Roman" w:hAnsi="Times New Roman"/>
          <w:sz w:val="24"/>
          <w:szCs w:val="24"/>
          <w:lang w:val="kk" w:eastAsia="en-US"/>
        </w:rPr>
        <w:t>ың біріне жата</w:t>
      </w:r>
      <w:r w:rsidR="002476AE" w:rsidRPr="0093070D">
        <w:rPr>
          <w:rStyle w:val="FontStyle58"/>
          <w:rFonts w:ascii="Times New Roman" w:hAnsi="Times New Roman"/>
          <w:sz w:val="24"/>
          <w:szCs w:val="24"/>
          <w:lang w:val="kk-KZ" w:eastAsia="en-US"/>
        </w:rPr>
        <w:t xml:space="preserve">тын </w:t>
      </w:r>
      <w:r w:rsidR="002476AE" w:rsidRPr="0093070D">
        <w:rPr>
          <w:rStyle w:val="FontStyle58"/>
          <w:rFonts w:ascii="Times New Roman" w:hAnsi="Times New Roman"/>
          <w:sz w:val="24"/>
          <w:szCs w:val="24"/>
          <w:lang w:val="kk" w:eastAsia="en-US"/>
        </w:rPr>
        <w:t>биометриялық өнім (3.7)</w:t>
      </w:r>
      <w:r w:rsidR="002476AE" w:rsidRPr="0093070D">
        <w:rPr>
          <w:rStyle w:val="FontStyle58"/>
          <w:rFonts w:ascii="Times New Roman" w:hAnsi="Times New Roman"/>
          <w:sz w:val="24"/>
          <w:szCs w:val="24"/>
          <w:lang w:val="kk-KZ" w:eastAsia="en-US"/>
        </w:rPr>
        <w:t>.</w:t>
      </w:r>
    </w:p>
    <w:p w:rsidR="00BF6B24" w:rsidRPr="0093070D" w:rsidRDefault="00BF6B24"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Ескертпе</w:t>
      </w:r>
      <w:r w:rsidR="00CF2643"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w:t>
      </w:r>
      <w:r w:rsidR="00CF2643" w:rsidRPr="0093070D">
        <w:rPr>
          <w:rStyle w:val="FontStyle58"/>
          <w:rFonts w:ascii="Times New Roman" w:hAnsi="Times New Roman"/>
          <w:sz w:val="20"/>
          <w:szCs w:val="20"/>
          <w:lang w:val="kk-KZ" w:eastAsia="en-US"/>
        </w:rPr>
        <w:t xml:space="preserve"> М</w:t>
      </w:r>
      <w:r w:rsidRPr="0093070D">
        <w:rPr>
          <w:rStyle w:val="FontStyle58"/>
          <w:rFonts w:ascii="Times New Roman" w:hAnsi="Times New Roman"/>
          <w:sz w:val="20"/>
          <w:szCs w:val="20"/>
          <w:lang w:val="kk" w:eastAsia="en-US"/>
        </w:rPr>
        <w:t>амандандырылған биометриялық өнім тиісті санаттағы мамандандырылған биометриялық өнім ретінде және (жалпы) биометриялық өнім ретінде тіркелуі мүмкін.</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3.51 </w:t>
      </w:r>
      <w:r w:rsidR="00037A43" w:rsidRPr="0093070D">
        <w:rPr>
          <w:rStyle w:val="FontStyle58"/>
          <w:rFonts w:ascii="Times New Roman" w:hAnsi="Times New Roman"/>
          <w:b/>
          <w:sz w:val="24"/>
          <w:szCs w:val="24"/>
          <w:lang w:val="kk-KZ" w:eastAsia="en-US"/>
        </w:rPr>
        <w:t xml:space="preserve">Стандартты биометриялық тақырып </w:t>
      </w:r>
      <w:r w:rsidR="000845FF" w:rsidRPr="0093070D">
        <w:rPr>
          <w:rStyle w:val="FontStyle58"/>
          <w:rFonts w:ascii="Times New Roman" w:hAnsi="Times New Roman"/>
          <w:sz w:val="24"/>
          <w:szCs w:val="24"/>
          <w:lang w:val="kk" w:eastAsia="en-US"/>
        </w:rPr>
        <w:t>СБТ</w:t>
      </w:r>
      <w:r w:rsidRPr="0093070D">
        <w:rPr>
          <w:rStyle w:val="FontStyle58"/>
          <w:rFonts w:ascii="Times New Roman" w:hAnsi="Times New Roman"/>
          <w:b/>
          <w:sz w:val="24"/>
          <w:szCs w:val="24"/>
          <w:lang w:val="kk" w:eastAsia="en-US"/>
        </w:rPr>
        <w:t xml:space="preserve"> </w:t>
      </w:r>
      <w:r w:rsidRPr="0093070D">
        <w:rPr>
          <w:rStyle w:val="FontStyle58"/>
          <w:rFonts w:ascii="Times New Roman" w:hAnsi="Times New Roman"/>
          <w:sz w:val="24"/>
          <w:szCs w:val="24"/>
          <w:lang w:val="kk" w:eastAsia="en-US"/>
        </w:rPr>
        <w:t xml:space="preserve">(standard biometric header) стандартты биометриялық тақырыбы: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 деректер элементтерінің абстрактілі шамаларын кодтауды қамтамасыз ететін және бағдарламалық қосымшаға БДБҚ-ның өздерін өңдеусіз осы </w:t>
      </w:r>
      <w:r w:rsidR="00681855" w:rsidRPr="0093070D">
        <w:rPr>
          <w:rStyle w:val="FontStyle58"/>
          <w:rFonts w:ascii="Times New Roman" w:hAnsi="Times New Roman"/>
          <w:sz w:val="24"/>
          <w:szCs w:val="24"/>
          <w:lang w:val="kk" w:eastAsia="en-US"/>
        </w:rPr>
        <w:t xml:space="preserve">БАЖ </w:t>
      </w:r>
      <w:r w:rsidRPr="0093070D">
        <w:rPr>
          <w:rStyle w:val="FontStyle58"/>
          <w:rFonts w:ascii="Times New Roman" w:hAnsi="Times New Roman"/>
          <w:sz w:val="24"/>
          <w:szCs w:val="24"/>
          <w:lang w:val="kk" w:eastAsia="en-US"/>
        </w:rPr>
        <w:t xml:space="preserve">құрамындағы БДБ форматы туралы ақпарат алуға мүмкіндік беретін </w:t>
      </w:r>
      <w:r w:rsidR="00CE6C70" w:rsidRPr="0093070D">
        <w:rPr>
          <w:rStyle w:val="FontStyle58"/>
          <w:rFonts w:ascii="Times New Roman" w:hAnsi="Times New Roman"/>
          <w:sz w:val="24"/>
          <w:szCs w:val="24"/>
          <w:lang w:val="kk" w:eastAsia="en-US"/>
        </w:rPr>
        <w:t>БДАФБҚ</w:t>
      </w:r>
      <w:r w:rsidRPr="0093070D">
        <w:rPr>
          <w:rStyle w:val="FontStyle58"/>
          <w:rFonts w:ascii="Times New Roman" w:hAnsi="Times New Roman"/>
          <w:sz w:val="24"/>
          <w:szCs w:val="24"/>
          <w:lang w:val="kk" w:eastAsia="en-US"/>
        </w:rPr>
        <w:t xml:space="preserve">-мен келісілетін </w:t>
      </w:r>
      <w:r w:rsidR="00681855" w:rsidRPr="0093070D">
        <w:rPr>
          <w:rStyle w:val="FontStyle58"/>
          <w:rFonts w:ascii="Times New Roman" w:hAnsi="Times New Roman"/>
          <w:sz w:val="24"/>
          <w:szCs w:val="24"/>
          <w:lang w:val="kk" w:eastAsia="en-US"/>
        </w:rPr>
        <w:t xml:space="preserve">БАЖ </w:t>
      </w:r>
      <w:r w:rsidRPr="0093070D">
        <w:rPr>
          <w:rStyle w:val="FontStyle58"/>
          <w:rFonts w:ascii="Times New Roman" w:hAnsi="Times New Roman"/>
          <w:sz w:val="24"/>
          <w:szCs w:val="24"/>
          <w:lang w:val="kk" w:eastAsia="en-US"/>
        </w:rPr>
        <w:t>құрылымының бөлігі.</w:t>
      </w:r>
    </w:p>
    <w:p w:rsidR="00B6427E" w:rsidRPr="0093070D" w:rsidRDefault="00B6427E"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D2FF9" w:rsidRPr="0093070D" w:rsidRDefault="000F0AD0" w:rsidP="007D2FF9">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93070D">
        <w:rPr>
          <w:rStyle w:val="FontStyle58"/>
          <w:rFonts w:ascii="Times New Roman" w:hAnsi="Times New Roman"/>
          <w:sz w:val="20"/>
          <w:szCs w:val="20"/>
          <w:lang w:val="kk" w:eastAsia="en-US"/>
        </w:rPr>
        <w:t>Ескертпе</w:t>
      </w:r>
      <w:r w:rsidR="00037A43" w:rsidRPr="0093070D">
        <w:rPr>
          <w:rStyle w:val="FontStyle58"/>
          <w:rFonts w:ascii="Times New Roman" w:hAnsi="Times New Roman"/>
          <w:sz w:val="20"/>
          <w:szCs w:val="20"/>
          <w:lang w:val="kk-KZ" w:eastAsia="en-US"/>
        </w:rPr>
        <w:t xml:space="preserve"> </w:t>
      </w:r>
      <w:r w:rsidRPr="0093070D">
        <w:rPr>
          <w:rStyle w:val="FontStyle58"/>
          <w:rFonts w:ascii="Times New Roman" w:hAnsi="Times New Roman"/>
          <w:sz w:val="20"/>
          <w:szCs w:val="20"/>
          <w:lang w:val="kk" w:eastAsia="en-US"/>
        </w:rPr>
        <w:t>-</w:t>
      </w:r>
      <w:r w:rsidR="00037A43" w:rsidRPr="0093070D">
        <w:rPr>
          <w:rStyle w:val="FontStyle58"/>
          <w:rFonts w:ascii="Times New Roman" w:hAnsi="Times New Roman"/>
          <w:sz w:val="20"/>
          <w:szCs w:val="20"/>
          <w:lang w:val="kk-KZ" w:eastAsia="en-US"/>
        </w:rPr>
        <w:t xml:space="preserve"> </w:t>
      </w:r>
      <w:r w:rsidR="00037A43" w:rsidRPr="0093070D">
        <w:rPr>
          <w:rStyle w:val="FontStyle58"/>
          <w:rFonts w:ascii="Times New Roman" w:hAnsi="Times New Roman"/>
          <w:sz w:val="20"/>
          <w:szCs w:val="20"/>
          <w:lang w:val="kk" w:eastAsia="en-US"/>
        </w:rPr>
        <w:t xml:space="preserve">БДБ-ның </w:t>
      </w:r>
      <w:r w:rsidR="0008224B" w:rsidRPr="0093070D">
        <w:rPr>
          <w:rStyle w:val="FontStyle58"/>
          <w:rFonts w:ascii="Times New Roman" w:hAnsi="Times New Roman"/>
          <w:sz w:val="20"/>
          <w:szCs w:val="20"/>
          <w:lang w:val="kk" w:eastAsia="en-US"/>
        </w:rPr>
        <w:t>өздігінен</w:t>
      </w:r>
      <w:r w:rsidR="00037A43" w:rsidRPr="0093070D">
        <w:rPr>
          <w:rStyle w:val="FontStyle58"/>
          <w:rFonts w:ascii="Times New Roman" w:hAnsi="Times New Roman"/>
          <w:sz w:val="20"/>
          <w:szCs w:val="20"/>
          <w:lang w:val="kk" w:eastAsia="en-US"/>
        </w:rPr>
        <w:t xml:space="preserve"> сәйкестендіруіне қойылатын талаптар белгіленбейді. БДБ форматтарын сәйкестендіру БДАФБҚ деректер элементтерімен қамтамасыз етіледі</w:t>
      </w:r>
      <w:r w:rsidRPr="0093070D">
        <w:rPr>
          <w:rStyle w:val="FontStyle58"/>
          <w:rFonts w:ascii="Times New Roman" w:hAnsi="Times New Roman"/>
          <w:sz w:val="20"/>
          <w:szCs w:val="20"/>
          <w:lang w:val="kk" w:eastAsia="en-US"/>
        </w:rPr>
        <w:t>.</w:t>
      </w:r>
    </w:p>
    <w:p w:rsidR="00BF6B24" w:rsidRPr="0093070D" w:rsidRDefault="00BF6B24"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72891" w:rsidRPr="0093070D" w:rsidRDefault="00037A43" w:rsidP="007D2FF9">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93070D">
        <w:rPr>
          <w:rStyle w:val="FontStyle58"/>
          <w:rFonts w:ascii="Times New Roman" w:hAnsi="Times New Roman"/>
          <w:b/>
          <w:sz w:val="24"/>
          <w:szCs w:val="24"/>
          <w:lang w:val="kk" w:eastAsia="en-US"/>
        </w:rPr>
        <w:t xml:space="preserve">3.52 </w:t>
      </w:r>
      <w:r w:rsidRPr="0093070D">
        <w:rPr>
          <w:rStyle w:val="FontStyle58"/>
          <w:rFonts w:ascii="Times New Roman" w:hAnsi="Times New Roman"/>
          <w:b/>
          <w:sz w:val="24"/>
          <w:szCs w:val="24"/>
          <w:lang w:val="kk-KZ" w:eastAsia="en-US"/>
        </w:rPr>
        <w:t>Б</w:t>
      </w:r>
      <w:r w:rsidR="000F0AD0" w:rsidRPr="0093070D">
        <w:rPr>
          <w:rStyle w:val="FontStyle58"/>
          <w:rFonts w:ascii="Times New Roman" w:hAnsi="Times New Roman"/>
          <w:b/>
          <w:sz w:val="24"/>
          <w:szCs w:val="24"/>
          <w:lang w:val="kk" w:eastAsia="en-US"/>
        </w:rPr>
        <w:t xml:space="preserve">иометриялық ақпараттың </w:t>
      </w:r>
      <w:r w:rsidR="002C6579" w:rsidRPr="0093070D">
        <w:rPr>
          <w:rStyle w:val="FontStyle58"/>
          <w:rFonts w:ascii="Times New Roman" w:hAnsi="Times New Roman"/>
          <w:b/>
          <w:sz w:val="24"/>
          <w:szCs w:val="24"/>
          <w:lang w:val="kk" w:eastAsia="en-US"/>
        </w:rPr>
        <w:t>нысаналы</w:t>
      </w:r>
      <w:r w:rsidR="000F0AD0" w:rsidRPr="0093070D">
        <w:rPr>
          <w:rStyle w:val="FontStyle58"/>
          <w:rFonts w:ascii="Times New Roman" w:hAnsi="Times New Roman"/>
          <w:b/>
          <w:sz w:val="24"/>
          <w:szCs w:val="24"/>
          <w:lang w:val="kk" w:eastAsia="en-US"/>
        </w:rPr>
        <w:t xml:space="preserve"> жазбасы</w:t>
      </w:r>
      <w:r w:rsidR="007373EB" w:rsidRPr="0093070D">
        <w:rPr>
          <w:rStyle w:val="FontStyle58"/>
          <w:rFonts w:ascii="Times New Roman" w:hAnsi="Times New Roman"/>
          <w:sz w:val="24"/>
          <w:szCs w:val="24"/>
          <w:lang w:val="kk" w:eastAsia="en-US"/>
        </w:rPr>
        <w:t xml:space="preserve"> (target biometric information record): </w:t>
      </w:r>
      <w:r w:rsidR="002476AE" w:rsidRPr="0093070D">
        <w:rPr>
          <w:rStyle w:val="FontStyle58"/>
          <w:rFonts w:ascii="Times New Roman" w:hAnsi="Times New Roman"/>
          <w:sz w:val="24"/>
          <w:szCs w:val="24"/>
          <w:lang w:val="kk" w:eastAsia="en-US"/>
        </w:rPr>
        <w:t>Т</w:t>
      </w:r>
      <w:r w:rsidR="007373EB" w:rsidRPr="0093070D">
        <w:rPr>
          <w:rStyle w:val="FontStyle58"/>
          <w:rFonts w:ascii="Times New Roman" w:hAnsi="Times New Roman"/>
          <w:sz w:val="24"/>
          <w:szCs w:val="24"/>
          <w:lang w:val="kk" w:eastAsia="en-US"/>
        </w:rPr>
        <w:t>үрлендіргіш бағдарламалық қамт</w:t>
      </w:r>
      <w:r w:rsidR="002476AE" w:rsidRPr="0093070D">
        <w:rPr>
          <w:rStyle w:val="FontStyle58"/>
          <w:rFonts w:ascii="Times New Roman" w:hAnsi="Times New Roman"/>
          <w:sz w:val="24"/>
          <w:szCs w:val="24"/>
          <w:lang w:val="kk-KZ" w:eastAsia="en-US"/>
        </w:rPr>
        <w:t>ылымның</w:t>
      </w:r>
      <w:r w:rsidR="007373EB" w:rsidRPr="0093070D">
        <w:rPr>
          <w:rStyle w:val="FontStyle58"/>
          <w:rFonts w:ascii="Times New Roman" w:hAnsi="Times New Roman"/>
          <w:sz w:val="24"/>
          <w:szCs w:val="24"/>
          <w:lang w:val="kk" w:eastAsia="en-US"/>
        </w:rPr>
        <w:t xml:space="preserve"> көмегімен бастапқы </w:t>
      </w:r>
      <w:r w:rsidR="00EE753A" w:rsidRPr="0093070D">
        <w:rPr>
          <w:rStyle w:val="FontStyle58"/>
          <w:rFonts w:ascii="Times New Roman" w:hAnsi="Times New Roman"/>
          <w:sz w:val="24"/>
          <w:szCs w:val="24"/>
          <w:lang w:val="kk" w:eastAsia="en-US"/>
        </w:rPr>
        <w:t>БАЖ-дың</w:t>
      </w:r>
      <w:r w:rsidR="007373EB" w:rsidRPr="0093070D">
        <w:rPr>
          <w:rStyle w:val="FontStyle58"/>
          <w:rFonts w:ascii="Times New Roman" w:hAnsi="Times New Roman"/>
          <w:sz w:val="24"/>
          <w:szCs w:val="24"/>
          <w:lang w:val="kk" w:eastAsia="en-US"/>
        </w:rPr>
        <w:t xml:space="preserve"> өзгеруі нәтижесінде алынатын </w:t>
      </w:r>
      <w:r w:rsidRPr="0093070D">
        <w:rPr>
          <w:rStyle w:val="FontStyle58"/>
          <w:rFonts w:ascii="Times New Roman" w:hAnsi="Times New Roman"/>
          <w:sz w:val="24"/>
          <w:szCs w:val="24"/>
          <w:lang w:val="kk" w:eastAsia="en-US"/>
        </w:rPr>
        <w:t>БДАФБҚ БАЖ</w:t>
      </w:r>
      <w:r w:rsidR="007373EB" w:rsidRPr="0093070D">
        <w:rPr>
          <w:rStyle w:val="FontStyle58"/>
          <w:rFonts w:ascii="Times New Roman" w:hAnsi="Times New Roman"/>
          <w:sz w:val="24"/>
          <w:szCs w:val="24"/>
          <w:lang w:val="kk" w:eastAsia="en-US"/>
        </w:rPr>
        <w:t xml:space="preserve"> </w:t>
      </w:r>
    </w:p>
    <w:p w:rsidR="007D2FF9" w:rsidRPr="0093070D" w:rsidRDefault="007D2FF9" w:rsidP="007D2FF9">
      <w:pPr>
        <w:tabs>
          <w:tab w:val="left" w:pos="851"/>
          <w:tab w:val="left" w:pos="993"/>
        </w:tabs>
        <w:spacing w:after="0" w:line="240" w:lineRule="auto"/>
        <w:ind w:firstLine="567"/>
        <w:jc w:val="both"/>
        <w:rPr>
          <w:rFonts w:ascii="Times New Roman" w:hAnsi="Times New Roman"/>
          <w:sz w:val="24"/>
          <w:szCs w:val="24"/>
          <w:lang w:val="kk-KZ"/>
        </w:rPr>
      </w:pPr>
    </w:p>
    <w:p w:rsidR="00772891" w:rsidRPr="0093070D" w:rsidRDefault="000F0AD0" w:rsidP="000E04A3">
      <w:pPr>
        <w:tabs>
          <w:tab w:val="left" w:pos="851"/>
          <w:tab w:val="left" w:pos="993"/>
        </w:tabs>
        <w:spacing w:after="0" w:line="240" w:lineRule="auto"/>
        <w:ind w:firstLine="567"/>
        <w:jc w:val="both"/>
        <w:rPr>
          <w:rFonts w:ascii="Times New Roman" w:hAnsi="Times New Roman"/>
          <w:b/>
          <w:sz w:val="24"/>
          <w:szCs w:val="24"/>
          <w:lang w:val="kk-KZ"/>
        </w:rPr>
      </w:pPr>
      <w:r w:rsidRPr="0093070D">
        <w:rPr>
          <w:rFonts w:ascii="Times New Roman" w:hAnsi="Times New Roman"/>
          <w:b/>
          <w:sz w:val="24"/>
          <w:szCs w:val="24"/>
          <w:lang w:val="kk"/>
        </w:rPr>
        <w:t xml:space="preserve">4 </w:t>
      </w:r>
      <w:r w:rsidR="00D13288" w:rsidRPr="0093070D">
        <w:rPr>
          <w:rFonts w:ascii="Times New Roman" w:hAnsi="Times New Roman"/>
          <w:b/>
          <w:sz w:val="24"/>
          <w:szCs w:val="24"/>
          <w:lang w:val="kk-KZ"/>
        </w:rPr>
        <w:t>Б</w:t>
      </w:r>
      <w:r w:rsidRPr="0093070D">
        <w:rPr>
          <w:rFonts w:ascii="Times New Roman" w:hAnsi="Times New Roman"/>
          <w:b/>
          <w:sz w:val="24"/>
          <w:szCs w:val="24"/>
          <w:lang w:val="kk"/>
        </w:rPr>
        <w:t>елгіле</w:t>
      </w:r>
      <w:r w:rsidR="00D13288" w:rsidRPr="0093070D">
        <w:rPr>
          <w:rFonts w:ascii="Times New Roman" w:hAnsi="Times New Roman"/>
          <w:b/>
          <w:sz w:val="24"/>
          <w:szCs w:val="24"/>
          <w:lang w:val="kk-KZ"/>
        </w:rPr>
        <w:t>уле</w:t>
      </w:r>
      <w:r w:rsidRPr="0093070D">
        <w:rPr>
          <w:rFonts w:ascii="Times New Roman" w:hAnsi="Times New Roman"/>
          <w:b/>
          <w:sz w:val="24"/>
          <w:szCs w:val="24"/>
          <w:lang w:val="kk"/>
        </w:rPr>
        <w:t>р мен қысқартулар</w:t>
      </w:r>
    </w:p>
    <w:p w:rsidR="00772891" w:rsidRPr="0093070D" w:rsidRDefault="00772891" w:rsidP="000E04A3">
      <w:pPr>
        <w:tabs>
          <w:tab w:val="left" w:pos="851"/>
          <w:tab w:val="left" w:pos="993"/>
        </w:tabs>
        <w:spacing w:after="0" w:line="240" w:lineRule="auto"/>
        <w:ind w:firstLine="567"/>
        <w:jc w:val="both"/>
        <w:rPr>
          <w:rFonts w:ascii="Times New Roman" w:hAnsi="Times New Roman"/>
          <w:b/>
          <w:sz w:val="24"/>
          <w:szCs w:val="24"/>
          <w:lang w:val="kk-KZ"/>
        </w:rPr>
      </w:pPr>
    </w:p>
    <w:p w:rsidR="007D2FF9" w:rsidRPr="0093070D" w:rsidRDefault="0008362A"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KZ"/>
        </w:rPr>
        <w:t xml:space="preserve">BDB </w:t>
      </w:r>
      <w:r w:rsidR="000F0AD0" w:rsidRPr="0093070D">
        <w:rPr>
          <w:rFonts w:ascii="Times New Roman" w:hAnsi="Times New Roman"/>
          <w:sz w:val="24"/>
          <w:szCs w:val="24"/>
          <w:lang w:val="kk"/>
        </w:rPr>
        <w:t>-</w:t>
      </w:r>
      <w:r w:rsidRPr="0093070D">
        <w:rPr>
          <w:rFonts w:ascii="Times New Roman" w:hAnsi="Times New Roman"/>
          <w:sz w:val="24"/>
          <w:szCs w:val="24"/>
          <w:lang w:val="kk-KZ"/>
        </w:rPr>
        <w:t xml:space="preserve"> </w:t>
      </w:r>
      <w:r w:rsidR="000F0AD0" w:rsidRPr="0093070D">
        <w:rPr>
          <w:rFonts w:ascii="Times New Roman" w:hAnsi="Times New Roman"/>
          <w:sz w:val="24"/>
          <w:szCs w:val="24"/>
          <w:lang w:val="kk"/>
        </w:rPr>
        <w:t>biometric data block - биометриялық деректер блогы (</w:t>
      </w:r>
      <w:r w:rsidR="00F4432B" w:rsidRPr="0093070D">
        <w:rPr>
          <w:rFonts w:ascii="Times New Roman" w:hAnsi="Times New Roman"/>
          <w:sz w:val="24"/>
          <w:szCs w:val="24"/>
          <w:lang w:val="kk"/>
        </w:rPr>
        <w:t>БДБ</w:t>
      </w:r>
      <w:r w:rsidR="000F0AD0"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BIR</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biometric information record - биометриялық ақпаратты жазу (БАЖ)</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BRA</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biometric registration authority</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биометриялық деректерді тіркеу органы (</w:t>
      </w:r>
      <w:r w:rsidR="009A1E4B" w:rsidRPr="0093070D">
        <w:rPr>
          <w:rFonts w:ascii="Times New Roman" w:hAnsi="Times New Roman"/>
          <w:sz w:val="24"/>
          <w:szCs w:val="24"/>
          <w:lang w:val="kk"/>
        </w:rPr>
        <w:t>БТОР</w:t>
      </w:r>
      <w:r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BSP</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biometric service provider</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биометриялық қызметтерді жеткізуші (</w:t>
      </w:r>
      <w:r w:rsidR="0008362A" w:rsidRPr="0093070D">
        <w:rPr>
          <w:rFonts w:ascii="Times New Roman" w:hAnsi="Times New Roman"/>
          <w:sz w:val="24"/>
          <w:szCs w:val="24"/>
          <w:lang w:val="kk"/>
        </w:rPr>
        <w:t>БДЖ</w:t>
      </w:r>
      <w:r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CBEFF</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common biometric exchange formats framework</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биометриялық деректермен алмасу форматтарының бірыңғай құрылымы (</w:t>
      </w:r>
      <w:r w:rsidR="00CE6C70" w:rsidRPr="0093070D">
        <w:rPr>
          <w:rFonts w:ascii="Times New Roman" w:hAnsi="Times New Roman"/>
          <w:sz w:val="24"/>
          <w:szCs w:val="24"/>
          <w:lang w:val="kk"/>
        </w:rPr>
        <w:t>БДАФБҚ</w:t>
      </w:r>
      <w:r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MAC</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message authentication code</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хабарламаның аутентификациялық коды (</w:t>
      </w:r>
      <w:r w:rsidR="00E1572A" w:rsidRPr="0093070D">
        <w:rPr>
          <w:rFonts w:ascii="Times New Roman" w:hAnsi="Times New Roman"/>
          <w:sz w:val="24"/>
          <w:szCs w:val="24"/>
          <w:lang w:val="kk"/>
        </w:rPr>
        <w:t>ХАК</w:t>
      </w:r>
      <w:r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PAD – presentation attack detection</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шабуылдарды анықтау (</w:t>
      </w:r>
      <w:r w:rsidR="00E1572A" w:rsidRPr="0093070D">
        <w:rPr>
          <w:rFonts w:ascii="Times New Roman" w:hAnsi="Times New Roman"/>
          <w:sz w:val="24"/>
          <w:szCs w:val="24"/>
          <w:lang w:val="kk-KZ"/>
        </w:rPr>
        <w:t>ША</w:t>
      </w:r>
      <w:r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PFCS – patron format conformance statement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00CE6C70" w:rsidRPr="0093070D">
        <w:rPr>
          <w:rFonts w:ascii="Times New Roman" w:hAnsi="Times New Roman"/>
          <w:sz w:val="24"/>
          <w:szCs w:val="24"/>
          <w:lang w:val="kk"/>
        </w:rPr>
        <w:t>БДАФБҚ</w:t>
      </w:r>
      <w:r w:rsidRPr="0093070D">
        <w:rPr>
          <w:rFonts w:ascii="Times New Roman" w:hAnsi="Times New Roman"/>
          <w:sz w:val="24"/>
          <w:szCs w:val="24"/>
          <w:lang w:val="kk"/>
        </w:rPr>
        <w:t xml:space="preserve"> жетекші ұйымының форматына сәйкестігі туралы декларация (PFCS, patron format conformance statement)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SB</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security block</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ақпаратты қорғау блогы (</w:t>
      </w:r>
      <w:r w:rsidR="00F4432B" w:rsidRPr="0093070D">
        <w:rPr>
          <w:rFonts w:ascii="Times New Roman" w:hAnsi="Times New Roman"/>
          <w:sz w:val="24"/>
          <w:szCs w:val="24"/>
          <w:lang w:val="kk"/>
        </w:rPr>
        <w:t>БДБ</w:t>
      </w:r>
      <w:r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t>SBH</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standard biometric header</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2476AE" w:rsidRPr="0093070D">
        <w:rPr>
          <w:rFonts w:ascii="Times New Roman" w:hAnsi="Times New Roman"/>
          <w:sz w:val="24"/>
          <w:szCs w:val="24"/>
          <w:lang w:val="kk-KZ"/>
        </w:rPr>
        <w:t xml:space="preserve"> </w:t>
      </w:r>
      <w:r w:rsidRPr="0093070D">
        <w:rPr>
          <w:rFonts w:ascii="Times New Roman" w:hAnsi="Times New Roman"/>
          <w:sz w:val="24"/>
          <w:szCs w:val="24"/>
          <w:lang w:val="kk"/>
        </w:rPr>
        <w:t>стандартты биометриялық тақырып (</w:t>
      </w:r>
      <w:r w:rsidR="00E1572A" w:rsidRPr="0093070D">
        <w:rPr>
          <w:rFonts w:ascii="Times New Roman" w:hAnsi="Times New Roman"/>
          <w:sz w:val="24"/>
          <w:szCs w:val="24"/>
          <w:lang w:val="kk-KZ"/>
        </w:rPr>
        <w:t>СБТ</w:t>
      </w:r>
      <w:r w:rsidRPr="0093070D">
        <w:rPr>
          <w:rFonts w:ascii="Times New Roman" w:hAnsi="Times New Roman"/>
          <w:sz w:val="24"/>
          <w:szCs w:val="24"/>
          <w:lang w:val="kk"/>
        </w:rPr>
        <w:t>)</w:t>
      </w:r>
    </w:p>
    <w:p w:rsidR="007D2FF9" w:rsidRPr="0093070D" w:rsidRDefault="000F0AD0" w:rsidP="007D2FF9">
      <w:pPr>
        <w:tabs>
          <w:tab w:val="left" w:pos="851"/>
          <w:tab w:val="left" w:pos="993"/>
        </w:tabs>
        <w:spacing w:after="0" w:line="240" w:lineRule="auto"/>
        <w:ind w:firstLine="567"/>
        <w:jc w:val="both"/>
        <w:rPr>
          <w:rFonts w:ascii="Times New Roman" w:hAnsi="Times New Roman"/>
          <w:sz w:val="24"/>
          <w:szCs w:val="24"/>
          <w:lang w:val="kk-KZ"/>
        </w:rPr>
      </w:pPr>
      <w:r w:rsidRPr="0093070D">
        <w:rPr>
          <w:rFonts w:ascii="Times New Roman" w:hAnsi="Times New Roman"/>
          <w:sz w:val="24"/>
          <w:szCs w:val="24"/>
          <w:lang w:val="kk"/>
        </w:rPr>
        <w:lastRenderedPageBreak/>
        <w:t>UTC</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w:t>
      </w:r>
      <w:r w:rsidR="0008362A" w:rsidRPr="0093070D">
        <w:rPr>
          <w:rFonts w:ascii="Times New Roman" w:hAnsi="Times New Roman"/>
          <w:sz w:val="24"/>
          <w:szCs w:val="24"/>
          <w:lang w:val="kk-KZ"/>
        </w:rPr>
        <w:t xml:space="preserve"> </w:t>
      </w:r>
      <w:r w:rsidRPr="0093070D">
        <w:rPr>
          <w:rFonts w:ascii="Times New Roman" w:hAnsi="Times New Roman"/>
          <w:sz w:val="24"/>
          <w:szCs w:val="24"/>
          <w:lang w:val="kk"/>
        </w:rPr>
        <w:t xml:space="preserve">Coordinated Universal Time (see the ISO 8601 series) - </w:t>
      </w:r>
      <w:r w:rsidR="00E1572A" w:rsidRPr="0093070D">
        <w:rPr>
          <w:rFonts w:ascii="Times New Roman" w:hAnsi="Times New Roman"/>
          <w:sz w:val="24"/>
          <w:szCs w:val="24"/>
          <w:lang w:val="kk"/>
        </w:rPr>
        <w:t xml:space="preserve">дүниежүзілік үйлестірілген уақыт </w:t>
      </w:r>
      <w:r w:rsidRPr="0093070D">
        <w:rPr>
          <w:rFonts w:ascii="Times New Roman" w:hAnsi="Times New Roman"/>
          <w:sz w:val="24"/>
          <w:szCs w:val="24"/>
          <w:lang w:val="kk"/>
        </w:rPr>
        <w:t>(ISO 8601 сериясын қараңыз) (ВКВ)</w:t>
      </w:r>
    </w:p>
    <w:p w:rsidR="007D2FF9" w:rsidRPr="0093070D" w:rsidRDefault="007D2FF9" w:rsidP="000E04A3">
      <w:pPr>
        <w:tabs>
          <w:tab w:val="left" w:pos="851"/>
          <w:tab w:val="left" w:pos="993"/>
        </w:tabs>
        <w:spacing w:after="0" w:line="240" w:lineRule="auto"/>
        <w:ind w:firstLine="567"/>
        <w:jc w:val="both"/>
        <w:rPr>
          <w:rFonts w:ascii="Times New Roman" w:hAnsi="Times New Roman"/>
          <w:b/>
          <w:sz w:val="24"/>
          <w:szCs w:val="24"/>
          <w:lang w:val="kk-KZ"/>
        </w:rPr>
      </w:pPr>
    </w:p>
    <w:p w:rsidR="007D2FF9" w:rsidRPr="0093070D" w:rsidRDefault="00CE6C7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5 </w:t>
      </w:r>
      <w:r w:rsidRPr="0093070D">
        <w:rPr>
          <w:rFonts w:ascii="Times New Roman" w:hAnsi="Times New Roman" w:cs="Times New Roman"/>
          <w:b/>
          <w:color w:val="000000"/>
          <w:sz w:val="24"/>
          <w:szCs w:val="24"/>
          <w:lang w:val="kk-KZ"/>
        </w:rPr>
        <w:t>С</w:t>
      </w:r>
      <w:r w:rsidR="000F0AD0" w:rsidRPr="0093070D">
        <w:rPr>
          <w:rFonts w:ascii="Times New Roman" w:hAnsi="Times New Roman" w:cs="Times New Roman"/>
          <w:b/>
          <w:color w:val="000000"/>
          <w:sz w:val="24"/>
          <w:szCs w:val="24"/>
          <w:lang w:val="kk"/>
        </w:rPr>
        <w:t>әйкестік</w:t>
      </w:r>
    </w:p>
    <w:p w:rsidR="007373EB" w:rsidRPr="0093070D" w:rsidRDefault="007373EB" w:rsidP="007373EB">
      <w:pPr>
        <w:tabs>
          <w:tab w:val="left" w:pos="851"/>
        </w:tabs>
        <w:spacing w:after="0" w:line="240" w:lineRule="auto"/>
        <w:ind w:firstLine="567"/>
        <w:jc w:val="both"/>
        <w:rPr>
          <w:rFonts w:ascii="Times New Roman" w:hAnsi="Times New Roman" w:cs="Times New Roman"/>
          <w:b/>
          <w:color w:val="000000"/>
          <w:sz w:val="24"/>
          <w:szCs w:val="24"/>
          <w:lang w:val="en-US"/>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5.1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a) 7.2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қарапайым құрылымы), немесе 7.3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кешенді құрылымы), немесе 7.4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сәйкестендіретін қарапайым құрылымы), немесе 7.5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көпше құрылымы) талаптарына сәйкес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форматтарын айқындау</w:t>
      </w:r>
      <w:r w:rsidR="002476AE" w:rsidRPr="0093070D">
        <w:rPr>
          <w:rFonts w:ascii="Times New Roman" w:hAnsi="Times New Roman" w:cs="Times New Roman"/>
          <w:color w:val="000000"/>
          <w:sz w:val="24"/>
          <w:szCs w:val="24"/>
          <w:lang w:val="kk-KZ"/>
        </w:rPr>
        <w:t>ды</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b)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форматының ерекшелігіне қосу</w:t>
      </w:r>
      <w:r w:rsidR="002476AE" w:rsidRPr="0093070D">
        <w:rPr>
          <w:rFonts w:ascii="Times New Roman" w:hAnsi="Times New Roman" w:cs="Times New Roman"/>
          <w:color w:val="000000"/>
          <w:sz w:val="24"/>
          <w:szCs w:val="24"/>
          <w:lang w:val="kk-KZ"/>
        </w:rPr>
        <w:t>ды</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1) оқылатын түрдегі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атауы</w:t>
      </w:r>
      <w:r w:rsidR="002476AE" w:rsidRPr="0093070D">
        <w:rPr>
          <w:rFonts w:ascii="Times New Roman" w:hAnsi="Times New Roman" w:cs="Times New Roman"/>
          <w:color w:val="000000"/>
          <w:sz w:val="24"/>
          <w:szCs w:val="24"/>
          <w:lang w:val="kk-KZ"/>
        </w:rPr>
        <w:t>н</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2) тіркеу органы беретін жетекші ұйым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сәйкестендіргішінің мәндері</w:t>
      </w:r>
      <w:r w:rsidR="002476AE" w:rsidRPr="0093070D">
        <w:rPr>
          <w:rFonts w:ascii="Times New Roman" w:hAnsi="Times New Roman" w:cs="Times New Roman"/>
          <w:color w:val="000000"/>
          <w:sz w:val="24"/>
          <w:szCs w:val="24"/>
          <w:lang w:val="kk-KZ"/>
        </w:rPr>
        <w:t>н</w:t>
      </w:r>
      <w:r w:rsidRPr="0093070D">
        <w:rPr>
          <w:rFonts w:ascii="Times New Roman" w:hAnsi="Times New Roman" w:cs="Times New Roman"/>
          <w:color w:val="000000"/>
          <w:sz w:val="24"/>
          <w:szCs w:val="24"/>
          <w:lang w:val="kk"/>
        </w:rPr>
        <w:t xml:space="preserve"> (ондық және он алтылық санау жүйелерінде),</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3) оқылатын түрдегі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форматының атауы</w:t>
      </w:r>
      <w:r w:rsidR="002476AE" w:rsidRPr="0093070D">
        <w:rPr>
          <w:rFonts w:ascii="Times New Roman" w:hAnsi="Times New Roman" w:cs="Times New Roman"/>
          <w:color w:val="000000"/>
          <w:sz w:val="24"/>
          <w:szCs w:val="24"/>
          <w:lang w:val="kk-KZ"/>
        </w:rPr>
        <w:t>н</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4) жетекші ұйым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осы форматты берген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форматы </w:t>
      </w:r>
      <w:r w:rsidR="009A1E4B" w:rsidRPr="0093070D">
        <w:rPr>
          <w:rFonts w:ascii="Times New Roman" w:hAnsi="Times New Roman" w:cs="Times New Roman"/>
          <w:color w:val="000000"/>
          <w:sz w:val="24"/>
          <w:szCs w:val="24"/>
          <w:lang w:val="kk-KZ"/>
        </w:rPr>
        <w:t>сәйкестендіргіштерінің</w:t>
      </w:r>
      <w:r w:rsidRPr="0093070D">
        <w:rPr>
          <w:rFonts w:ascii="Times New Roman" w:hAnsi="Times New Roman" w:cs="Times New Roman"/>
          <w:color w:val="000000"/>
          <w:sz w:val="24"/>
          <w:szCs w:val="24"/>
          <w:lang w:val="kk"/>
        </w:rPr>
        <w:t xml:space="preserve"> мәндері</w:t>
      </w:r>
      <w:r w:rsidR="002476AE" w:rsidRPr="0093070D">
        <w:rPr>
          <w:rFonts w:ascii="Times New Roman" w:hAnsi="Times New Roman" w:cs="Times New Roman"/>
          <w:color w:val="000000"/>
          <w:sz w:val="24"/>
          <w:szCs w:val="24"/>
          <w:lang w:val="kk-KZ"/>
        </w:rPr>
        <w:t>н</w:t>
      </w:r>
      <w:r w:rsidRPr="0093070D">
        <w:rPr>
          <w:rFonts w:ascii="Times New Roman" w:hAnsi="Times New Roman" w:cs="Times New Roman"/>
          <w:color w:val="000000"/>
          <w:sz w:val="24"/>
          <w:szCs w:val="24"/>
          <w:lang w:val="kk"/>
        </w:rPr>
        <w:t xml:space="preserve"> (ондық және он алтылық сандық жүйелерде),</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5) АSN</w:t>
      </w:r>
      <w:r w:rsidR="002476AE" w:rsidRPr="0093070D">
        <w:rPr>
          <w:rFonts w:ascii="Times New Roman" w:hAnsi="Times New Roman" w:cs="Times New Roman"/>
          <w:color w:val="000000"/>
          <w:sz w:val="24"/>
          <w:szCs w:val="24"/>
          <w:lang w:val="kk"/>
        </w:rPr>
        <w:t xml:space="preserve">.1 </w:t>
      </w:r>
      <w:r w:rsidRPr="0093070D">
        <w:rPr>
          <w:rFonts w:ascii="Times New Roman" w:hAnsi="Times New Roman" w:cs="Times New Roman"/>
          <w:color w:val="000000"/>
          <w:sz w:val="24"/>
          <w:szCs w:val="24"/>
          <w:lang w:val="kk"/>
        </w:rPr>
        <w:t>жүйесіне сәйкес толық көлемде (тамыр тармағынан бастап) жазылған жетекші ұйым форматының сәйкестендіргіші</w:t>
      </w:r>
      <w:r w:rsidR="002476AE" w:rsidRPr="0093070D">
        <w:rPr>
          <w:rFonts w:ascii="Times New Roman" w:hAnsi="Times New Roman" w:cs="Times New Roman"/>
          <w:color w:val="000000"/>
          <w:sz w:val="24"/>
          <w:szCs w:val="24"/>
          <w:lang w:val="kk-KZ"/>
        </w:rPr>
        <w:t xml:space="preserve">н </w:t>
      </w:r>
      <w:r w:rsidRPr="0093070D">
        <w:rPr>
          <w:rFonts w:ascii="Times New Roman" w:hAnsi="Times New Roman" w:cs="Times New Roman"/>
          <w:color w:val="000000"/>
          <w:sz w:val="24"/>
          <w:szCs w:val="24"/>
          <w:lang w:val="kk"/>
        </w:rPr>
        <w:t>және XML,</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6) пайдалану саласын сипаттау</w:t>
      </w:r>
      <w:r w:rsidR="002476AE" w:rsidRPr="0093070D">
        <w:rPr>
          <w:rFonts w:ascii="Times New Roman" w:hAnsi="Times New Roman" w:cs="Times New Roman"/>
          <w:color w:val="000000"/>
          <w:sz w:val="24"/>
          <w:szCs w:val="24"/>
          <w:lang w:val="kk-KZ"/>
        </w:rPr>
        <w:t>ды</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7)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нұсқасының сәйкестендіргіші</w:t>
      </w:r>
      <w:r w:rsidR="002476AE" w:rsidRPr="0093070D">
        <w:rPr>
          <w:rFonts w:ascii="Times New Roman" w:hAnsi="Times New Roman" w:cs="Times New Roman"/>
          <w:color w:val="000000"/>
          <w:sz w:val="24"/>
          <w:szCs w:val="24"/>
          <w:lang w:val="kk-KZ"/>
        </w:rPr>
        <w:t>н</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8) жетекші ұйымның форматы анықталған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нұсқасы</w:t>
      </w:r>
      <w:r w:rsidR="002476AE" w:rsidRPr="0093070D">
        <w:rPr>
          <w:rFonts w:ascii="Times New Roman" w:hAnsi="Times New Roman" w:cs="Times New Roman"/>
          <w:color w:val="000000"/>
          <w:sz w:val="24"/>
          <w:szCs w:val="24"/>
          <w:lang w:val="kk-KZ"/>
        </w:rPr>
        <w:t>н</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9)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құрылымының түрі</w:t>
      </w:r>
      <w:r w:rsidR="002476AE" w:rsidRPr="0093070D">
        <w:rPr>
          <w:rFonts w:ascii="Times New Roman" w:hAnsi="Times New Roman" w:cs="Times New Roman"/>
          <w:color w:val="000000"/>
          <w:sz w:val="24"/>
          <w:szCs w:val="24"/>
          <w:lang w:val="kk-KZ"/>
        </w:rPr>
        <w:t>н</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10) белгілі бір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 элементтерінің және қолдау көрсетілетін абстракті</w:t>
      </w:r>
      <w:r w:rsidR="00EE753A" w:rsidRPr="0093070D">
        <w:rPr>
          <w:rFonts w:ascii="Times New Roman" w:hAnsi="Times New Roman" w:cs="Times New Roman"/>
          <w:color w:val="000000"/>
          <w:sz w:val="24"/>
          <w:szCs w:val="24"/>
          <w:lang w:val="kk"/>
        </w:rPr>
        <w:t xml:space="preserve">лі шамалардың </w:t>
      </w:r>
      <w:r w:rsidR="00EE753A" w:rsidRPr="0093070D">
        <w:rPr>
          <w:rFonts w:ascii="Times New Roman" w:hAnsi="Times New Roman" w:cs="Times New Roman"/>
          <w:color w:val="000000"/>
          <w:sz w:val="24"/>
          <w:szCs w:val="24"/>
          <w:lang w:val="kk-KZ"/>
        </w:rPr>
        <w:t>ерекшелігін</w:t>
      </w:r>
      <w:r w:rsidR="00EE753A"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11)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айқындаған кез келген қосымша деректер элементтерінің және қолдау көрсетілетін абстрактілі мәндердің </w:t>
      </w:r>
      <w:r w:rsidR="00EE753A" w:rsidRPr="0093070D">
        <w:rPr>
          <w:rFonts w:ascii="Times New Roman" w:hAnsi="Times New Roman" w:cs="Times New Roman"/>
          <w:color w:val="000000"/>
          <w:sz w:val="24"/>
          <w:szCs w:val="24"/>
          <w:lang w:val="kk-KZ"/>
        </w:rPr>
        <w:t>ерекшелігін</w:t>
      </w:r>
      <w:r w:rsidRPr="0093070D">
        <w:rPr>
          <w:rFonts w:ascii="Times New Roman" w:hAnsi="Times New Roman" w:cs="Times New Roman"/>
          <w:color w:val="000000"/>
          <w:sz w:val="24"/>
          <w:szCs w:val="24"/>
          <w:lang w:val="kk"/>
        </w:rPr>
        <w:t xml:space="preserve"> қамтиды;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c) осы жетекші ұйымның форматының ерекшелігіне жетекші ұйымның форматына сәйкестігі туралы толтырылған декларацияны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-ға енгізу</w:t>
      </w:r>
      <w:r w:rsidR="002476AE" w:rsidRPr="0093070D">
        <w:rPr>
          <w:rFonts w:ascii="Times New Roman" w:hAnsi="Times New Roman" w:cs="Times New Roman"/>
          <w:color w:val="000000"/>
          <w:sz w:val="24"/>
          <w:szCs w:val="24"/>
          <w:lang w:val="kk-KZ"/>
        </w:rPr>
        <w:t xml:space="preserve"> қажет</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5.2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-ға сәйкес келетін түрлендіруші </w:t>
      </w:r>
      <w:r w:rsidR="002476AE" w:rsidRPr="0093070D">
        <w:rPr>
          <w:rFonts w:ascii="Times New Roman" w:hAnsi="Times New Roman" w:cs="Times New Roman"/>
          <w:color w:val="000000"/>
          <w:sz w:val="24"/>
          <w:szCs w:val="24"/>
          <w:lang w:val="kk"/>
        </w:rPr>
        <w:t xml:space="preserve">бағдарламалық қамтылым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бір форматында ұсынылған бажды осы форматта немесе 8-бөлімнің талаптарына сәйкес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басқа форматында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түрлендіруі тиіс.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5.3 </w:t>
      </w:r>
      <w:r w:rsidR="002476AE" w:rsidRPr="0093070D">
        <w:rPr>
          <w:rFonts w:ascii="Times New Roman" w:hAnsi="Times New Roman" w:cs="Times New Roman"/>
          <w:color w:val="000000"/>
          <w:sz w:val="24"/>
          <w:szCs w:val="24"/>
          <w:lang w:val="kk-KZ"/>
        </w:rPr>
        <w:t>Т</w:t>
      </w:r>
      <w:r w:rsidRPr="0093070D">
        <w:rPr>
          <w:rFonts w:ascii="Times New Roman" w:hAnsi="Times New Roman" w:cs="Times New Roman"/>
          <w:color w:val="000000"/>
          <w:sz w:val="24"/>
          <w:szCs w:val="24"/>
          <w:lang w:val="kk"/>
        </w:rPr>
        <w:t xml:space="preserve">иісті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2476AE" w:rsidRPr="0093070D">
        <w:rPr>
          <w:rFonts w:ascii="Times New Roman" w:hAnsi="Times New Roman" w:cs="Times New Roman"/>
          <w:color w:val="000000"/>
          <w:sz w:val="24"/>
          <w:szCs w:val="24"/>
          <w:lang w:val="kk"/>
        </w:rPr>
        <w:t>бағдарламалық қамтылым</w:t>
      </w:r>
      <w:r w:rsidRPr="0093070D">
        <w:rPr>
          <w:rFonts w:ascii="Times New Roman" w:hAnsi="Times New Roman" w:cs="Times New Roman"/>
          <w:color w:val="000000"/>
          <w:sz w:val="24"/>
          <w:szCs w:val="24"/>
          <w:lang w:val="kk"/>
        </w:rPr>
        <w:t xml:space="preserve">, егер ол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осы форматына абстрактілі шамаларды жаза алатын немесе одан абстрактілі шамаларды оқи алатын жағдайда ғана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форматын қолдау туралы мәлімдей алады.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KZ"/>
        </w:rPr>
      </w:pPr>
      <w:r w:rsidRPr="0093070D">
        <w:rPr>
          <w:rFonts w:ascii="Times New Roman" w:hAnsi="Times New Roman" w:cs="Times New Roman"/>
          <w:b/>
          <w:color w:val="000000"/>
          <w:sz w:val="24"/>
          <w:szCs w:val="24"/>
          <w:lang w:val="kk"/>
        </w:rPr>
        <w:t xml:space="preserve">6 </w:t>
      </w:r>
      <w:r w:rsidR="009A1E4B" w:rsidRPr="0093070D">
        <w:rPr>
          <w:rFonts w:ascii="Times New Roman" w:hAnsi="Times New Roman" w:cs="Times New Roman"/>
          <w:b/>
          <w:color w:val="000000"/>
          <w:sz w:val="24"/>
          <w:szCs w:val="24"/>
          <w:lang w:val="kk-KZ"/>
        </w:rPr>
        <w:t>Б</w:t>
      </w:r>
      <w:r w:rsidRPr="0093070D">
        <w:rPr>
          <w:rFonts w:ascii="Times New Roman" w:hAnsi="Times New Roman" w:cs="Times New Roman"/>
          <w:b/>
          <w:color w:val="000000"/>
          <w:sz w:val="24"/>
          <w:szCs w:val="24"/>
          <w:lang w:val="kk"/>
        </w:rPr>
        <w:t xml:space="preserve">иометриялық </w:t>
      </w:r>
      <w:r w:rsidR="009A1E4B" w:rsidRPr="0093070D">
        <w:rPr>
          <w:rFonts w:ascii="Times New Roman" w:hAnsi="Times New Roman" w:cs="Times New Roman"/>
          <w:b/>
          <w:color w:val="000000"/>
          <w:sz w:val="24"/>
          <w:szCs w:val="24"/>
          <w:lang w:val="kk-KZ"/>
        </w:rPr>
        <w:t>сәйкестендіргіштер</w:t>
      </w:r>
    </w:p>
    <w:p w:rsidR="007373EB" w:rsidRPr="0093070D" w:rsidRDefault="007373EB" w:rsidP="007373EB">
      <w:pPr>
        <w:tabs>
          <w:tab w:val="left" w:pos="851"/>
        </w:tabs>
        <w:spacing w:after="0" w:line="240" w:lineRule="auto"/>
        <w:ind w:firstLine="567"/>
        <w:jc w:val="both"/>
        <w:rPr>
          <w:rFonts w:ascii="Times New Roman" w:hAnsi="Times New Roman" w:cs="Times New Roman"/>
          <w:b/>
          <w:color w:val="000000"/>
          <w:sz w:val="24"/>
          <w:szCs w:val="24"/>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Биометриялық жүйелер бірнеше биометриялық құрылғыларды, бірнеше биометриялық деректер форматтарын және белгілерді алу, салыстыру, сапаны бағалау, </w:t>
      </w:r>
      <w:r w:rsidR="0032018C" w:rsidRPr="0093070D">
        <w:rPr>
          <w:rFonts w:ascii="Times New Roman" w:hAnsi="Times New Roman" w:cs="Times New Roman"/>
          <w:color w:val="000000"/>
          <w:sz w:val="24"/>
          <w:szCs w:val="24"/>
          <w:lang w:val="kk"/>
        </w:rPr>
        <w:t>сығымдау</w:t>
      </w:r>
      <w:r w:rsidRPr="0093070D">
        <w:rPr>
          <w:rFonts w:ascii="Times New Roman" w:hAnsi="Times New Roman" w:cs="Times New Roman"/>
          <w:color w:val="000000"/>
          <w:sz w:val="24"/>
          <w:szCs w:val="24"/>
          <w:lang w:val="kk"/>
        </w:rPr>
        <w:t xml:space="preserve"> және </w:t>
      </w:r>
      <w:r w:rsidR="00E1572A" w:rsidRPr="0093070D">
        <w:rPr>
          <w:rFonts w:ascii="Times New Roman" w:hAnsi="Times New Roman" w:cs="Times New Roman"/>
          <w:color w:val="000000"/>
          <w:sz w:val="24"/>
          <w:szCs w:val="24"/>
          <w:lang w:val="kk-KZ"/>
        </w:rPr>
        <w:t>Ш</w:t>
      </w:r>
      <w:r w:rsidRPr="0093070D">
        <w:rPr>
          <w:rFonts w:ascii="Times New Roman" w:hAnsi="Times New Roman" w:cs="Times New Roman"/>
          <w:color w:val="000000"/>
          <w:sz w:val="24"/>
          <w:szCs w:val="24"/>
          <w:lang w:val="kk"/>
        </w:rPr>
        <w:t>A үшін бірнеше алгоритмдерді қолдайды деп болжанады, мүмкін әр түрлі өндірушілер. Биометриялық ұйымдарды, форматтарды және өнімдерді, соның ішінде түсіру құрылғылары, ерекшелеу алгоритмдері, салыстыру алгоритмдері, сапа алгоритмдері, сығымдау алгоритмдері және ОА механизмдері сияқты арнайы өнімдерді бір мәнді сәйкестендіру әртүрлі өндірушілер жасаған биометриялық компоненттердің үйлесімділігін қолдайды.</w:t>
      </w:r>
    </w:p>
    <w:p w:rsidR="002936A2" w:rsidRPr="0093070D" w:rsidRDefault="000F0AD0" w:rsidP="002936A2">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 xml:space="preserve">Биометриялық сәйкестендіргіштерді </w:t>
      </w:r>
      <w:r w:rsidR="009A1E4B" w:rsidRPr="0093070D">
        <w:rPr>
          <w:rFonts w:ascii="Times New Roman" w:hAnsi="Times New Roman" w:cs="Times New Roman"/>
          <w:color w:val="000000"/>
          <w:sz w:val="24"/>
          <w:szCs w:val="24"/>
          <w:lang w:val="kk"/>
        </w:rPr>
        <w:t>БТОР</w:t>
      </w:r>
      <w:r w:rsidRPr="0093070D">
        <w:rPr>
          <w:rFonts w:ascii="Times New Roman" w:hAnsi="Times New Roman" w:cs="Times New Roman"/>
          <w:color w:val="000000"/>
          <w:sz w:val="24"/>
          <w:szCs w:val="24"/>
          <w:lang w:val="kk"/>
        </w:rPr>
        <w:t xml:space="preserve">-да тіркеу үшін қолданылатын сәйкестендіру схемасы ISO/IEC 19785-2 арқылы қарастырылады. Бұл </w:t>
      </w:r>
      <w:r w:rsidR="002936A2" w:rsidRPr="0093070D">
        <w:rPr>
          <w:rFonts w:ascii="Times New Roman" w:hAnsi="Times New Roman" w:cs="Times New Roman"/>
          <w:color w:val="000000"/>
          <w:sz w:val="24"/>
          <w:szCs w:val="24"/>
          <w:lang w:val="kk-KZ"/>
        </w:rPr>
        <w:t>рәсімдер</w:t>
      </w:r>
      <w:r w:rsidRPr="0093070D">
        <w:rPr>
          <w:rFonts w:ascii="Times New Roman" w:hAnsi="Times New Roman" w:cs="Times New Roman"/>
          <w:color w:val="000000"/>
          <w:sz w:val="24"/>
          <w:szCs w:val="24"/>
          <w:lang w:val="kk"/>
        </w:rPr>
        <w:t xml:space="preserve"> биометриялық </w:t>
      </w:r>
      <w:r w:rsidR="009A1E4B" w:rsidRPr="0093070D">
        <w:rPr>
          <w:rFonts w:ascii="Times New Roman" w:hAnsi="Times New Roman" w:cs="Times New Roman"/>
          <w:color w:val="000000"/>
          <w:sz w:val="24"/>
          <w:szCs w:val="24"/>
          <w:lang w:val="kk"/>
        </w:rPr>
        <w:t>сәйкестендіргіштерді</w:t>
      </w:r>
      <w:r w:rsidRPr="0093070D">
        <w:rPr>
          <w:rFonts w:ascii="Times New Roman" w:hAnsi="Times New Roman" w:cs="Times New Roman"/>
          <w:color w:val="000000"/>
          <w:sz w:val="24"/>
          <w:szCs w:val="24"/>
          <w:lang w:val="kk"/>
        </w:rPr>
        <w:t xml:space="preserve"> бір мәнді тағайындауды және оларды биометриялық мақсаттарда қолдануды жеңілдету үшін жариялауды қамтамасыз етеді. Ағымдағы </w:t>
      </w:r>
      <w:r w:rsidR="009A1E4B" w:rsidRPr="0093070D">
        <w:rPr>
          <w:rFonts w:ascii="Times New Roman" w:hAnsi="Times New Roman" w:cs="Times New Roman"/>
          <w:color w:val="000000"/>
          <w:sz w:val="24"/>
          <w:szCs w:val="24"/>
          <w:lang w:val="kk"/>
        </w:rPr>
        <w:t>БТОР</w:t>
      </w:r>
      <w:r w:rsidRPr="0093070D">
        <w:rPr>
          <w:rFonts w:ascii="Times New Roman" w:hAnsi="Times New Roman" w:cs="Times New Roman"/>
          <w:color w:val="000000"/>
          <w:sz w:val="24"/>
          <w:szCs w:val="24"/>
          <w:lang w:val="kk"/>
        </w:rPr>
        <w:t xml:space="preserve"> туралы толық ақпарат </w:t>
      </w:r>
      <w:hyperlink r:id="rId11" w:history="1">
        <w:r w:rsidR="002936A2" w:rsidRPr="0093070D">
          <w:rPr>
            <w:rStyle w:val="a4"/>
            <w:rFonts w:ascii="Times New Roman" w:hAnsi="Times New Roman" w:cs="Times New Roman"/>
            <w:sz w:val="24"/>
            <w:szCs w:val="24"/>
            <w:lang w:val="kk"/>
          </w:rPr>
          <w:t>https://wwww.iso.org/maintenance агентствах.html</w:t>
        </w:r>
      </w:hyperlink>
      <w:r w:rsidR="002936A2" w:rsidRPr="0093070D">
        <w:rPr>
          <w:rFonts w:ascii="Times New Roman" w:hAnsi="Times New Roman" w:cs="Times New Roman"/>
          <w:color w:val="000000"/>
          <w:sz w:val="24"/>
          <w:szCs w:val="24"/>
          <w:lang w:val="kk-KZ"/>
        </w:rPr>
        <w:t xml:space="preserve"> бар</w:t>
      </w:r>
      <w:r w:rsidR="002936A2"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7 </w:t>
      </w:r>
      <w:r w:rsidR="0008224B" w:rsidRPr="0093070D">
        <w:rPr>
          <w:rFonts w:ascii="Times New Roman" w:hAnsi="Times New Roman" w:cs="Times New Roman"/>
          <w:b/>
          <w:color w:val="000000"/>
          <w:sz w:val="24"/>
          <w:szCs w:val="24"/>
          <w:lang w:val="kk"/>
        </w:rPr>
        <w:t>Б</w:t>
      </w:r>
      <w:r w:rsidRPr="0093070D">
        <w:rPr>
          <w:rFonts w:ascii="Times New Roman" w:hAnsi="Times New Roman" w:cs="Times New Roman"/>
          <w:b/>
          <w:color w:val="000000"/>
          <w:sz w:val="24"/>
          <w:szCs w:val="24"/>
          <w:lang w:val="kk"/>
        </w:rPr>
        <w:t>иометриялық ақпаратты жазу (БАЖ)</w:t>
      </w:r>
      <w:r w:rsidR="00E1572A" w:rsidRPr="0093070D">
        <w:rPr>
          <w:rFonts w:ascii="Times New Roman" w:hAnsi="Times New Roman" w:cs="Times New Roman"/>
          <w:b/>
          <w:color w:val="000000"/>
          <w:sz w:val="24"/>
          <w:szCs w:val="24"/>
          <w:lang w:val="kk"/>
        </w:rPr>
        <w:t xml:space="preserve"> құрылымы</w:t>
      </w:r>
    </w:p>
    <w:p w:rsidR="007373EB" w:rsidRPr="0093070D" w:rsidRDefault="007373EB" w:rsidP="007373EB">
      <w:pPr>
        <w:tabs>
          <w:tab w:val="left" w:pos="851"/>
        </w:tabs>
        <w:spacing w:after="0" w:line="240" w:lineRule="auto"/>
        <w:ind w:firstLine="567"/>
        <w:jc w:val="both"/>
        <w:rPr>
          <w:rFonts w:ascii="Times New Roman" w:hAnsi="Times New Roman" w:cs="Times New Roman"/>
          <w:b/>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7.1 Жалпы ережелер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7.1.1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қарапайым құрылымына (7.2</w:t>
      </w:r>
      <w:r w:rsidR="0008224B"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кешенді құрылымына (7.3</w:t>
      </w:r>
      <w:r w:rsidR="0008224B"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сәйкестендіретін қарапайым құрылымына (7.4</w:t>
      </w:r>
      <w:r w:rsidR="0008224B"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xml:space="preserve">) немесе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көпше құрылымына (7.5</w:t>
      </w:r>
      <w:r w:rsidR="0008224B"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xml:space="preserve">) негізделген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форматтарын ерекшелеуге мүмкіндік береді.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Қарапайым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-дан ерекшеленетін BIR құрылымдарын өздігінен сәйкестендіру мүмкіндігі құжаттың осы нұсқасы үшін жаңа болып табылады.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7.1.2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форматтары тіркелуі және тіркеу органы жариялаған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форматының өз сәйкестендіргіштері болуы мүмкін.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тіркелмеген форматтарын БАЖ-ды өзара әрекеттесу немесе </w:t>
      </w:r>
      <w:r w:rsidR="002A7358" w:rsidRPr="0093070D">
        <w:rPr>
          <w:rFonts w:ascii="Times New Roman" w:hAnsi="Times New Roman" w:cs="Times New Roman"/>
          <w:color w:val="000000"/>
          <w:sz w:val="24"/>
          <w:szCs w:val="24"/>
          <w:lang w:val="kk"/>
        </w:rPr>
        <w:t>түрлендіру</w:t>
      </w:r>
      <w:r w:rsidRPr="0093070D">
        <w:rPr>
          <w:rFonts w:ascii="Times New Roman" w:hAnsi="Times New Roman" w:cs="Times New Roman"/>
          <w:color w:val="000000"/>
          <w:sz w:val="24"/>
          <w:szCs w:val="24"/>
          <w:lang w:val="kk"/>
        </w:rPr>
        <w:t xml:space="preserve"> қажеттілігі туындайтын жұмыс режимдерінде пайдалануға жол берілмейді.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7.1.3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нақты пайдалану саласында қолданылатын жалғыз ұйым болып табылады деп болжанады, сондықтан оны сәйкестендіру осы пайдалану саласында анық көрсетілуі мүмкін. Егер пайдаланудың нақты саласында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бірден көп форматын қолдану қажет болса,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көптеген форматтарын сәйкестендіруді өз құралдарымен орындайды. Бұдан басқа,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мұндай форматтары оларға берілген жетекші ұйымның тіркелген форматының сәйкестендіргішін немесе осы пайдалану саласында осы форматтарды сәйкестендіретін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берген сәйкестендіргішті пайдалана алады (бірақ міндетті емес). 3.0 </w:t>
      </w:r>
      <w:r w:rsidR="001D6DA3" w:rsidRPr="0093070D">
        <w:rPr>
          <w:rFonts w:ascii="Times New Roman" w:hAnsi="Times New Roman" w:cs="Times New Roman"/>
          <w:color w:val="000000"/>
          <w:sz w:val="24"/>
          <w:szCs w:val="24"/>
          <w:lang w:val="kk-KZ"/>
        </w:rPr>
        <w:t xml:space="preserve">нұсқасына </w:t>
      </w:r>
      <w:r w:rsidRPr="0093070D">
        <w:rPr>
          <w:rFonts w:ascii="Times New Roman" w:hAnsi="Times New Roman" w:cs="Times New Roman"/>
          <w:color w:val="000000"/>
          <w:sz w:val="24"/>
          <w:szCs w:val="24"/>
          <w:lang w:val="kk"/>
        </w:rPr>
        <w:t xml:space="preserve">(осы </w:t>
      </w:r>
      <w:r w:rsidR="001D6DA3" w:rsidRPr="0093070D">
        <w:rPr>
          <w:rFonts w:ascii="Times New Roman" w:hAnsi="Times New Roman" w:cs="Times New Roman"/>
          <w:color w:val="000000"/>
          <w:sz w:val="24"/>
          <w:szCs w:val="24"/>
          <w:lang w:val="kk-KZ"/>
        </w:rPr>
        <w:t>нұсқа</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сәйкестендіретін құрылымының тұжырымдамасы қосылады.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7.1.4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БДБ және БДБ форматтарын орнатуға және оларға сәйкестендіргіштер беруге құқылы. БДБ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және БДБ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сәйкестендіргіштері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3B6CAD" w:rsidRPr="0093070D">
        <w:rPr>
          <w:rFonts w:ascii="Times New Roman" w:hAnsi="Times New Roman" w:cs="Times New Roman"/>
          <w:color w:val="000000"/>
          <w:sz w:val="24"/>
          <w:szCs w:val="24"/>
          <w:lang w:val="kk"/>
        </w:rPr>
        <w:t>ауқым</w:t>
      </w:r>
      <w:r w:rsidRPr="0093070D">
        <w:rPr>
          <w:rFonts w:ascii="Times New Roman" w:hAnsi="Times New Roman" w:cs="Times New Roman"/>
          <w:color w:val="000000"/>
          <w:sz w:val="24"/>
          <w:szCs w:val="24"/>
          <w:lang w:val="kk"/>
        </w:rPr>
        <w:t xml:space="preserve">дағы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 түрінде ұсынылуы тиіс. Әрбір сәйкестендіргіш БДБ</w:t>
      </w:r>
      <w:r w:rsidR="000946F7" w:rsidRPr="0093070D">
        <w:rPr>
          <w:rFonts w:ascii="Times New Roman" w:hAnsi="Times New Roman" w:cs="Times New Roman"/>
          <w:color w:val="000000"/>
          <w:sz w:val="24"/>
          <w:szCs w:val="24"/>
          <w:lang w:val="kk"/>
        </w:rPr>
        <w:t>Қ-ға</w:t>
      </w:r>
      <w:r w:rsidRPr="0093070D">
        <w:rPr>
          <w:rFonts w:ascii="Times New Roman" w:hAnsi="Times New Roman" w:cs="Times New Roman"/>
          <w:color w:val="000000"/>
          <w:sz w:val="24"/>
          <w:szCs w:val="24"/>
          <w:lang w:val="kk"/>
        </w:rPr>
        <w:t xml:space="preserve"> қатысушы ұйым белгілеген БДБ-ның басқа форматтары мен БДБ-ның форматтары арасында БДБ-ның форматын немесе БДБ-ның форматын біржақты айқындауға тиіс. Мұндай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өзі белгілеген БДБ немесе БДБ форматтарының иесі болып табылады. Осылайша,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форматының иесі -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форматының </w:t>
      </w:r>
      <w:r w:rsidR="009A1E4B" w:rsidRPr="0093070D">
        <w:rPr>
          <w:rFonts w:ascii="Times New Roman" w:hAnsi="Times New Roman" w:cs="Times New Roman"/>
          <w:color w:val="000000"/>
          <w:sz w:val="24"/>
          <w:szCs w:val="24"/>
          <w:lang w:val="kk"/>
        </w:rPr>
        <w:t>сәйкестендіргіші»</w:t>
      </w:r>
      <w:r w:rsidRPr="0093070D">
        <w:rPr>
          <w:rFonts w:ascii="Times New Roman" w:hAnsi="Times New Roman" w:cs="Times New Roman"/>
          <w:color w:val="000000"/>
          <w:sz w:val="24"/>
          <w:szCs w:val="24"/>
          <w:lang w:val="kk"/>
        </w:rPr>
        <w:t xml:space="preserve"> жұп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анықтайды, ал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форматының иесі -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форматының </w:t>
      </w:r>
      <w:r w:rsidR="009A1E4B" w:rsidRPr="0093070D">
        <w:rPr>
          <w:rFonts w:ascii="Times New Roman" w:hAnsi="Times New Roman" w:cs="Times New Roman"/>
          <w:color w:val="000000"/>
          <w:sz w:val="24"/>
          <w:szCs w:val="24"/>
          <w:lang w:val="kk"/>
        </w:rPr>
        <w:t>сәйкестендіргіші»</w:t>
      </w:r>
      <w:r w:rsidRPr="0093070D">
        <w:rPr>
          <w:rFonts w:ascii="Times New Roman" w:hAnsi="Times New Roman" w:cs="Times New Roman"/>
          <w:color w:val="000000"/>
          <w:sz w:val="24"/>
          <w:szCs w:val="24"/>
          <w:lang w:val="kk"/>
        </w:rPr>
        <w:t xml:space="preserve">жұп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анықтайды.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немесе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форматының иесі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сәйкестендіргішін </w:t>
      </w:r>
      <w:r w:rsidRPr="0093070D">
        <w:rPr>
          <w:rFonts w:ascii="Times New Roman" w:hAnsi="Times New Roman" w:cs="Times New Roman"/>
          <w:color w:val="000000"/>
          <w:sz w:val="24"/>
          <w:szCs w:val="24"/>
          <w:lang w:val="kk"/>
        </w:rPr>
        <w:t xml:space="preserve">немесе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сәйкестендіргішін </w:t>
      </w:r>
      <w:r w:rsidRPr="0093070D">
        <w:rPr>
          <w:rFonts w:ascii="Times New Roman" w:hAnsi="Times New Roman" w:cs="Times New Roman"/>
          <w:color w:val="000000"/>
          <w:sz w:val="24"/>
          <w:szCs w:val="24"/>
          <w:lang w:val="kk"/>
        </w:rPr>
        <w:t>тіркеу органында тіркей алады.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7.1.5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мақсаттарының бірі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шеңберінде әрбір БДБ және БДБ форматын бір мәнді сәйкестендіру болып табылады.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БДБ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иесі - БДБ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сәйкестендіргіші</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немесе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БДБ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иесі - БДБ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сәйкестендіргіші</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w:t>
      </w:r>
      <w:r w:rsidRPr="0093070D">
        <w:rPr>
          <w:rFonts w:ascii="Times New Roman" w:hAnsi="Times New Roman" w:cs="Times New Roman"/>
          <w:color w:val="000000"/>
          <w:sz w:val="24"/>
          <w:szCs w:val="24"/>
          <w:lang w:val="kk"/>
        </w:rPr>
        <w:lastRenderedPageBreak/>
        <w:t xml:space="preserve">сәйкестендіргіштер кешенін </w:t>
      </w:r>
      <w:r w:rsidR="00F4432B" w:rsidRPr="0093070D">
        <w:rPr>
          <w:rFonts w:ascii="Times New Roman" w:hAnsi="Times New Roman" w:cs="Times New Roman"/>
          <w:color w:val="000000"/>
          <w:sz w:val="24"/>
          <w:szCs w:val="24"/>
          <w:lang w:val="kk"/>
        </w:rPr>
        <w:t>пайдаланып</w:t>
      </w:r>
      <w:r w:rsidRPr="0093070D">
        <w:rPr>
          <w:rFonts w:ascii="Times New Roman" w:hAnsi="Times New Roman" w:cs="Times New Roman"/>
          <w:color w:val="000000"/>
          <w:sz w:val="24"/>
          <w:szCs w:val="24"/>
          <w:lang w:val="kk"/>
        </w:rPr>
        <w:t>, осы тәсіл жоғарыда көрсетілген мақсатқа сәйкес келеді.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7.1.6 </w:t>
      </w:r>
      <w:r w:rsidR="00CE6C70" w:rsidRPr="0093070D">
        <w:rPr>
          <w:rFonts w:ascii="Times New Roman" w:hAnsi="Times New Roman" w:cs="Times New Roman"/>
          <w:color w:val="000000"/>
          <w:sz w:val="24"/>
          <w:szCs w:val="24"/>
          <w:lang w:val="kk"/>
        </w:rPr>
        <w:t>БДАФБҚ</w:t>
      </w:r>
      <w:r w:rsidR="001D6DA3"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ның басқа мақсаты</w:t>
      </w:r>
      <w:r w:rsidR="001D6DA3"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w:t>
      </w:r>
      <w:r w:rsidR="001D6DA3" w:rsidRPr="0093070D">
        <w:rPr>
          <w:rFonts w:ascii="Times New Roman" w:hAnsi="Times New Roman" w:cs="Times New Roman"/>
          <w:color w:val="000000"/>
          <w:sz w:val="24"/>
          <w:szCs w:val="24"/>
          <w:lang w:val="kk-KZ"/>
        </w:rPr>
        <w:t xml:space="preserve">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шеңберінде БДБҚ жасаушыны бірегей сәйкестендіруді жүргізу мүмкіндігін қамтамасыз ету. Ол үшін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форматына енгізілген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өнімінің иесі мен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өнімінің нақты </w:t>
      </w:r>
      <w:r w:rsidR="009A1E4B" w:rsidRPr="0093070D">
        <w:rPr>
          <w:rFonts w:ascii="Times New Roman" w:hAnsi="Times New Roman" w:cs="Times New Roman"/>
          <w:color w:val="000000"/>
          <w:sz w:val="24"/>
          <w:szCs w:val="24"/>
          <w:lang w:val="kk-KZ"/>
        </w:rPr>
        <w:t>сәйкестендіргіштерінің</w:t>
      </w: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KZ"/>
        </w:rPr>
        <w:t>комбинациясы</w:t>
      </w:r>
      <w:r w:rsidR="001D6DA3" w:rsidRPr="0093070D">
        <w:rPr>
          <w:rFonts w:ascii="Times New Roman" w:hAnsi="Times New Roman" w:cs="Times New Roman"/>
          <w:color w:val="000000"/>
          <w:sz w:val="24"/>
          <w:szCs w:val="24"/>
          <w:lang w:val="kk-KZ"/>
        </w:rPr>
        <w:t xml:space="preserve"> </w:t>
      </w:r>
      <w:r w:rsidR="009A1E4B" w:rsidRPr="0093070D">
        <w:rPr>
          <w:rFonts w:ascii="Times New Roman" w:hAnsi="Times New Roman" w:cs="Times New Roman"/>
          <w:color w:val="000000"/>
          <w:sz w:val="24"/>
          <w:szCs w:val="24"/>
          <w:lang w:val="kk-KZ"/>
        </w:rPr>
        <w:t>тіркес</w:t>
      </w:r>
      <w:r w:rsidR="001D6DA3" w:rsidRPr="0093070D">
        <w:rPr>
          <w:rFonts w:ascii="Times New Roman" w:hAnsi="Times New Roman" w:cs="Times New Roman"/>
          <w:color w:val="000000"/>
          <w:sz w:val="24"/>
          <w:szCs w:val="24"/>
          <w:lang w:val="kk-KZ"/>
        </w:rPr>
        <w:t>і</w:t>
      </w:r>
      <w:r w:rsidRPr="0093070D">
        <w:rPr>
          <w:rFonts w:ascii="Times New Roman" w:hAnsi="Times New Roman" w:cs="Times New Roman"/>
          <w:color w:val="000000"/>
          <w:sz w:val="24"/>
          <w:szCs w:val="24"/>
          <w:lang w:val="kk"/>
        </w:rPr>
        <w:t xml:space="preserve"> қолданылады. </w:t>
      </w:r>
      <w:r w:rsidR="00CE6C70" w:rsidRPr="0093070D">
        <w:rPr>
          <w:rFonts w:ascii="Times New Roman" w:hAnsi="Times New Roman" w:cs="Times New Roman"/>
          <w:color w:val="000000"/>
          <w:sz w:val="24"/>
          <w:szCs w:val="24"/>
          <w:lang w:val="kk"/>
        </w:rPr>
        <w:t>БДАФБҚ</w:t>
      </w:r>
      <w:r w:rsidR="000946F7" w:rsidRPr="0093070D">
        <w:rPr>
          <w:rFonts w:ascii="Times New Roman" w:hAnsi="Times New Roman" w:cs="Times New Roman"/>
          <w:color w:val="000000"/>
          <w:sz w:val="24"/>
          <w:szCs w:val="24"/>
          <w:lang w:val="kk"/>
        </w:rPr>
        <w:t>-ға</w:t>
      </w:r>
      <w:r w:rsidRPr="0093070D">
        <w:rPr>
          <w:rFonts w:ascii="Times New Roman" w:hAnsi="Times New Roman" w:cs="Times New Roman"/>
          <w:color w:val="000000"/>
          <w:sz w:val="24"/>
          <w:szCs w:val="24"/>
          <w:lang w:val="kk"/>
        </w:rPr>
        <w:t xml:space="preserve"> қатысушы ұйым осы ұйым дайындаған немесе жасаған (бірақ міндетті емес) бағдарламалық немесе аппараттық құралға биометриялық өнімнің сәйкестендіргішін бере алады. Биометриялық өнімнің сәйкестендіргіші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3B6CAD" w:rsidRPr="0093070D">
        <w:rPr>
          <w:rFonts w:ascii="Times New Roman" w:hAnsi="Times New Roman" w:cs="Times New Roman"/>
          <w:color w:val="000000"/>
          <w:sz w:val="24"/>
          <w:szCs w:val="24"/>
          <w:lang w:val="kk"/>
        </w:rPr>
        <w:t>ауқым</w:t>
      </w:r>
      <w:r w:rsidRPr="0093070D">
        <w:rPr>
          <w:rFonts w:ascii="Times New Roman" w:hAnsi="Times New Roman" w:cs="Times New Roman"/>
          <w:color w:val="000000"/>
          <w:sz w:val="24"/>
          <w:szCs w:val="24"/>
          <w:lang w:val="kk"/>
        </w:rPr>
        <w:t xml:space="preserve">дағы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 xml:space="preserve">сан түрінде ұсынылуы және осы биометриялық өнімнің иесі болып табылатын </w:t>
      </w:r>
      <w:r w:rsidR="00CE6C70" w:rsidRPr="0093070D">
        <w:rPr>
          <w:rFonts w:ascii="Times New Roman" w:hAnsi="Times New Roman" w:cs="Times New Roman"/>
          <w:color w:val="000000"/>
          <w:sz w:val="24"/>
          <w:szCs w:val="24"/>
          <w:lang w:val="kk"/>
        </w:rPr>
        <w:t>БДАФБҚ</w:t>
      </w:r>
      <w:r w:rsidR="000946F7" w:rsidRPr="0093070D">
        <w:rPr>
          <w:rFonts w:ascii="Times New Roman" w:hAnsi="Times New Roman" w:cs="Times New Roman"/>
          <w:color w:val="000000"/>
          <w:sz w:val="24"/>
          <w:szCs w:val="24"/>
          <w:lang w:val="kk"/>
        </w:rPr>
        <w:t>-ға</w:t>
      </w:r>
      <w:r w:rsidRPr="0093070D">
        <w:rPr>
          <w:rFonts w:ascii="Times New Roman" w:hAnsi="Times New Roman" w:cs="Times New Roman"/>
          <w:color w:val="000000"/>
          <w:sz w:val="24"/>
          <w:szCs w:val="24"/>
          <w:lang w:val="kk"/>
        </w:rPr>
        <w:t xml:space="preserve"> қатысушы нақты ұйым сәйкестендіргіш берген қалған биометриялық өнімдердің арасында биометриялық өнімді бірегей сәйкестендіруі тиіс. Осылайша, өнім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биометриялық өнімнің иесі - биометриялық өнімнің </w:t>
      </w:r>
      <w:r w:rsidR="009A1E4B" w:rsidRPr="0093070D">
        <w:rPr>
          <w:rFonts w:ascii="Times New Roman" w:hAnsi="Times New Roman" w:cs="Times New Roman"/>
          <w:color w:val="000000"/>
          <w:sz w:val="24"/>
          <w:szCs w:val="24"/>
          <w:lang w:val="kk"/>
        </w:rPr>
        <w:t>сәйкестендіргіші»</w:t>
      </w:r>
      <w:r w:rsidR="009A1E4B" w:rsidRPr="0093070D">
        <w:rPr>
          <w:rFonts w:ascii="Times New Roman" w:hAnsi="Times New Roman" w:cs="Times New Roman"/>
          <w:color w:val="000000"/>
          <w:sz w:val="24"/>
          <w:szCs w:val="24"/>
          <w:lang w:val="kk-KZ"/>
        </w:rPr>
        <w:t xml:space="preserve"> </w:t>
      </w:r>
      <w:r w:rsidR="009A1E4B" w:rsidRPr="0093070D">
        <w:rPr>
          <w:rFonts w:ascii="Times New Roman" w:hAnsi="Times New Roman" w:cs="Times New Roman"/>
          <w:color w:val="000000"/>
          <w:sz w:val="24"/>
          <w:szCs w:val="24"/>
          <w:lang w:val="kk"/>
        </w:rPr>
        <w:t>сәйкестендіргішімен</w:t>
      </w:r>
      <w:r w:rsidRPr="0093070D">
        <w:rPr>
          <w:rFonts w:ascii="Times New Roman" w:hAnsi="Times New Roman" w:cs="Times New Roman"/>
          <w:color w:val="000000"/>
          <w:sz w:val="24"/>
          <w:szCs w:val="24"/>
          <w:lang w:val="kk"/>
        </w:rPr>
        <w:t xml:space="preserve"> анықталады. Биометриялық өнімнің иесі биометриялық өнімнің </w:t>
      </w:r>
      <w:r w:rsidR="009A1E4B" w:rsidRPr="0093070D">
        <w:rPr>
          <w:rFonts w:ascii="Times New Roman" w:hAnsi="Times New Roman" w:cs="Times New Roman"/>
          <w:color w:val="000000"/>
          <w:sz w:val="24"/>
          <w:szCs w:val="24"/>
          <w:lang w:val="kk"/>
        </w:rPr>
        <w:t xml:space="preserve">сәйкестендіргішін </w:t>
      </w:r>
      <w:r w:rsidRPr="0093070D">
        <w:rPr>
          <w:rFonts w:ascii="Times New Roman" w:hAnsi="Times New Roman" w:cs="Times New Roman"/>
          <w:color w:val="000000"/>
          <w:sz w:val="24"/>
          <w:szCs w:val="24"/>
          <w:lang w:val="kk"/>
        </w:rPr>
        <w:t>тіркеу органында тіркей алады.</w:t>
      </w:r>
    </w:p>
    <w:p w:rsidR="003B6CAD"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7.1.7 </w:t>
      </w:r>
      <w:r w:rsidR="00CE6C70" w:rsidRPr="0093070D">
        <w:rPr>
          <w:rFonts w:ascii="Times New Roman" w:hAnsi="Times New Roman" w:cs="Times New Roman"/>
          <w:color w:val="000000"/>
          <w:sz w:val="24"/>
          <w:szCs w:val="24"/>
          <w:lang w:val="kk"/>
        </w:rPr>
        <w:t>БДАФБҚ</w:t>
      </w:r>
      <w:r w:rsidR="00F4432B" w:rsidRPr="0093070D">
        <w:rPr>
          <w:rFonts w:ascii="Times New Roman" w:hAnsi="Times New Roman" w:cs="Times New Roman"/>
          <w:color w:val="000000"/>
          <w:sz w:val="24"/>
          <w:szCs w:val="24"/>
          <w:lang w:val="kk"/>
        </w:rPr>
        <w:t>-ның</w:t>
      </w:r>
      <w:r w:rsidRPr="0093070D">
        <w:rPr>
          <w:rFonts w:ascii="Times New Roman" w:hAnsi="Times New Roman" w:cs="Times New Roman"/>
          <w:color w:val="000000"/>
          <w:sz w:val="24"/>
          <w:szCs w:val="24"/>
          <w:lang w:val="kk"/>
        </w:rPr>
        <w:t xml:space="preserve"> басқа мақсаты</w:t>
      </w:r>
      <w:r w:rsidR="001D6DA3"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w:t>
      </w:r>
      <w:r w:rsidR="001D6DA3" w:rsidRPr="0093070D">
        <w:rPr>
          <w:rFonts w:ascii="Times New Roman" w:hAnsi="Times New Roman" w:cs="Times New Roman"/>
          <w:color w:val="000000"/>
          <w:sz w:val="24"/>
          <w:szCs w:val="24"/>
          <w:lang w:val="kk-KZ"/>
        </w:rPr>
        <w:t xml:space="preserve">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биометриялық деректерді жинау </w:t>
      </w:r>
      <w:r w:rsidR="00567027" w:rsidRPr="0093070D">
        <w:rPr>
          <w:rFonts w:ascii="Times New Roman" w:hAnsi="Times New Roman" w:cs="Times New Roman"/>
          <w:color w:val="000000"/>
          <w:sz w:val="24"/>
          <w:szCs w:val="24"/>
          <w:lang w:val="kk"/>
        </w:rPr>
        <w:t>құрылғысының типі</w:t>
      </w:r>
      <w:r w:rsidRPr="0093070D">
        <w:rPr>
          <w:rFonts w:ascii="Times New Roman" w:hAnsi="Times New Roman" w:cs="Times New Roman"/>
          <w:color w:val="000000"/>
          <w:sz w:val="24"/>
          <w:szCs w:val="24"/>
          <w:lang w:val="kk"/>
        </w:rPr>
        <w:t xml:space="preserve">н, биометриялық белгілерді алу алгоритмін, салыстыру алгоритмін, сапаны бағалау алгоритмін, сығымдау алгоритмін және </w:t>
      </w:r>
      <w:r w:rsidR="00E1572A" w:rsidRPr="0093070D">
        <w:rPr>
          <w:rFonts w:ascii="Times New Roman" w:hAnsi="Times New Roman" w:cs="Times New Roman"/>
          <w:color w:val="000000"/>
          <w:sz w:val="24"/>
          <w:szCs w:val="24"/>
          <w:lang w:val="kk"/>
        </w:rPr>
        <w:t>БҰША</w:t>
      </w:r>
      <w:r w:rsidRPr="0093070D">
        <w:rPr>
          <w:rFonts w:ascii="Times New Roman" w:hAnsi="Times New Roman" w:cs="Times New Roman"/>
          <w:color w:val="000000"/>
          <w:sz w:val="24"/>
          <w:szCs w:val="24"/>
          <w:lang w:val="kk"/>
        </w:rPr>
        <w:t xml:space="preserve"> әдісін бірегей сәйкестендіру мүмкіндігін қамтамасыз ету (өмірлік циклдің әртүрлі кезеңінде). Биометриялық деректерді жинау құрылғысының иесі мен биометриялық деректерді жинау құрылғысының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(биометриялық белгілерді алу алгоритмінің иесі және биометриялық белгілерді алу алгоритмінің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және т.б.) осы мақсатқа сәйкес келеді. </w:t>
      </w:r>
      <w:r w:rsidR="00CE6C70" w:rsidRPr="0093070D">
        <w:rPr>
          <w:rFonts w:ascii="Times New Roman" w:hAnsi="Times New Roman" w:cs="Times New Roman"/>
          <w:color w:val="000000"/>
          <w:sz w:val="24"/>
          <w:szCs w:val="24"/>
          <w:lang w:val="kk"/>
        </w:rPr>
        <w:t>БДАФБҚ</w:t>
      </w:r>
      <w:r w:rsidR="000946F7" w:rsidRPr="0093070D">
        <w:rPr>
          <w:rFonts w:ascii="Times New Roman" w:hAnsi="Times New Roman" w:cs="Times New Roman"/>
          <w:color w:val="000000"/>
          <w:sz w:val="24"/>
          <w:szCs w:val="24"/>
          <w:lang w:val="kk"/>
        </w:rPr>
        <w:t>-ға</w:t>
      </w:r>
      <w:r w:rsidRPr="0093070D">
        <w:rPr>
          <w:rFonts w:ascii="Times New Roman" w:hAnsi="Times New Roman" w:cs="Times New Roman"/>
          <w:color w:val="000000"/>
          <w:sz w:val="24"/>
          <w:szCs w:val="24"/>
          <w:lang w:val="kk"/>
        </w:rPr>
        <w:t xml:space="preserve"> қатысушы ұйым осы ұйым дайындаған биометриялық деректерді жинау құрылғысына биометриялық деректерді жинау құрылғысының сәйкестендіргішін бере алады. Биометриялық деректерді жинау құрылғысы типінің сәйкестендіргіші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3B6CAD" w:rsidRPr="0093070D">
        <w:rPr>
          <w:rFonts w:ascii="Times New Roman" w:hAnsi="Times New Roman" w:cs="Times New Roman"/>
          <w:color w:val="000000"/>
          <w:sz w:val="24"/>
          <w:szCs w:val="24"/>
          <w:lang w:val="kk"/>
        </w:rPr>
        <w:t>ауқым</w:t>
      </w:r>
      <w:r w:rsidRPr="0093070D">
        <w:rPr>
          <w:rFonts w:ascii="Times New Roman" w:hAnsi="Times New Roman" w:cs="Times New Roman"/>
          <w:color w:val="000000"/>
          <w:sz w:val="24"/>
          <w:szCs w:val="24"/>
          <w:lang w:val="kk"/>
        </w:rPr>
        <w:t xml:space="preserve">да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 xml:space="preserve">сан түрінде ұсынылуы және биометриялық деректерді жинау құрылғысының осы түрінің иесі болып табылатын нақты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сәйкестендіргіш берген биометриялық деректерді жинау құрылғыларының қалған </w:t>
      </w:r>
      <w:r w:rsidR="00A93B60" w:rsidRPr="0093070D">
        <w:rPr>
          <w:rFonts w:ascii="Times New Roman" w:hAnsi="Times New Roman" w:cs="Times New Roman"/>
          <w:color w:val="000000"/>
          <w:sz w:val="24"/>
          <w:szCs w:val="24"/>
          <w:lang w:val="kk"/>
        </w:rPr>
        <w:t>типтері</w:t>
      </w:r>
      <w:r w:rsidRPr="0093070D">
        <w:rPr>
          <w:rFonts w:ascii="Times New Roman" w:hAnsi="Times New Roman" w:cs="Times New Roman"/>
          <w:color w:val="000000"/>
          <w:sz w:val="24"/>
          <w:szCs w:val="24"/>
          <w:lang w:val="kk"/>
        </w:rPr>
        <w:t xml:space="preserve">нің арасында биометриялық деректерді жинау </w:t>
      </w:r>
      <w:r w:rsidR="00567027" w:rsidRPr="0093070D">
        <w:rPr>
          <w:rFonts w:ascii="Times New Roman" w:hAnsi="Times New Roman" w:cs="Times New Roman"/>
          <w:color w:val="000000"/>
          <w:sz w:val="24"/>
          <w:szCs w:val="24"/>
          <w:lang w:val="kk"/>
        </w:rPr>
        <w:t>құрылғысының типі</w:t>
      </w:r>
      <w:r w:rsidRPr="0093070D">
        <w:rPr>
          <w:rFonts w:ascii="Times New Roman" w:hAnsi="Times New Roman" w:cs="Times New Roman"/>
          <w:color w:val="000000"/>
          <w:sz w:val="24"/>
          <w:szCs w:val="24"/>
          <w:lang w:val="kk"/>
        </w:rPr>
        <w:t xml:space="preserve">н бір мәнді сәйкестендіруі тиіс. Осылайша, өнім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биометриялық деректерді жинау құрылғысының иесі - биометриялық деректерді жинау құрылғысының </w:t>
      </w:r>
      <w:r w:rsidR="009A1E4B" w:rsidRPr="0093070D">
        <w:rPr>
          <w:rFonts w:ascii="Times New Roman" w:hAnsi="Times New Roman" w:cs="Times New Roman"/>
          <w:color w:val="000000"/>
          <w:sz w:val="24"/>
          <w:szCs w:val="24"/>
          <w:lang w:val="kk"/>
        </w:rPr>
        <w:t>сәйкестендіргіші»</w:t>
      </w: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сәйкестендіргішімен</w:t>
      </w:r>
      <w:r w:rsidRPr="0093070D">
        <w:rPr>
          <w:rFonts w:ascii="Times New Roman" w:hAnsi="Times New Roman" w:cs="Times New Roman"/>
          <w:color w:val="000000"/>
          <w:sz w:val="24"/>
          <w:szCs w:val="24"/>
          <w:lang w:val="kk"/>
        </w:rPr>
        <w:t xml:space="preserve"> анықталады. Биометриялық деректерді жинайтын құрылғы түрінің иесі биометриялық деректерді жинайтын құрылғы түрінің </w:t>
      </w:r>
      <w:r w:rsidR="009A1E4B" w:rsidRPr="0093070D">
        <w:rPr>
          <w:rFonts w:ascii="Times New Roman" w:hAnsi="Times New Roman" w:cs="Times New Roman"/>
          <w:color w:val="000000"/>
          <w:sz w:val="24"/>
          <w:szCs w:val="24"/>
          <w:lang w:val="kk"/>
        </w:rPr>
        <w:t xml:space="preserve">сәйкестендіргішін </w:t>
      </w:r>
      <w:r w:rsidRPr="0093070D">
        <w:rPr>
          <w:rFonts w:ascii="Times New Roman" w:hAnsi="Times New Roman" w:cs="Times New Roman"/>
          <w:color w:val="000000"/>
          <w:sz w:val="24"/>
          <w:szCs w:val="24"/>
          <w:lang w:val="kk"/>
        </w:rPr>
        <w:t xml:space="preserve">тіркеу органында тіркей алады. Биометриялық деректерді жинау құрылғысы түрінің тіркелмеген сәйкестендіргішіне сілтеме жасауға жол берілмейді. </w:t>
      </w:r>
      <w:r w:rsidR="003B6CAD" w:rsidRPr="0093070D">
        <w:rPr>
          <w:rFonts w:ascii="Times New Roman" w:hAnsi="Times New Roman" w:cs="Times New Roman"/>
          <w:color w:val="000000"/>
          <w:sz w:val="24"/>
          <w:szCs w:val="24"/>
          <w:lang w:val="kk"/>
        </w:rPr>
        <w:t xml:space="preserve">Осы тармақтың ережелері сондай-ақ </w:t>
      </w:r>
      <w:r w:rsidR="003B6CAD" w:rsidRPr="0093070D">
        <w:rPr>
          <w:rFonts w:ascii="Times New Roman" w:hAnsi="Times New Roman" w:cs="Times New Roman"/>
          <w:color w:val="000000"/>
          <w:sz w:val="24"/>
          <w:szCs w:val="24"/>
          <w:lang w:val="kk-KZ"/>
        </w:rPr>
        <w:t>«</w:t>
      </w:r>
      <w:r w:rsidR="003B6CAD" w:rsidRPr="0093070D">
        <w:rPr>
          <w:rFonts w:ascii="Times New Roman" w:hAnsi="Times New Roman" w:cs="Times New Roman"/>
          <w:color w:val="000000"/>
          <w:sz w:val="24"/>
          <w:szCs w:val="24"/>
          <w:lang w:val="kk"/>
        </w:rPr>
        <w:t>биометриялық деректерді жинау құрылғысы</w:t>
      </w:r>
      <w:r w:rsidR="003B6CAD" w:rsidRPr="0093070D">
        <w:rPr>
          <w:rFonts w:ascii="Times New Roman" w:hAnsi="Times New Roman" w:cs="Times New Roman"/>
          <w:color w:val="000000"/>
          <w:sz w:val="24"/>
          <w:szCs w:val="24"/>
          <w:lang w:val="kk-KZ"/>
        </w:rPr>
        <w:t>»</w:t>
      </w:r>
      <w:r w:rsidR="003B6CAD" w:rsidRPr="0093070D">
        <w:rPr>
          <w:rFonts w:ascii="Times New Roman" w:hAnsi="Times New Roman" w:cs="Times New Roman"/>
          <w:color w:val="000000"/>
          <w:sz w:val="24"/>
          <w:szCs w:val="24"/>
          <w:lang w:val="kk"/>
        </w:rPr>
        <w:t xml:space="preserve"> терминін </w:t>
      </w:r>
      <w:r w:rsidR="003B6CAD" w:rsidRPr="0093070D">
        <w:rPr>
          <w:rFonts w:ascii="Times New Roman" w:hAnsi="Times New Roman" w:cs="Times New Roman"/>
          <w:color w:val="000000"/>
          <w:sz w:val="24"/>
          <w:szCs w:val="24"/>
          <w:lang w:val="kk-KZ"/>
        </w:rPr>
        <w:t>«</w:t>
      </w:r>
      <w:r w:rsidR="003B6CAD" w:rsidRPr="0093070D">
        <w:rPr>
          <w:rFonts w:ascii="Times New Roman" w:hAnsi="Times New Roman" w:cs="Times New Roman"/>
          <w:color w:val="000000"/>
          <w:sz w:val="24"/>
          <w:szCs w:val="24"/>
          <w:lang w:val="kk"/>
        </w:rPr>
        <w:t>биометриялық белгілерді алу алгоритміне</w:t>
      </w:r>
      <w:r w:rsidR="003B6CAD" w:rsidRPr="0093070D">
        <w:rPr>
          <w:rFonts w:ascii="Times New Roman" w:hAnsi="Times New Roman" w:cs="Times New Roman"/>
          <w:color w:val="000000"/>
          <w:sz w:val="24"/>
          <w:szCs w:val="24"/>
          <w:lang w:val="kk-KZ"/>
        </w:rPr>
        <w:t>»</w:t>
      </w:r>
      <w:r w:rsidR="003B6CAD" w:rsidRPr="0093070D">
        <w:rPr>
          <w:rFonts w:ascii="Times New Roman" w:hAnsi="Times New Roman" w:cs="Times New Roman"/>
          <w:color w:val="000000"/>
          <w:sz w:val="24"/>
          <w:szCs w:val="24"/>
          <w:lang w:val="kk"/>
        </w:rPr>
        <w:t xml:space="preserve"> ауыстыру жолымен биометриялық белгілерді алу алгоритмдеріне, салыстыру алгоритмдеріне, сапаны бағалау алгоритмдеріне, сығымдау алгоритмдеріне, АББ әдістеріне және олардың тиісті иелері мен сәйкестендіргіштеріне қолданылады.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7.1.8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форматтарының ерекшелігінде деректердің міндетті элементтері үшін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F4432B" w:rsidRPr="0093070D">
        <w:rPr>
          <w:rFonts w:ascii="Times New Roman" w:hAnsi="Times New Roman" w:cs="Times New Roman"/>
          <w:color w:val="000000"/>
          <w:sz w:val="24"/>
          <w:szCs w:val="24"/>
          <w:lang w:val="kk"/>
        </w:rPr>
        <w:t>«</w:t>
      </w:r>
      <w:r w:rsidR="00CB06AF" w:rsidRPr="0093070D">
        <w:rPr>
          <w:rFonts w:ascii="Times New Roman" w:hAnsi="Times New Roman" w:cs="Times New Roman"/>
          <w:color w:val="000000"/>
          <w:sz w:val="24"/>
          <w:szCs w:val="24"/>
          <w:lang w:val="kk"/>
        </w:rPr>
        <w:t>NO VALUE AVAILABLE</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абстрактілі мәні көзделмеген және пайдаланылмауы тиіс.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7.1.9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9-бөлімде көрсетілген деректердің кейбір элементтерін міндетті емес ретінде айқындайды. Бұл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 мұндай деректер элементінің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жазбасына міндетті түрде қосылуын, белгілі бір жағдайларда ғана ешқашан қосылмауын немесе қосылмауын талап етуі мүмкін дегенді білдіреді. 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деректер </w:t>
      </w:r>
      <w:r w:rsidRPr="0093070D">
        <w:rPr>
          <w:rFonts w:ascii="Times New Roman" w:hAnsi="Times New Roman" w:cs="Times New Roman"/>
          <w:color w:val="000000"/>
          <w:sz w:val="24"/>
          <w:szCs w:val="24"/>
          <w:lang w:val="kk"/>
        </w:rPr>
        <w:lastRenderedPageBreak/>
        <w:t xml:space="preserve">элементінің сипаттамаға ешқашан енбеуін талап етсе, онда мұндай формат берілген деректер элементі үшін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шамаларды анықтамауы керек және осы форматтан немесе осы форматтан кез-келген түрлендіруде осы деректер элементіне </w:t>
      </w:r>
      <w:r w:rsidR="00F4432B" w:rsidRPr="0093070D">
        <w:rPr>
          <w:rFonts w:ascii="Times New Roman" w:hAnsi="Times New Roman" w:cs="Times New Roman"/>
          <w:color w:val="000000"/>
          <w:sz w:val="24"/>
          <w:szCs w:val="24"/>
          <w:lang w:val="kk"/>
        </w:rPr>
        <w:t>«</w:t>
      </w:r>
      <w:r w:rsidR="00CB06AF" w:rsidRPr="0093070D">
        <w:rPr>
          <w:rFonts w:ascii="Times New Roman" w:hAnsi="Times New Roman" w:cs="Times New Roman"/>
          <w:color w:val="000000"/>
          <w:sz w:val="24"/>
          <w:szCs w:val="24"/>
          <w:lang w:val="kk"/>
        </w:rPr>
        <w:t>NO VALUE AVAILABLE</w:t>
      </w:r>
      <w:r w:rsidR="00F4432B" w:rsidRPr="0093070D">
        <w:rPr>
          <w:rFonts w:ascii="Times New Roman" w:hAnsi="Times New Roman" w:cs="Times New Roman"/>
          <w:color w:val="000000"/>
          <w:sz w:val="24"/>
          <w:szCs w:val="24"/>
          <w:lang w:val="kk"/>
        </w:rPr>
        <w:t>»</w:t>
      </w:r>
      <w:r w:rsidR="001D6DA3"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абстрактілі мән берілуі керек. 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деректер элементінің әрдайым немесе кейбір шарттарды сақтаған кезде ерекшелікке қосылуын талап етсе, онда </w:t>
      </w:r>
      <w:r w:rsidR="00F4432B" w:rsidRPr="0093070D">
        <w:rPr>
          <w:rFonts w:ascii="Times New Roman" w:hAnsi="Times New Roman" w:cs="Times New Roman"/>
          <w:color w:val="000000"/>
          <w:sz w:val="24"/>
          <w:szCs w:val="24"/>
          <w:lang w:val="kk"/>
        </w:rPr>
        <w:t>«</w:t>
      </w:r>
      <w:r w:rsidR="00CB06AF" w:rsidRPr="0093070D">
        <w:rPr>
          <w:rFonts w:ascii="Times New Roman" w:hAnsi="Times New Roman" w:cs="Times New Roman"/>
          <w:color w:val="000000"/>
          <w:sz w:val="24"/>
          <w:szCs w:val="24"/>
          <w:lang w:val="kk"/>
        </w:rPr>
        <w:t>NO VALUE AVAILABLE</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абстрактілі мәні көзделуі, ал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осындай деректер элементінің басқа абстрактілі мәндері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қалауы бойынша белгіленуі тиіс. Міндетті емес деп белгіленген деректер элементтері енгізілген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осы форматында қолдау көрсетілетін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орнатылған абстрактілі шамалар көрсетілуі тиіс.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7.1.10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сәйкестендіретін құрылымдарын қоспағанда,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форматтар ерекшелігінде деректер элементтерінің тәртібіне қойылатын талаптарды белгілемейді (7.5</w:t>
      </w:r>
      <w:r w:rsidR="001D6DA3"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қара</w:t>
      </w:r>
      <w:r w:rsidR="001D6DA3" w:rsidRPr="0093070D">
        <w:rPr>
          <w:rFonts w:ascii="Times New Roman" w:hAnsi="Times New Roman" w:cs="Times New Roman"/>
          <w:color w:val="000000"/>
          <w:sz w:val="24"/>
          <w:szCs w:val="24"/>
          <w:lang w:val="kk-KZ"/>
        </w:rPr>
        <w:t>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7.1.11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барлық ақпарат шифрланған аппараттық-бағдарламалық ортада пайдаланылған жағдайда ғана SBG шифрланбауы керек деген жалпы талапты белгілейді. </w:t>
      </w:r>
      <w:r w:rsidR="00CE6C70" w:rsidRPr="0093070D">
        <w:rPr>
          <w:rFonts w:ascii="Times New Roman" w:hAnsi="Times New Roman" w:cs="Times New Roman"/>
          <w:color w:val="000000"/>
          <w:sz w:val="24"/>
          <w:szCs w:val="24"/>
          <w:lang w:val="kk"/>
        </w:rPr>
        <w:t>БДАФБҚ</w:t>
      </w:r>
      <w:r w:rsidR="00F4432B" w:rsidRPr="0093070D">
        <w:rPr>
          <w:rFonts w:ascii="Times New Roman" w:hAnsi="Times New Roman" w:cs="Times New Roman"/>
          <w:color w:val="000000"/>
          <w:sz w:val="24"/>
          <w:szCs w:val="24"/>
          <w:lang w:val="kk"/>
        </w:rPr>
        <w:t>-ның</w:t>
      </w:r>
      <w:r w:rsidRPr="0093070D">
        <w:rPr>
          <w:rFonts w:ascii="Times New Roman" w:hAnsi="Times New Roman" w:cs="Times New Roman"/>
          <w:color w:val="000000"/>
          <w:sz w:val="24"/>
          <w:szCs w:val="24"/>
          <w:lang w:val="kk"/>
        </w:rPr>
        <w:t xml:space="preserve"> маңызды мақсаттарының бірі-биометриялық деректерді қолданатын бағдарламалық қамтылым осы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мазмұнын тексерусіз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өңдеу қажет пе, жоқ па, соны оңай анықтауы керек. Шифрланбаған стандартты биометриялық тақырыптардың деректер элементтері осындай тексеруді қамтамасыз етеді.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Ескертпе-</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бағдарламалық қосымша БДБ-ның өңдеуге ұшырауы тиіс екенін орнатқанға дейін өңделмейтін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белгілеген деректердің кейбір элементтерін шифрлауға мүмкіндік береді (9.12 және 9.36</w:t>
      </w:r>
      <w:r w:rsidR="0008224B"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1D6DA3"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7.1.12 </w:t>
      </w:r>
      <w:r w:rsidRPr="0093070D">
        <w:rPr>
          <w:rFonts w:ascii="Times New Roman" w:hAnsi="Times New Roman" w:cs="Times New Roman"/>
          <w:color w:val="000000"/>
          <w:sz w:val="24"/>
          <w:szCs w:val="24"/>
          <w:lang w:val="kk-KZ"/>
        </w:rPr>
        <w:t>Е</w:t>
      </w:r>
      <w:r w:rsidR="000F0AD0" w:rsidRPr="0093070D">
        <w:rPr>
          <w:rFonts w:ascii="Times New Roman" w:hAnsi="Times New Roman" w:cs="Times New Roman"/>
          <w:color w:val="000000"/>
          <w:sz w:val="24"/>
          <w:szCs w:val="24"/>
          <w:lang w:val="kk"/>
        </w:rPr>
        <w:t xml:space="preserve">гер </w:t>
      </w:r>
      <w:r w:rsidR="00EE753A"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қарапайым құрылымы бар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(бұдан әрі - қарапайым БАЖ) немесе өздігінен сәйкестендірілетін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жасау процесінде </w:t>
      </w:r>
      <w:r w:rsidR="00E1572A" w:rsidRPr="0093070D">
        <w:rPr>
          <w:rFonts w:ascii="Times New Roman" w:hAnsi="Times New Roman" w:cs="Times New Roman"/>
          <w:color w:val="000000"/>
          <w:sz w:val="24"/>
          <w:szCs w:val="24"/>
          <w:lang w:val="kk"/>
        </w:rPr>
        <w:t>ХАК</w:t>
      </w:r>
      <w:r w:rsidR="000F0AD0" w:rsidRPr="0093070D">
        <w:rPr>
          <w:rFonts w:ascii="Times New Roman" w:hAnsi="Times New Roman" w:cs="Times New Roman"/>
          <w:color w:val="000000"/>
          <w:sz w:val="24"/>
          <w:szCs w:val="24"/>
          <w:lang w:val="kk"/>
        </w:rPr>
        <w:t xml:space="preserve"> немесе цифрлық қолтаңба арқылы тұтастықты қамтамасыз ету тетігі қолданылса, онда </w:t>
      </w:r>
      <w:r w:rsidR="000845FF" w:rsidRPr="0093070D">
        <w:rPr>
          <w:rFonts w:ascii="Times New Roman" w:hAnsi="Times New Roman" w:cs="Times New Roman"/>
          <w:color w:val="000000"/>
          <w:sz w:val="24"/>
          <w:szCs w:val="24"/>
          <w:lang w:val="kk"/>
        </w:rPr>
        <w:t>СБТ</w:t>
      </w:r>
      <w:r w:rsidR="000F0AD0" w:rsidRPr="0093070D">
        <w:rPr>
          <w:rFonts w:ascii="Times New Roman" w:hAnsi="Times New Roman" w:cs="Times New Roman"/>
          <w:color w:val="000000"/>
          <w:sz w:val="24"/>
          <w:szCs w:val="24"/>
          <w:lang w:val="kk"/>
        </w:rPr>
        <w:t xml:space="preserve"> және БДБ </w:t>
      </w:r>
      <w:r w:rsidR="00E1572A" w:rsidRPr="0093070D">
        <w:rPr>
          <w:rFonts w:ascii="Times New Roman" w:hAnsi="Times New Roman" w:cs="Times New Roman"/>
          <w:color w:val="000000"/>
          <w:sz w:val="24"/>
          <w:szCs w:val="24"/>
          <w:lang w:val="kk"/>
        </w:rPr>
        <w:t>ХАК</w:t>
      </w:r>
      <w:r w:rsidR="000F0AD0" w:rsidRPr="0093070D">
        <w:rPr>
          <w:rFonts w:ascii="Times New Roman" w:hAnsi="Times New Roman" w:cs="Times New Roman"/>
          <w:color w:val="000000"/>
          <w:sz w:val="24"/>
          <w:szCs w:val="24"/>
          <w:lang w:val="kk"/>
        </w:rPr>
        <w:t xml:space="preserve"> немесе цифрлық қолтаңба қолданылатын деректерге енгізілуі тиіс. Егер </w:t>
      </w:r>
      <w:r w:rsidR="00037A43" w:rsidRPr="0093070D">
        <w:rPr>
          <w:rFonts w:ascii="Times New Roman" w:hAnsi="Times New Roman" w:cs="Times New Roman"/>
          <w:color w:val="000000"/>
          <w:sz w:val="24"/>
          <w:szCs w:val="24"/>
          <w:lang w:val="kk"/>
        </w:rPr>
        <w:t>БДАФБҚ БАЖ</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кешенді құрылымына (бұдан әрі - кешенді БАЖ) немесе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көпт</w:t>
      </w:r>
      <w:r w:rsidR="00CC4556" w:rsidRPr="0093070D">
        <w:rPr>
          <w:rFonts w:ascii="Times New Roman" w:hAnsi="Times New Roman" w:cs="Times New Roman"/>
          <w:color w:val="000000"/>
          <w:sz w:val="24"/>
          <w:szCs w:val="24"/>
          <w:lang w:val="kk-KZ"/>
        </w:rPr>
        <w:t>ік</w:t>
      </w:r>
      <w:r w:rsidR="000F0AD0" w:rsidRPr="0093070D">
        <w:rPr>
          <w:rFonts w:ascii="Times New Roman" w:hAnsi="Times New Roman" w:cs="Times New Roman"/>
          <w:color w:val="000000"/>
          <w:sz w:val="24"/>
          <w:szCs w:val="24"/>
          <w:lang w:val="kk"/>
        </w:rPr>
        <w:t xml:space="preserve"> құрылымына (бұдан әрі - көпт</w:t>
      </w:r>
      <w:r w:rsidR="00CC4556" w:rsidRPr="0093070D">
        <w:rPr>
          <w:rFonts w:ascii="Times New Roman" w:hAnsi="Times New Roman" w:cs="Times New Roman"/>
          <w:color w:val="000000"/>
          <w:sz w:val="24"/>
          <w:szCs w:val="24"/>
          <w:lang w:val="kk-KZ"/>
        </w:rPr>
        <w:t>ік</w:t>
      </w:r>
      <w:r w:rsidR="000F0AD0" w:rsidRPr="0093070D">
        <w:rPr>
          <w:rFonts w:ascii="Times New Roman" w:hAnsi="Times New Roman" w:cs="Times New Roman"/>
          <w:color w:val="000000"/>
          <w:sz w:val="24"/>
          <w:szCs w:val="24"/>
          <w:lang w:val="kk"/>
        </w:rPr>
        <w:t xml:space="preserve"> БАЖ) сәйкес салынса, онда тұтастық тетігі кешенді </w:t>
      </w:r>
      <w:r w:rsidR="00EE753A"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құрамдас бөлігі болып табылатын барлық кешенді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да, кез келген қарапайым немесе кешенді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да қолданылуы мүмкін.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7.1.13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ерекшелігі БДБ-ның БАЖ-да болуын талап етуі мүмкін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БДБ-да немесе </w:t>
      </w:r>
      <w:r w:rsidR="00681855" w:rsidRPr="0093070D">
        <w:rPr>
          <w:rFonts w:ascii="Times New Roman" w:hAnsi="Times New Roman" w:cs="Times New Roman"/>
          <w:color w:val="000000"/>
          <w:sz w:val="24"/>
          <w:szCs w:val="24"/>
          <w:lang w:val="kk"/>
        </w:rPr>
        <w:t xml:space="preserve">БАЖ </w:t>
      </w:r>
      <w:r w:rsidR="00EE753A" w:rsidRPr="0093070D">
        <w:rPr>
          <w:rFonts w:ascii="Times New Roman" w:hAnsi="Times New Roman" w:cs="Times New Roman"/>
          <w:color w:val="000000"/>
          <w:sz w:val="24"/>
          <w:szCs w:val="24"/>
          <w:lang w:val="kk-KZ"/>
        </w:rPr>
        <w:t>ерекшелігінде</w:t>
      </w:r>
      <w:r w:rsidRPr="0093070D">
        <w:rPr>
          <w:rFonts w:ascii="Times New Roman" w:hAnsi="Times New Roman" w:cs="Times New Roman"/>
          <w:color w:val="000000"/>
          <w:sz w:val="24"/>
          <w:szCs w:val="24"/>
          <w:lang w:val="kk"/>
        </w:rPr>
        <w:t xml:space="preserve"> немесе BDD-де көрсетілген белгілі бір шифрлау алгоритмдері арқылы шифрланған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шифрланбаған,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шифрлау белгілі бір шифрлау алгоритмдерін немесе басқа шифрлау алгоритмдерін қолдану арқылы ерікті болды.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Шифрлау қолданылатын немесе тұтастық қамтамасыз етілетін нұсқау, әдетте, шифрлау алгоритмін немесе тұтастықты және осы алгоритммен байланысты параметрлер мен кілттерге қатысты келісімді сәйкестендіруді талап етеді. Осы стандарт шифрлау параметрлері бойынша келісімге қолданылмайды, бірақ қолданылған шифрлау алгоритмі мен тұтастығының ерекшелігі үшін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деректерінің стандартталған элементін, сондай-ақ абстрактілі элементтері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форматы мен мазмұнын сәйкестендіретін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деректерінің элементін қамтамасыз етеді.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7.1.14 ЖҚҚ мөлшері сегіз бит еселі</w:t>
      </w:r>
      <w:r w:rsidR="00CC4556" w:rsidRPr="0093070D">
        <w:rPr>
          <w:rFonts w:ascii="Times New Roman" w:hAnsi="Times New Roman" w:cs="Times New Roman"/>
          <w:color w:val="000000"/>
          <w:sz w:val="24"/>
          <w:szCs w:val="24"/>
          <w:lang w:val="kk-KZ"/>
        </w:rPr>
        <w:t>к</w:t>
      </w:r>
      <w:r w:rsidRPr="0093070D">
        <w:rPr>
          <w:rFonts w:ascii="Times New Roman" w:hAnsi="Times New Roman" w:cs="Times New Roman"/>
          <w:color w:val="000000"/>
          <w:sz w:val="24"/>
          <w:szCs w:val="24"/>
          <w:lang w:val="kk"/>
        </w:rPr>
        <w:t xml:space="preserve">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 болуы тиіс.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lastRenderedPageBreak/>
        <w:t>Ескертпе</w:t>
      </w:r>
      <w:r w:rsidR="00D82455"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w:t>
      </w:r>
      <w:r w:rsidR="00D82455" w:rsidRPr="0093070D">
        <w:rPr>
          <w:rFonts w:ascii="Times New Roman" w:hAnsi="Times New Roman" w:cs="Times New Roman"/>
          <w:color w:val="000000"/>
          <w:sz w:val="20"/>
          <w:szCs w:val="20"/>
          <w:lang w:val="kk-KZ"/>
        </w:rPr>
        <w:t xml:space="preserve">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БДБ өлшемдерін көрсету үшін деректер элементін көздемейді, </w:t>
      </w:r>
      <w:r w:rsidR="00D82455" w:rsidRPr="0093070D">
        <w:rPr>
          <w:rFonts w:ascii="Times New Roman" w:hAnsi="Times New Roman" w:cs="Times New Roman"/>
          <w:color w:val="000000"/>
          <w:sz w:val="20"/>
          <w:szCs w:val="20"/>
          <w:lang w:val="kk"/>
        </w:rPr>
        <w:t>себебі</w:t>
      </w:r>
      <w:r w:rsidRPr="0093070D">
        <w:rPr>
          <w:rFonts w:ascii="Times New Roman" w:hAnsi="Times New Roman" w:cs="Times New Roman"/>
          <w:color w:val="000000"/>
          <w:sz w:val="20"/>
          <w:szCs w:val="20"/>
          <w:lang w:val="kk"/>
        </w:rPr>
        <w:t xml:space="preserve"> БДБ мөлшері кодтау саласына жатады және абстрактілі (кодтауға тәуелсіз) деңгей үшін елеулі болып табылмайды.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7.2 </w:t>
      </w:r>
      <w:r w:rsidR="00E1572A" w:rsidRPr="0093070D">
        <w:rPr>
          <w:rFonts w:ascii="Times New Roman" w:hAnsi="Times New Roman" w:cs="Times New Roman"/>
          <w:b/>
          <w:color w:val="000000"/>
          <w:sz w:val="24"/>
          <w:szCs w:val="24"/>
          <w:lang w:val="kk"/>
        </w:rPr>
        <w:t xml:space="preserve">БДАФБҚ </w:t>
      </w:r>
      <w:r w:rsidR="00681855" w:rsidRPr="0093070D">
        <w:rPr>
          <w:rFonts w:ascii="Times New Roman" w:hAnsi="Times New Roman" w:cs="Times New Roman"/>
          <w:b/>
          <w:color w:val="000000"/>
          <w:sz w:val="24"/>
          <w:szCs w:val="24"/>
          <w:lang w:val="kk"/>
        </w:rPr>
        <w:t xml:space="preserve">БАЖ </w:t>
      </w:r>
      <w:r w:rsidRPr="0093070D">
        <w:rPr>
          <w:rFonts w:ascii="Times New Roman" w:hAnsi="Times New Roman" w:cs="Times New Roman"/>
          <w:b/>
          <w:color w:val="000000"/>
          <w:sz w:val="24"/>
          <w:szCs w:val="24"/>
          <w:lang w:val="kk"/>
        </w:rPr>
        <w:t xml:space="preserve">қарапайым құрылымын </w:t>
      </w:r>
      <w:r w:rsidR="00F4432B" w:rsidRPr="0093070D">
        <w:rPr>
          <w:rFonts w:ascii="Times New Roman" w:hAnsi="Times New Roman" w:cs="Times New Roman"/>
          <w:b/>
          <w:color w:val="000000"/>
          <w:sz w:val="24"/>
          <w:szCs w:val="24"/>
          <w:lang w:val="kk"/>
        </w:rPr>
        <w:t>пайдаланып</w:t>
      </w:r>
      <w:r w:rsidRPr="0093070D">
        <w:rPr>
          <w:rFonts w:ascii="Times New Roman" w:hAnsi="Times New Roman" w:cs="Times New Roman"/>
          <w:b/>
          <w:color w:val="000000"/>
          <w:sz w:val="24"/>
          <w:szCs w:val="24"/>
          <w:lang w:val="kk"/>
        </w:rPr>
        <w:t xml:space="preserve">, </w:t>
      </w:r>
      <w:r w:rsidR="00E1572A" w:rsidRPr="0093070D">
        <w:rPr>
          <w:rFonts w:ascii="Times New Roman" w:hAnsi="Times New Roman" w:cs="Times New Roman"/>
          <w:b/>
          <w:color w:val="000000"/>
          <w:sz w:val="24"/>
          <w:szCs w:val="24"/>
          <w:lang w:val="kk"/>
        </w:rPr>
        <w:t xml:space="preserve">БДАФБҚ </w:t>
      </w:r>
      <w:r w:rsidRPr="0093070D">
        <w:rPr>
          <w:rFonts w:ascii="Times New Roman" w:hAnsi="Times New Roman" w:cs="Times New Roman"/>
          <w:b/>
          <w:color w:val="000000"/>
          <w:sz w:val="24"/>
          <w:szCs w:val="24"/>
          <w:lang w:val="kk"/>
        </w:rPr>
        <w:t>жетекші</w:t>
      </w:r>
      <w:r w:rsidR="00343664" w:rsidRPr="0093070D">
        <w:rPr>
          <w:rFonts w:ascii="Times New Roman" w:hAnsi="Times New Roman" w:cs="Times New Roman"/>
          <w:b/>
          <w:color w:val="000000"/>
          <w:sz w:val="24"/>
          <w:szCs w:val="24"/>
          <w:lang w:val="kk"/>
        </w:rPr>
        <w:t xml:space="preserve"> </w:t>
      </w:r>
      <w:r w:rsidRPr="0093070D">
        <w:rPr>
          <w:rFonts w:ascii="Times New Roman" w:hAnsi="Times New Roman" w:cs="Times New Roman"/>
          <w:b/>
          <w:color w:val="000000"/>
          <w:sz w:val="24"/>
          <w:szCs w:val="24"/>
          <w:lang w:val="kk"/>
        </w:rPr>
        <w:t>ұйымының форматын айқындау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7.2.1 Жалпы ережелер</w:t>
      </w:r>
    </w:p>
    <w:p w:rsidR="007D2FF9" w:rsidRPr="0093070D" w:rsidRDefault="00EE753A"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қарапайым құрылымын </w:t>
      </w:r>
      <w:r w:rsidR="00F4432B" w:rsidRPr="0093070D">
        <w:rPr>
          <w:rFonts w:ascii="Times New Roman" w:hAnsi="Times New Roman" w:cs="Times New Roman"/>
          <w:color w:val="000000"/>
          <w:sz w:val="24"/>
          <w:szCs w:val="24"/>
          <w:lang w:val="kk"/>
        </w:rPr>
        <w:t>пайдаланып</w:t>
      </w:r>
      <w:r w:rsidR="000F0AD0" w:rsidRPr="0093070D">
        <w:rPr>
          <w:rFonts w:ascii="Times New Roman" w:hAnsi="Times New Roman" w:cs="Times New Roman"/>
          <w:color w:val="000000"/>
          <w:sz w:val="24"/>
          <w:szCs w:val="24"/>
          <w:lang w:val="kk"/>
        </w:rPr>
        <w:t xml:space="preserve"> құрылған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үшін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форматында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деректерінің элементтеріне сәйкес келетін өрістер </w:t>
      </w:r>
      <w:r w:rsidR="000845FF" w:rsidRPr="0093070D">
        <w:rPr>
          <w:rFonts w:ascii="Times New Roman" w:hAnsi="Times New Roman" w:cs="Times New Roman"/>
          <w:color w:val="000000"/>
          <w:sz w:val="24"/>
          <w:szCs w:val="24"/>
          <w:lang w:val="kk"/>
        </w:rPr>
        <w:t>СБТ</w:t>
      </w:r>
      <w:r w:rsidR="000F0AD0" w:rsidRPr="0093070D">
        <w:rPr>
          <w:rFonts w:ascii="Times New Roman" w:hAnsi="Times New Roman" w:cs="Times New Roman"/>
          <w:color w:val="000000"/>
          <w:sz w:val="24"/>
          <w:szCs w:val="24"/>
          <w:lang w:val="kk"/>
        </w:rPr>
        <w:t>-ға енгізілуі тиіс (7.2.2</w:t>
      </w:r>
      <w:r w:rsidR="0008224B" w:rsidRPr="0093070D">
        <w:rPr>
          <w:rFonts w:ascii="Times New Roman" w:hAnsi="Times New Roman" w:cs="Times New Roman"/>
          <w:color w:val="000000"/>
          <w:sz w:val="24"/>
          <w:szCs w:val="24"/>
          <w:lang w:val="kk"/>
        </w:rPr>
        <w:t xml:space="preserve"> қараңыз</w:t>
      </w:r>
      <w:r w:rsidR="000F0AD0" w:rsidRPr="0093070D">
        <w:rPr>
          <w:rFonts w:ascii="Times New Roman" w:hAnsi="Times New Roman" w:cs="Times New Roman"/>
          <w:color w:val="000000"/>
          <w:sz w:val="24"/>
          <w:szCs w:val="24"/>
          <w:lang w:val="kk"/>
        </w:rPr>
        <w:t xml:space="preserve">). SBG-ге жалғыз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бар өріс қосылуы керек [кез-келген стандартталған немесе өндіруші анықтаған форматта (7.2.3 қараң</w:t>
      </w:r>
      <w:r w:rsidR="00CC4556" w:rsidRPr="0093070D">
        <w:rPr>
          <w:rFonts w:ascii="Times New Roman" w:hAnsi="Times New Roman" w:cs="Times New Roman"/>
          <w:color w:val="000000"/>
          <w:sz w:val="24"/>
          <w:szCs w:val="24"/>
          <w:lang w:val="kk"/>
        </w:rPr>
        <w:t>ыз)]. Әрбір немесе кейбір БДБ-</w:t>
      </w:r>
      <w:r w:rsidR="000F0AD0" w:rsidRPr="0093070D">
        <w:rPr>
          <w:rFonts w:ascii="Times New Roman" w:hAnsi="Times New Roman" w:cs="Times New Roman"/>
          <w:color w:val="000000"/>
          <w:sz w:val="24"/>
          <w:szCs w:val="24"/>
          <w:lang w:val="kk"/>
        </w:rPr>
        <w:t xml:space="preserve">ны (ол туралы жетекші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 форматының ерекшелігінде көрсетілуі тиіс) БДБ-ны ұстануға болады (7.2.4</w:t>
      </w:r>
      <w:r w:rsidR="0008224B" w:rsidRPr="0093070D">
        <w:rPr>
          <w:rFonts w:ascii="Times New Roman" w:hAnsi="Times New Roman" w:cs="Times New Roman"/>
          <w:color w:val="000000"/>
          <w:sz w:val="24"/>
          <w:szCs w:val="24"/>
          <w:lang w:val="kk"/>
        </w:rPr>
        <w:t xml:space="preserve"> қараңыз</w:t>
      </w:r>
      <w:r w:rsidR="000F0AD0" w:rsidRPr="0093070D">
        <w:rPr>
          <w:rFonts w:ascii="Times New Roman" w:hAnsi="Times New Roman" w:cs="Times New Roman"/>
          <w:color w:val="000000"/>
          <w:sz w:val="24"/>
          <w:szCs w:val="24"/>
          <w:lang w:val="kk"/>
        </w:rPr>
        <w:t xml:space="preserve">). Мұндай </w:t>
      </w:r>
      <w:r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құрылымы </w:t>
      </w:r>
      <w:r w:rsidR="00CC4556" w:rsidRPr="0093070D">
        <w:rPr>
          <w:rFonts w:ascii="Times New Roman" w:hAnsi="Times New Roman" w:cs="Times New Roman"/>
          <w:color w:val="000000"/>
          <w:sz w:val="24"/>
          <w:szCs w:val="24"/>
          <w:lang w:val="kk-KZ"/>
        </w:rPr>
        <w:t xml:space="preserve">                </w:t>
      </w:r>
      <w:r w:rsidR="000F0AD0" w:rsidRPr="0093070D">
        <w:rPr>
          <w:rFonts w:ascii="Times New Roman" w:hAnsi="Times New Roman" w:cs="Times New Roman"/>
          <w:color w:val="000000"/>
          <w:sz w:val="24"/>
          <w:szCs w:val="24"/>
          <w:lang w:val="kk"/>
        </w:rPr>
        <w:t xml:space="preserve">1-суретте көрсетілген. Төменде </w:t>
      </w:r>
      <w:r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әр бөлігіне қойылатын талаптар келтірілген.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D82455"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noProof/>
          <w:color w:val="000000"/>
          <w:sz w:val="24"/>
          <w:szCs w:val="24"/>
        </w:rPr>
        <mc:AlternateContent>
          <mc:Choice Requires="wps">
            <w:drawing>
              <wp:anchor distT="0" distB="0" distL="114300" distR="114300" simplePos="0" relativeHeight="251667456" behindDoc="0" locked="0" layoutInCell="1" allowOverlap="1" wp14:anchorId="01528568" wp14:editId="55D4A92B">
                <wp:simplePos x="0" y="0"/>
                <wp:positionH relativeFrom="column">
                  <wp:posOffset>4183361</wp:posOffset>
                </wp:positionH>
                <wp:positionV relativeFrom="paragraph">
                  <wp:posOffset>51294</wp:posOffset>
                </wp:positionV>
                <wp:extent cx="1937982" cy="285418"/>
                <wp:effectExtent l="0" t="0" r="5715" b="635"/>
                <wp:wrapNone/>
                <wp:docPr id="3" name="Прямоугольник 3"/>
                <wp:cNvGraphicFramePr/>
                <a:graphic xmlns:a="http://schemas.openxmlformats.org/drawingml/2006/main">
                  <a:graphicData uri="http://schemas.microsoft.com/office/word/2010/wordprocessingShape">
                    <wps:wsp>
                      <wps:cNvSpPr/>
                      <wps:spPr>
                        <a:xfrm>
                          <a:off x="0" y="0"/>
                          <a:ext cx="1937982" cy="285418"/>
                        </a:xfrm>
                        <a:prstGeom prst="rect">
                          <a:avLst/>
                        </a:prstGeom>
                        <a:solidFill>
                          <a:sysClr val="window" lastClr="FFFFFF"/>
                        </a:solidFill>
                        <a:ln w="12700" cap="flat" cmpd="sng" algn="ctr">
                          <a:noFill/>
                          <a:prstDash val="solid"/>
                          <a:miter lim="800000"/>
                        </a:ln>
                        <a:effectLst/>
                      </wps:spPr>
                      <wps:txbx>
                        <w:txbxContent>
                          <w:p w:rsidR="003B43DB" w:rsidRPr="00D82455" w:rsidRDefault="003B43DB" w:rsidP="00D82455">
                            <w:pPr>
                              <w:jc w:val="center"/>
                              <w:rPr>
                                <w:lang w:val="kk-KZ"/>
                              </w:rPr>
                            </w:pPr>
                            <w:r>
                              <w:rPr>
                                <w:lang w:val="kk-KZ"/>
                              </w:rPr>
                              <w:t>БДБ (міндетті емес)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28568" id="Прямоугольник 3" o:spid="_x0000_s1026" style="position:absolute;left:0;text-align:left;margin-left:329.4pt;margin-top:4.05pt;width:152.6pt;height:2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" fillcolor="window" stroked="f" strokeweight="1pt">
                <v:textbox>
                  <w:txbxContent>
                    <w:p w:rsidR="003B43DB" w:rsidRPr="00D82455" w:rsidRDefault="003B43DB" w:rsidP="00D82455">
                      <w:pPr>
                        <w:jc w:val="center"/>
                        <w:rPr>
                          <w:lang w:val="kk-KZ"/>
                        </w:rPr>
                      </w:pPr>
                      <w:r>
                        <w:rPr>
                          <w:lang w:val="kk-KZ"/>
                        </w:rPr>
                        <w:t>БДБ (міндетті емес)</w:t>
                      </w:r>
                    </w:p>
                  </w:txbxContent>
                </v:textbox>
              </v:rect>
            </w:pict>
          </mc:Fallback>
        </mc:AlternateContent>
      </w:r>
      <w:r w:rsidRPr="0093070D">
        <w:rPr>
          <w:rFonts w:ascii="Times New Roman" w:hAnsi="Times New Roman" w:cs="Times New Roman"/>
          <w:noProof/>
          <w:color w:val="000000"/>
          <w:sz w:val="24"/>
          <w:szCs w:val="24"/>
        </w:rPr>
        <mc:AlternateContent>
          <mc:Choice Requires="wps">
            <w:drawing>
              <wp:anchor distT="0" distB="0" distL="114300" distR="114300" simplePos="0" relativeHeight="251665408" behindDoc="0" locked="0" layoutInCell="1" allowOverlap="1" wp14:anchorId="5A6AADEA" wp14:editId="499EC066">
                <wp:simplePos x="0" y="0"/>
                <wp:positionH relativeFrom="column">
                  <wp:posOffset>2006543</wp:posOffset>
                </wp:positionH>
                <wp:positionV relativeFrom="paragraph">
                  <wp:posOffset>51293</wp:posOffset>
                </wp:positionV>
                <wp:extent cx="1815152" cy="285750"/>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1815152" cy="285750"/>
                        </a:xfrm>
                        <a:prstGeom prst="rect">
                          <a:avLst/>
                        </a:prstGeom>
                        <a:solidFill>
                          <a:sysClr val="window" lastClr="FFFFFF"/>
                        </a:solidFill>
                        <a:ln w="12700" cap="flat" cmpd="sng" algn="ctr">
                          <a:noFill/>
                          <a:prstDash val="solid"/>
                          <a:miter lim="800000"/>
                        </a:ln>
                        <a:effectLst/>
                      </wps:spPr>
                      <wps:txbx>
                        <w:txbxContent>
                          <w:p w:rsidR="003B43DB" w:rsidRPr="00D82455" w:rsidRDefault="003B43DB" w:rsidP="00D82455">
                            <w:pPr>
                              <w:jc w:val="center"/>
                              <w:rPr>
                                <w:lang w:val="kk-KZ"/>
                              </w:rPr>
                            </w:pPr>
                            <w:r>
                              <w:rPr>
                                <w:lang w:val="kk-KZ"/>
                              </w:rPr>
                              <w:t>Бір немесе бірнеше 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AADEA" id="Прямоугольник 2" o:spid="_x0000_s1027" style="position:absolute;left:0;text-align:left;margin-left:158pt;margin-top:4.05pt;width:142.9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" fillcolor="window" stroked="f" strokeweight="1pt">
                <v:textbox>
                  <w:txbxContent>
                    <w:p w:rsidR="003B43DB" w:rsidRPr="00D82455" w:rsidRDefault="003B43DB" w:rsidP="00D82455">
                      <w:pPr>
                        <w:jc w:val="center"/>
                        <w:rPr>
                          <w:lang w:val="kk-KZ"/>
                        </w:rPr>
                      </w:pPr>
                      <w:r>
                        <w:rPr>
                          <w:lang w:val="kk-KZ"/>
                        </w:rPr>
                        <w:t>Бір немесе бірнеше БДБ</w:t>
                      </w:r>
                    </w:p>
                  </w:txbxContent>
                </v:textbox>
              </v:rect>
            </w:pict>
          </mc:Fallback>
        </mc:AlternateContent>
      </w:r>
      <w:r w:rsidRPr="0093070D">
        <w:rPr>
          <w:rFonts w:ascii="Times New Roman" w:hAnsi="Times New Roman" w:cs="Times New Roman"/>
          <w:noProof/>
          <w:color w:val="000000"/>
          <w:sz w:val="24"/>
          <w:szCs w:val="24"/>
        </w:rPr>
        <mc:AlternateContent>
          <mc:Choice Requires="wps">
            <w:drawing>
              <wp:anchor distT="0" distB="0" distL="114300" distR="114300" simplePos="0" relativeHeight="251663360" behindDoc="0" locked="0" layoutInCell="1" allowOverlap="1" wp14:anchorId="6A47F373" wp14:editId="65538048">
                <wp:simplePos x="0" y="0"/>
                <wp:positionH relativeFrom="column">
                  <wp:posOffset>826012</wp:posOffset>
                </wp:positionH>
                <wp:positionV relativeFrom="paragraph">
                  <wp:posOffset>51292</wp:posOffset>
                </wp:positionV>
                <wp:extent cx="641445" cy="285769"/>
                <wp:effectExtent l="0" t="0" r="6350" b="0"/>
                <wp:wrapNone/>
                <wp:docPr id="1" name="Прямоугольник 1"/>
                <wp:cNvGraphicFramePr/>
                <a:graphic xmlns:a="http://schemas.openxmlformats.org/drawingml/2006/main">
                  <a:graphicData uri="http://schemas.microsoft.com/office/word/2010/wordprocessingShape">
                    <wps:wsp>
                      <wps:cNvSpPr/>
                      <wps:spPr>
                        <a:xfrm>
                          <a:off x="0" y="0"/>
                          <a:ext cx="641445" cy="285769"/>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3B43DB" w:rsidRPr="00D82455" w:rsidRDefault="003B43DB" w:rsidP="00D82455">
                            <w:pPr>
                              <w:jc w:val="center"/>
                              <w:rPr>
                                <w:lang w:val="kk-KZ"/>
                              </w:rPr>
                            </w:pPr>
                            <w:r>
                              <w:rPr>
                                <w:lang w:val="kk-KZ"/>
                              </w:rPr>
                              <w:t>СБТ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7F373" id="Прямоугольник 1" o:spid="_x0000_s1028" style="position:absolute;left:0;text-align:left;margin-left:65.05pt;margin-top:4.05pt;width:50.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" fillcolor="white [3201]" stroked="f" strokeweight="1pt">
                <v:textbox>
                  <w:txbxContent>
                    <w:p w:rsidR="003B43DB" w:rsidRPr="00D82455" w:rsidRDefault="003B43DB" w:rsidP="00D82455">
                      <w:pPr>
                        <w:jc w:val="center"/>
                        <w:rPr>
                          <w:lang w:val="kk-KZ"/>
                        </w:rPr>
                      </w:pPr>
                      <w:r>
                        <w:rPr>
                          <w:lang w:val="kk-KZ"/>
                        </w:rPr>
                        <w:t>СБТ</w:t>
                      </w:r>
                    </w:p>
                  </w:txbxContent>
                </v:textbox>
              </v:rect>
            </w:pict>
          </mc:Fallback>
        </mc:AlternateContent>
      </w:r>
      <w:r w:rsidR="000F0AD0" w:rsidRPr="0093070D">
        <w:rPr>
          <w:rFonts w:ascii="Times New Roman" w:eastAsia="SimSun" w:hAnsi="Times New Roman" w:cs="Times New Roman"/>
          <w:noProof/>
          <w:sz w:val="24"/>
          <w:szCs w:val="24"/>
        </w:rPr>
        <w:drawing>
          <wp:inline distT="0" distB="0" distL="0" distR="0" wp14:anchorId="4F6D2D83" wp14:editId="2A77CEE3">
            <wp:extent cx="5940425" cy="376885"/>
            <wp:effectExtent l="0" t="0" r="3175" b="4445"/>
            <wp:docPr id="16" name="Рисунок 16" descr="https://api.docs.cntd.ru/img/12/00/16/17/01/085f717e-0ebc-40de-8b58-f8330b6726e6/P025D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772271" name="Picture 1" descr="https://api.docs.cntd.ru/img/12/00/16/17/01/085f717e-0ebc-40de-8b58-f8330b6726e6/P025D0000.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40425" cy="376885"/>
                    </a:xfrm>
                    <a:prstGeom prst="rect">
                      <a:avLst/>
                    </a:prstGeom>
                    <a:noFill/>
                    <a:ln>
                      <a:noFill/>
                    </a:ln>
                  </pic:spPr>
                </pic:pic>
              </a:graphicData>
            </a:graphic>
          </wp:inline>
        </w:drawing>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0845FF" w:rsidP="007373EB">
      <w:pPr>
        <w:tabs>
          <w:tab w:val="left" w:pos="851"/>
        </w:tabs>
        <w:spacing w:after="0" w:line="240" w:lineRule="auto"/>
        <w:ind w:firstLine="567"/>
        <w:jc w:val="center"/>
        <w:rPr>
          <w:rFonts w:ascii="Times New Roman" w:hAnsi="Times New Roman" w:cs="Times New Roman"/>
          <w:b/>
          <w:color w:val="000000"/>
          <w:sz w:val="24"/>
          <w:szCs w:val="24"/>
        </w:rPr>
      </w:pPr>
      <w:r w:rsidRPr="0093070D">
        <w:rPr>
          <w:rFonts w:ascii="Times New Roman" w:hAnsi="Times New Roman" w:cs="Times New Roman"/>
          <w:b/>
          <w:color w:val="000000"/>
          <w:sz w:val="24"/>
          <w:szCs w:val="24"/>
          <w:lang w:val="kk-KZ"/>
        </w:rPr>
        <w:t>1-с</w:t>
      </w:r>
      <w:r w:rsidR="000F0AD0" w:rsidRPr="0093070D">
        <w:rPr>
          <w:rFonts w:ascii="Times New Roman" w:hAnsi="Times New Roman" w:cs="Times New Roman"/>
          <w:b/>
          <w:color w:val="000000"/>
          <w:sz w:val="24"/>
          <w:szCs w:val="24"/>
          <w:lang w:val="kk"/>
        </w:rPr>
        <w:t>урет</w:t>
      </w:r>
      <w:r w:rsidRPr="0093070D">
        <w:rPr>
          <w:rFonts w:ascii="Times New Roman" w:hAnsi="Times New Roman" w:cs="Times New Roman"/>
          <w:b/>
          <w:color w:val="000000"/>
          <w:sz w:val="24"/>
          <w:szCs w:val="24"/>
          <w:lang w:val="kk-KZ"/>
        </w:rPr>
        <w:t xml:space="preserve"> </w:t>
      </w:r>
      <w:r w:rsidR="000F0AD0" w:rsidRPr="0093070D">
        <w:rPr>
          <w:rFonts w:ascii="Times New Roman" w:hAnsi="Times New Roman" w:cs="Times New Roman"/>
          <w:b/>
          <w:color w:val="000000"/>
          <w:sz w:val="24"/>
          <w:szCs w:val="24"/>
          <w:lang w:val="kk"/>
        </w:rPr>
        <w:t>-</w:t>
      </w:r>
      <w:r w:rsidRPr="0093070D">
        <w:rPr>
          <w:rFonts w:ascii="Times New Roman" w:hAnsi="Times New Roman" w:cs="Times New Roman"/>
          <w:b/>
          <w:color w:val="000000"/>
          <w:sz w:val="24"/>
          <w:szCs w:val="24"/>
          <w:lang w:val="kk-KZ"/>
        </w:rPr>
        <w:t xml:space="preserve"> </w:t>
      </w:r>
      <w:r w:rsidR="000F0AD0" w:rsidRPr="0093070D">
        <w:rPr>
          <w:rFonts w:ascii="Times New Roman" w:hAnsi="Times New Roman" w:cs="Times New Roman"/>
          <w:b/>
          <w:color w:val="000000"/>
          <w:sz w:val="24"/>
          <w:szCs w:val="24"/>
          <w:lang w:val="kk"/>
        </w:rPr>
        <w:t xml:space="preserve">Қарапайым </w:t>
      </w:r>
      <w:r w:rsidR="00681855" w:rsidRPr="0093070D">
        <w:rPr>
          <w:rFonts w:ascii="Times New Roman" w:hAnsi="Times New Roman" w:cs="Times New Roman"/>
          <w:b/>
          <w:color w:val="000000"/>
          <w:sz w:val="24"/>
          <w:szCs w:val="24"/>
          <w:lang w:val="kk"/>
        </w:rPr>
        <w:t xml:space="preserve">БАЖ </w:t>
      </w:r>
      <w:r w:rsidR="000F0AD0" w:rsidRPr="0093070D">
        <w:rPr>
          <w:rFonts w:ascii="Times New Roman" w:hAnsi="Times New Roman" w:cs="Times New Roman"/>
          <w:b/>
          <w:color w:val="000000"/>
          <w:sz w:val="24"/>
          <w:szCs w:val="24"/>
          <w:lang w:val="kk"/>
        </w:rPr>
        <w:t>құрылымы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rPr>
      </w:pPr>
      <w:r w:rsidRPr="0093070D">
        <w:rPr>
          <w:rFonts w:ascii="Times New Roman" w:hAnsi="Times New Roman" w:cs="Times New Roman"/>
          <w:b/>
          <w:color w:val="000000"/>
          <w:sz w:val="24"/>
          <w:szCs w:val="24"/>
          <w:lang w:val="kk"/>
        </w:rPr>
        <w:t xml:space="preserve">7.2.2 </w:t>
      </w:r>
      <w:r w:rsidR="000845FF" w:rsidRPr="0093070D">
        <w:rPr>
          <w:rFonts w:ascii="Times New Roman" w:hAnsi="Times New Roman" w:cs="Times New Roman"/>
          <w:b/>
          <w:color w:val="000000"/>
          <w:sz w:val="24"/>
          <w:szCs w:val="24"/>
          <w:lang w:val="kk-KZ"/>
        </w:rPr>
        <w:t>С</w:t>
      </w:r>
      <w:r w:rsidRPr="0093070D">
        <w:rPr>
          <w:rFonts w:ascii="Times New Roman" w:hAnsi="Times New Roman" w:cs="Times New Roman"/>
          <w:b/>
          <w:color w:val="000000"/>
          <w:sz w:val="24"/>
          <w:szCs w:val="24"/>
          <w:lang w:val="kk"/>
        </w:rPr>
        <w:t>тандартты биометриялық тақырып (</w:t>
      </w:r>
      <w:r w:rsidR="000845FF" w:rsidRPr="0093070D">
        <w:rPr>
          <w:rFonts w:ascii="Times New Roman" w:hAnsi="Times New Roman" w:cs="Times New Roman"/>
          <w:b/>
          <w:color w:val="000000"/>
          <w:sz w:val="24"/>
          <w:szCs w:val="24"/>
          <w:lang w:val="kk"/>
        </w:rPr>
        <w:t>СБТ</w:t>
      </w:r>
      <w:r w:rsidRPr="0093070D">
        <w:rPr>
          <w:rFonts w:ascii="Times New Roman" w:hAnsi="Times New Roman" w:cs="Times New Roman"/>
          <w:b/>
          <w:color w:val="000000"/>
          <w:sz w:val="24"/>
          <w:szCs w:val="24"/>
          <w:lang w:val="kk"/>
        </w:rPr>
        <w:t>)</w:t>
      </w:r>
    </w:p>
    <w:p w:rsidR="007D2FF9" w:rsidRPr="0093070D" w:rsidRDefault="00DF178D"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7.2.2.1 </w:t>
      </w:r>
      <w:r w:rsidRPr="0093070D">
        <w:rPr>
          <w:rFonts w:ascii="Times New Roman" w:hAnsi="Times New Roman" w:cs="Times New Roman"/>
          <w:color w:val="000000"/>
          <w:sz w:val="24"/>
          <w:szCs w:val="24"/>
          <w:lang w:val="kk-KZ"/>
        </w:rPr>
        <w:t>О</w:t>
      </w:r>
      <w:r w:rsidR="000F0AD0" w:rsidRPr="0093070D">
        <w:rPr>
          <w:rFonts w:ascii="Times New Roman" w:hAnsi="Times New Roman" w:cs="Times New Roman"/>
          <w:color w:val="000000"/>
          <w:sz w:val="24"/>
          <w:szCs w:val="24"/>
          <w:lang w:val="kk"/>
        </w:rPr>
        <w:t xml:space="preserve">сы тармақта БАЖ-да пайдалану үшін </w:t>
      </w:r>
      <w:r w:rsidR="000845FF" w:rsidRPr="0093070D">
        <w:rPr>
          <w:rFonts w:ascii="Times New Roman" w:hAnsi="Times New Roman" w:cs="Times New Roman"/>
          <w:color w:val="000000"/>
          <w:sz w:val="24"/>
          <w:szCs w:val="24"/>
          <w:lang w:val="kk"/>
        </w:rPr>
        <w:t>СБТ</w:t>
      </w:r>
      <w:r w:rsidR="000F0AD0" w:rsidRPr="0093070D">
        <w:rPr>
          <w:rFonts w:ascii="Times New Roman" w:hAnsi="Times New Roman" w:cs="Times New Roman"/>
          <w:color w:val="000000"/>
          <w:sz w:val="24"/>
          <w:szCs w:val="24"/>
          <w:lang w:val="kk"/>
        </w:rPr>
        <w:t xml:space="preserve"> белгілейтін, БАЖ-дың қарапайым құрылымының көмегімен айқындалған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-ның жетекші ұйымдарына қойылатын талаптар келтірілген.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7.2.2.2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 xml:space="preserve">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белгілеген қосымша деректер элементтерімен немесе абстрактілі мәндермен (егер олар көзделген болса) бірге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 элементтерінің абстрактілі мәндерінің жазбасына толық сәйкес келуі тиіс. Атап айтқанда, егер жетекші ұйым форматында қолданылатын кез-келген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ажыратпайтын болса, жетекші ұйымның мұндай форматы жетекші ұйым анықтаған деректер элементтерін және барлық </w:t>
      </w:r>
      <w:r w:rsidR="007B4EFD" w:rsidRPr="0093070D">
        <w:rPr>
          <w:rFonts w:ascii="Times New Roman" w:hAnsi="Times New Roman" w:cs="Times New Roman"/>
          <w:color w:val="000000"/>
          <w:sz w:val="24"/>
          <w:szCs w:val="24"/>
          <w:lang w:val="kk"/>
        </w:rPr>
        <w:t>БАЖ-да</w:t>
      </w:r>
      <w:r w:rsidRPr="0093070D">
        <w:rPr>
          <w:rFonts w:ascii="Times New Roman" w:hAnsi="Times New Roman" w:cs="Times New Roman"/>
          <w:color w:val="000000"/>
          <w:sz w:val="24"/>
          <w:szCs w:val="24"/>
          <w:lang w:val="kk"/>
        </w:rPr>
        <w:t>рды кодтауды талдау үшін қажет мәндерді қамтуы керек.</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7.2.2.3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 xml:space="preserve"> қарапайым БАЖ-да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деректерінің мынадай элементтері кодталуы қажет:</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a)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_owner (9.1</w:t>
      </w:r>
      <w:r w:rsidR="00923B9A"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b)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_type (9.2</w:t>
      </w:r>
      <w:r w:rsidR="00923B9A"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c) </w:t>
      </w:r>
      <w:r w:rsidR="000F16B0" w:rsidRPr="0093070D">
        <w:rPr>
          <w:rFonts w:ascii="Times New Roman" w:hAnsi="Times New Roman" w:cs="Times New Roman"/>
          <w:color w:val="000000"/>
          <w:sz w:val="24"/>
          <w:szCs w:val="24"/>
          <w:lang w:val="kk"/>
        </w:rPr>
        <w:t>CBEFF_BDB_encryption_options</w:t>
      </w:r>
      <w:r w:rsidRPr="0093070D">
        <w:rPr>
          <w:rFonts w:ascii="Times New Roman" w:hAnsi="Times New Roman" w:cs="Times New Roman"/>
          <w:color w:val="000000"/>
          <w:sz w:val="24"/>
          <w:szCs w:val="24"/>
          <w:lang w:val="kk"/>
        </w:rPr>
        <w:t xml:space="preserve"> (9.3</w:t>
      </w:r>
      <w:r w:rsidR="00923B9A"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d) CBEFF_BIR_integrity_options (9.4</w:t>
      </w:r>
      <w:r w:rsidR="00923B9A"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барлық БДБ-ның шифрлануын немесе БДБ-ның барлығы шифрланбауын талап етсе, </w:t>
      </w:r>
      <w:r w:rsidR="00D82455" w:rsidRPr="0093070D">
        <w:rPr>
          <w:rFonts w:ascii="Times New Roman" w:hAnsi="Times New Roman" w:cs="Times New Roman"/>
          <w:color w:val="000000"/>
          <w:sz w:val="24"/>
          <w:szCs w:val="24"/>
          <w:lang w:val="kk"/>
        </w:rPr>
        <w:t>себебі</w:t>
      </w:r>
      <w:r w:rsidRPr="0093070D">
        <w:rPr>
          <w:rFonts w:ascii="Times New Roman" w:hAnsi="Times New Roman" w:cs="Times New Roman"/>
          <w:color w:val="000000"/>
          <w:sz w:val="24"/>
          <w:szCs w:val="24"/>
          <w:lang w:val="kk"/>
        </w:rPr>
        <w:t xml:space="preserve"> бір ғана абстрактілі мән болуы мүмкін, онда осы форматта </w:t>
      </w:r>
      <w:r w:rsidR="000F16B0" w:rsidRPr="0093070D">
        <w:rPr>
          <w:rFonts w:ascii="Times New Roman" w:hAnsi="Times New Roman" w:cs="Times New Roman"/>
          <w:color w:val="000000"/>
          <w:sz w:val="24"/>
          <w:szCs w:val="24"/>
          <w:lang w:val="kk"/>
        </w:rPr>
        <w:t>CBEFF_BDB_encryption_options</w:t>
      </w:r>
      <w:r w:rsidRPr="0093070D">
        <w:rPr>
          <w:rFonts w:ascii="Times New Roman" w:hAnsi="Times New Roman" w:cs="Times New Roman"/>
          <w:color w:val="000000"/>
          <w:sz w:val="24"/>
          <w:szCs w:val="24"/>
          <w:lang w:val="kk"/>
        </w:rPr>
        <w:t xml:space="preserve"> және CBEFF_BIR_integrity_options деректер элементтеріне ақпарат енгізілмейді деген талап белгіленуі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p>
    <w:p w:rsidR="007D2FF9" w:rsidRPr="0093070D" w:rsidRDefault="00923B9A"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7.2.3 </w:t>
      </w:r>
      <w:r w:rsidRPr="0093070D">
        <w:rPr>
          <w:rFonts w:ascii="Times New Roman" w:hAnsi="Times New Roman" w:cs="Times New Roman"/>
          <w:b/>
          <w:color w:val="000000"/>
          <w:sz w:val="24"/>
          <w:szCs w:val="24"/>
          <w:lang w:val="kk-KZ"/>
        </w:rPr>
        <w:t>Б</w:t>
      </w:r>
      <w:r w:rsidR="000F0AD0" w:rsidRPr="0093070D">
        <w:rPr>
          <w:rFonts w:ascii="Times New Roman" w:hAnsi="Times New Roman" w:cs="Times New Roman"/>
          <w:b/>
          <w:color w:val="000000"/>
          <w:sz w:val="24"/>
          <w:szCs w:val="24"/>
          <w:lang w:val="kk"/>
        </w:rPr>
        <w:t>иометриялық деректер блогы (БДБ)</w:t>
      </w:r>
    </w:p>
    <w:p w:rsidR="007D2FF9" w:rsidRPr="0093070D" w:rsidRDefault="00F4432B"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-бұл бір немесе бірнеше биометриялық үлгілерді, биометриялық үлгілерді немесе басқа биометриялық деректерді қамтитын белгілі бір форматқа сәйкес құрылған деректер блогы. CBEFF_</w:t>
      </w:r>
      <w:r w:rsidR="00A54F2D" w:rsidRPr="0093070D">
        <w:rPr>
          <w:rFonts w:ascii="Times New Roman" w:hAnsi="Times New Roman" w:cs="Times New Roman"/>
          <w:color w:val="000000"/>
          <w:sz w:val="24"/>
          <w:szCs w:val="24"/>
          <w:lang w:val="kk"/>
        </w:rPr>
        <w:t>BDB_FORMAT</w:t>
      </w:r>
      <w:r w:rsidR="000F0AD0" w:rsidRPr="0093070D">
        <w:rPr>
          <w:rFonts w:ascii="Times New Roman" w:hAnsi="Times New Roman" w:cs="Times New Roman"/>
          <w:color w:val="000000"/>
          <w:sz w:val="24"/>
          <w:szCs w:val="24"/>
          <w:lang w:val="kk"/>
        </w:rPr>
        <w:t>_OWNER (9.1 қараңыз) және CBEFF_</w:t>
      </w:r>
      <w:r w:rsidR="00A54F2D" w:rsidRPr="0093070D">
        <w:rPr>
          <w:rFonts w:ascii="Times New Roman" w:hAnsi="Times New Roman" w:cs="Times New Roman"/>
          <w:color w:val="000000"/>
          <w:sz w:val="24"/>
          <w:szCs w:val="24"/>
          <w:lang w:val="kk"/>
        </w:rPr>
        <w:t>BDB_FORMAT</w:t>
      </w:r>
      <w:r w:rsidR="000F0AD0" w:rsidRPr="0093070D">
        <w:rPr>
          <w:rFonts w:ascii="Times New Roman" w:hAnsi="Times New Roman" w:cs="Times New Roman"/>
          <w:color w:val="000000"/>
          <w:sz w:val="24"/>
          <w:szCs w:val="24"/>
          <w:lang w:val="kk"/>
        </w:rPr>
        <w:t xml:space="preserve">_TYPE (9.2 қараңыз) міндетті деректер элементтерінің SBG-де кодталған мәндері </w:t>
      </w: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 анықтайды.</w:t>
      </w:r>
    </w:p>
    <w:p w:rsidR="007D2FF9" w:rsidRPr="0093070D" w:rsidRDefault="00F4432B"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БДБ</w:t>
      </w:r>
      <w:r w:rsidR="000F0AD0" w:rsidRPr="0093070D">
        <w:rPr>
          <w:rFonts w:ascii="Times New Roman" w:hAnsi="Times New Roman" w:cs="Times New Roman"/>
          <w:color w:val="000000"/>
          <w:sz w:val="24"/>
          <w:szCs w:val="24"/>
          <w:lang w:val="kk"/>
        </w:rPr>
        <w:t xml:space="preserve"> форматы белгілі бір өндірушіге тән формат немесе стандарттау органы немесе өнеркәсіптік консорциум анықтайтын формат болуы мүмкін, ал өндіруші, стандарттау органы немесе консорциум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сәйкестендіргішін </w:t>
      </w:r>
      <w:r w:rsidR="000F0AD0" w:rsidRPr="0093070D">
        <w:rPr>
          <w:rFonts w:ascii="Times New Roman" w:hAnsi="Times New Roman" w:cs="Times New Roman"/>
          <w:color w:val="000000"/>
          <w:sz w:val="24"/>
          <w:szCs w:val="24"/>
          <w:lang w:val="kk"/>
        </w:rPr>
        <w:t>алу үшін тіркеу органымен тіркелуі керек (CBEFF_</w:t>
      </w:r>
      <w:r w:rsidR="00A54F2D" w:rsidRPr="0093070D">
        <w:rPr>
          <w:rFonts w:ascii="Times New Roman" w:hAnsi="Times New Roman" w:cs="Times New Roman"/>
          <w:color w:val="000000"/>
          <w:sz w:val="24"/>
          <w:szCs w:val="24"/>
          <w:lang w:val="kk"/>
        </w:rPr>
        <w:t>BDB_format</w:t>
      </w:r>
      <w:r w:rsidR="000F0AD0" w:rsidRPr="0093070D">
        <w:rPr>
          <w:rFonts w:ascii="Times New Roman" w:hAnsi="Times New Roman" w:cs="Times New Roman"/>
          <w:color w:val="000000"/>
          <w:sz w:val="24"/>
          <w:szCs w:val="24"/>
          <w:lang w:val="kk"/>
        </w:rPr>
        <w:t xml:space="preserve">_owner мәнін қамтамасыз ету үшін). Бұл ұйымдар </w:t>
      </w: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 орнатады және оған </w:t>
      </w: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форматының</w:t>
      </w:r>
      <w:r w:rsidR="000F0AD0"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сәйкестендіргішін </w:t>
      </w:r>
      <w:r w:rsidR="000F0AD0" w:rsidRPr="0093070D">
        <w:rPr>
          <w:rFonts w:ascii="Times New Roman" w:hAnsi="Times New Roman" w:cs="Times New Roman"/>
          <w:color w:val="000000"/>
          <w:sz w:val="24"/>
          <w:szCs w:val="24"/>
          <w:lang w:val="kk"/>
        </w:rPr>
        <w:t>тағайындайды (CBEFF_</w:t>
      </w:r>
      <w:r w:rsidR="00A54F2D" w:rsidRPr="0093070D">
        <w:rPr>
          <w:rFonts w:ascii="Times New Roman" w:hAnsi="Times New Roman" w:cs="Times New Roman"/>
          <w:color w:val="000000"/>
          <w:sz w:val="24"/>
          <w:szCs w:val="24"/>
          <w:lang w:val="kk"/>
        </w:rPr>
        <w:t>BDB_format</w:t>
      </w:r>
      <w:r w:rsidR="000F0AD0" w:rsidRPr="0093070D">
        <w:rPr>
          <w:rFonts w:ascii="Times New Roman" w:hAnsi="Times New Roman" w:cs="Times New Roman"/>
          <w:color w:val="000000"/>
          <w:sz w:val="24"/>
          <w:szCs w:val="24"/>
          <w:lang w:val="kk"/>
        </w:rPr>
        <w:t xml:space="preserve">_type деректер элементіне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 енгізу үшін).</w:t>
      </w:r>
    </w:p>
    <w:p w:rsidR="00DF178D" w:rsidRPr="0093070D" w:rsidRDefault="00DF178D"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KZ"/>
        </w:rPr>
        <w:t>Мысал</w:t>
      </w:r>
      <w:r w:rsidR="000F0AD0" w:rsidRPr="0093070D">
        <w:rPr>
          <w:rFonts w:ascii="Times New Roman" w:hAnsi="Times New Roman" w:cs="Times New Roman"/>
          <w:color w:val="000000"/>
          <w:sz w:val="24"/>
          <w:szCs w:val="24"/>
          <w:lang w:val="kk"/>
        </w:rPr>
        <w:t xml:space="preserve"> -</w:t>
      </w:r>
      <w:r w:rsidRPr="0093070D">
        <w:rPr>
          <w:lang w:val="kk"/>
        </w:rPr>
        <w:t xml:space="preserve"> </w:t>
      </w:r>
      <w:r w:rsidRPr="0093070D">
        <w:rPr>
          <w:rFonts w:ascii="Times New Roman" w:hAnsi="Times New Roman" w:cs="Times New Roman"/>
          <w:color w:val="000000"/>
          <w:sz w:val="24"/>
          <w:szCs w:val="24"/>
          <w:lang w:val="kk-KZ"/>
        </w:rPr>
        <w:t>БДБ</w:t>
      </w:r>
      <w:r w:rsidRPr="0093070D">
        <w:rPr>
          <w:rFonts w:ascii="Times New Roman" w:hAnsi="Times New Roman" w:cs="Times New Roman"/>
          <w:color w:val="000000"/>
          <w:sz w:val="24"/>
          <w:szCs w:val="24"/>
          <w:lang w:val="kk"/>
        </w:rPr>
        <w:t xml:space="preserve"> ISO/IEC 19794 немесе ISO/IEC 39794 стандарттарының сериясына сәйкес жазба бола алады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rPr>
      </w:pPr>
      <w:r w:rsidRPr="0093070D">
        <w:rPr>
          <w:rFonts w:ascii="Times New Roman" w:hAnsi="Times New Roman" w:cs="Times New Roman"/>
          <w:b/>
          <w:color w:val="000000"/>
          <w:sz w:val="24"/>
          <w:szCs w:val="24"/>
          <w:lang w:val="kk"/>
        </w:rPr>
        <w:t xml:space="preserve">7.2.4 </w:t>
      </w:r>
      <w:r w:rsidR="00A732A0"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қпаратты қорғау блогы (</w:t>
      </w:r>
      <w:r w:rsidR="00E1572A" w:rsidRPr="0093070D">
        <w:rPr>
          <w:rFonts w:ascii="Times New Roman" w:hAnsi="Times New Roman" w:cs="Times New Roman"/>
          <w:b/>
          <w:color w:val="000000"/>
          <w:sz w:val="24"/>
          <w:szCs w:val="24"/>
          <w:lang w:val="kk-KZ"/>
        </w:rPr>
        <w:t>АҚБ</w:t>
      </w:r>
      <w:r w:rsidRPr="0093070D">
        <w:rPr>
          <w:rFonts w:ascii="Times New Roman" w:hAnsi="Times New Roman" w:cs="Times New Roman"/>
          <w:b/>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7.2.4.1 </w:t>
      </w:r>
      <w:r w:rsidR="00E1572A" w:rsidRPr="0093070D">
        <w:rPr>
          <w:rFonts w:ascii="Times New Roman" w:hAnsi="Times New Roman" w:cs="Times New Roman"/>
          <w:color w:val="000000"/>
          <w:sz w:val="24"/>
          <w:szCs w:val="24"/>
          <w:lang w:val="kk-KZ"/>
        </w:rPr>
        <w:t>АҚБ-</w:t>
      </w:r>
      <w:r w:rsidRPr="0093070D">
        <w:rPr>
          <w:rFonts w:ascii="Times New Roman" w:hAnsi="Times New Roman" w:cs="Times New Roman"/>
          <w:color w:val="000000"/>
          <w:sz w:val="24"/>
          <w:szCs w:val="24"/>
          <w:lang w:val="kk"/>
        </w:rPr>
        <w:t xml:space="preserve">ны БДБ форматының иесі белгілейді және осы иеленуші үшін бірегей ақпаратты қорғау блогының </w:t>
      </w:r>
      <w:r w:rsidR="009A1E4B" w:rsidRPr="0093070D">
        <w:rPr>
          <w:rFonts w:ascii="Times New Roman" w:hAnsi="Times New Roman" w:cs="Times New Roman"/>
          <w:color w:val="000000"/>
          <w:sz w:val="24"/>
          <w:szCs w:val="24"/>
          <w:lang w:val="kk"/>
        </w:rPr>
        <w:t>сәйкестендіргішімен</w:t>
      </w:r>
      <w:r w:rsidRPr="0093070D">
        <w:rPr>
          <w:rFonts w:ascii="Times New Roman" w:hAnsi="Times New Roman" w:cs="Times New Roman"/>
          <w:color w:val="000000"/>
          <w:sz w:val="24"/>
          <w:szCs w:val="24"/>
          <w:lang w:val="kk"/>
        </w:rPr>
        <w:t xml:space="preserve"> сәйкестендіреді.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7.2.4.2</w:t>
      </w:r>
      <w:r w:rsidR="00A732A0" w:rsidRPr="0093070D">
        <w:rPr>
          <w:rFonts w:ascii="Times New Roman" w:hAnsi="Times New Roman" w:cs="Times New Roman"/>
          <w:color w:val="000000"/>
          <w:sz w:val="24"/>
          <w:szCs w:val="24"/>
          <w:lang w:val="kk-KZ"/>
        </w:rPr>
        <w:t xml:space="preserve"> Е</w:t>
      </w:r>
      <w:r w:rsidRPr="0093070D">
        <w:rPr>
          <w:rFonts w:ascii="Times New Roman" w:hAnsi="Times New Roman" w:cs="Times New Roman"/>
          <w:color w:val="000000"/>
          <w:sz w:val="24"/>
          <w:szCs w:val="24"/>
          <w:lang w:val="kk"/>
        </w:rPr>
        <w:t xml:space="preserve">гер деректердің төмендегі элементтерінің қайсыбірінің немесе екеуінің де абстрактілі мәндері болып табылса, </w:t>
      </w:r>
      <w:r w:rsidR="00A732A0" w:rsidRPr="0093070D">
        <w:rPr>
          <w:rFonts w:ascii="Times New Roman" w:hAnsi="Times New Roman" w:cs="Times New Roman"/>
          <w:color w:val="000000"/>
          <w:sz w:val="24"/>
          <w:szCs w:val="24"/>
          <w:lang w:val="kk"/>
        </w:rPr>
        <w:t xml:space="preserve">БДАФБҚ жетекші ұйымының форматының ерекшелігі </w:t>
      </w:r>
      <w:r w:rsidRPr="0093070D">
        <w:rPr>
          <w:rFonts w:ascii="Times New Roman" w:hAnsi="Times New Roman" w:cs="Times New Roman"/>
          <w:color w:val="000000"/>
          <w:sz w:val="24"/>
          <w:szCs w:val="24"/>
          <w:lang w:val="kk"/>
        </w:rPr>
        <w:t>БДБҚ болуын қамтамасыз етуі тиіс:</w:t>
      </w:r>
    </w:p>
    <w:p w:rsidR="007D2FF9" w:rsidRPr="0093070D" w:rsidRDefault="00A732A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a</w:t>
      </w:r>
      <w:r w:rsidR="000F0AD0" w:rsidRPr="0093070D">
        <w:rPr>
          <w:rFonts w:ascii="Times New Roman" w:hAnsi="Times New Roman" w:cs="Times New Roman"/>
          <w:color w:val="000000"/>
          <w:sz w:val="24"/>
          <w:szCs w:val="24"/>
          <w:lang w:val="kk"/>
        </w:rPr>
        <w:t>) деректер элементі үшін INTEGRITY CBEFF_BIR_integrity_options;</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b) </w:t>
      </w:r>
      <w:r w:rsidR="00A732A0" w:rsidRPr="0093070D">
        <w:rPr>
          <w:rFonts w:ascii="Times New Roman" w:hAnsi="Times New Roman" w:cs="Times New Roman"/>
          <w:color w:val="000000"/>
          <w:sz w:val="24"/>
          <w:szCs w:val="24"/>
          <w:lang w:val="kk"/>
        </w:rPr>
        <w:t>деректер элементі</w:t>
      </w:r>
      <w:r w:rsidR="00A732A0" w:rsidRPr="0093070D">
        <w:rPr>
          <w:rFonts w:ascii="Times New Roman" w:hAnsi="Times New Roman" w:cs="Times New Roman"/>
          <w:color w:val="000000"/>
          <w:sz w:val="24"/>
          <w:szCs w:val="24"/>
          <w:lang w:val="kk-KZ"/>
        </w:rPr>
        <w:t>н</w:t>
      </w:r>
      <w:r w:rsidR="00A732A0" w:rsidRPr="0093070D">
        <w:rPr>
          <w:rFonts w:ascii="Times New Roman" w:hAnsi="Times New Roman" w:cs="Times New Roman"/>
          <w:color w:val="000000"/>
          <w:sz w:val="24"/>
          <w:szCs w:val="24"/>
          <w:lang w:val="kk"/>
        </w:rPr>
        <w:t xml:space="preserve"> шифрлау үшін </w:t>
      </w:r>
      <w:r w:rsidR="000F16B0" w:rsidRPr="0093070D">
        <w:rPr>
          <w:rFonts w:ascii="Times New Roman" w:hAnsi="Times New Roman" w:cs="Times New Roman"/>
          <w:color w:val="000000"/>
          <w:sz w:val="24"/>
          <w:szCs w:val="24"/>
          <w:lang w:val="kk"/>
        </w:rPr>
        <w:t>CBEFF_BDB_encryption_options</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7.3 </w:t>
      </w:r>
      <w:r w:rsidR="001E55C1" w:rsidRPr="0093070D">
        <w:rPr>
          <w:rFonts w:ascii="Times New Roman" w:hAnsi="Times New Roman" w:cs="Times New Roman"/>
          <w:b/>
          <w:color w:val="000000"/>
          <w:sz w:val="24"/>
          <w:szCs w:val="24"/>
        </w:rPr>
        <w:t>БДАФБҚ</w:t>
      </w:r>
      <w:r w:rsidR="001E55C1" w:rsidRPr="0093070D">
        <w:rPr>
          <w:rFonts w:ascii="Times New Roman" w:hAnsi="Times New Roman" w:cs="Times New Roman"/>
          <w:b/>
          <w:color w:val="000000"/>
          <w:sz w:val="24"/>
          <w:szCs w:val="24"/>
          <w:lang w:val="kk"/>
        </w:rPr>
        <w:t xml:space="preserve"> </w:t>
      </w:r>
      <w:r w:rsidR="00681855" w:rsidRPr="0093070D">
        <w:rPr>
          <w:rFonts w:ascii="Times New Roman" w:hAnsi="Times New Roman" w:cs="Times New Roman"/>
          <w:b/>
          <w:color w:val="000000"/>
          <w:sz w:val="24"/>
          <w:szCs w:val="24"/>
          <w:lang w:val="kk"/>
        </w:rPr>
        <w:t xml:space="preserve">БАЖ </w:t>
      </w:r>
      <w:r w:rsidRPr="0093070D">
        <w:rPr>
          <w:rFonts w:ascii="Times New Roman" w:hAnsi="Times New Roman" w:cs="Times New Roman"/>
          <w:b/>
          <w:color w:val="000000"/>
          <w:sz w:val="24"/>
          <w:szCs w:val="24"/>
          <w:lang w:val="kk"/>
        </w:rPr>
        <w:t xml:space="preserve">кешенді құрылымын </w:t>
      </w:r>
      <w:r w:rsidR="00F4432B" w:rsidRPr="0093070D">
        <w:rPr>
          <w:rFonts w:ascii="Times New Roman" w:hAnsi="Times New Roman" w:cs="Times New Roman"/>
          <w:b/>
          <w:color w:val="000000"/>
          <w:sz w:val="24"/>
          <w:szCs w:val="24"/>
          <w:lang w:val="kk"/>
        </w:rPr>
        <w:t>пайдаланып</w:t>
      </w:r>
      <w:r w:rsidRPr="0093070D">
        <w:rPr>
          <w:rFonts w:ascii="Times New Roman" w:hAnsi="Times New Roman" w:cs="Times New Roman"/>
          <w:b/>
          <w:color w:val="000000"/>
          <w:sz w:val="24"/>
          <w:szCs w:val="24"/>
          <w:lang w:val="kk"/>
        </w:rPr>
        <w:t>,</w:t>
      </w:r>
      <w:r w:rsidR="00343664" w:rsidRPr="0093070D">
        <w:rPr>
          <w:rFonts w:ascii="Times New Roman" w:hAnsi="Times New Roman" w:cs="Times New Roman"/>
          <w:b/>
          <w:color w:val="000000"/>
          <w:sz w:val="24"/>
          <w:szCs w:val="24"/>
          <w:lang w:val="kk"/>
        </w:rPr>
        <w:t xml:space="preserve"> </w:t>
      </w:r>
      <w:r w:rsidR="001E55C1" w:rsidRPr="0093070D">
        <w:rPr>
          <w:rFonts w:ascii="Times New Roman" w:hAnsi="Times New Roman" w:cs="Times New Roman"/>
          <w:b/>
          <w:color w:val="000000"/>
          <w:sz w:val="24"/>
          <w:szCs w:val="24"/>
        </w:rPr>
        <w:t>БДАФБҚ</w:t>
      </w:r>
      <w:r w:rsidR="001E55C1" w:rsidRPr="0093070D">
        <w:rPr>
          <w:rFonts w:ascii="Times New Roman" w:hAnsi="Times New Roman" w:cs="Times New Roman"/>
          <w:b/>
          <w:color w:val="000000"/>
          <w:sz w:val="24"/>
          <w:szCs w:val="24"/>
          <w:lang w:val="kk"/>
        </w:rPr>
        <w:t xml:space="preserve"> </w:t>
      </w:r>
      <w:r w:rsidRPr="0093070D">
        <w:rPr>
          <w:rFonts w:ascii="Times New Roman" w:hAnsi="Times New Roman" w:cs="Times New Roman"/>
          <w:b/>
          <w:color w:val="000000"/>
          <w:sz w:val="24"/>
          <w:szCs w:val="24"/>
          <w:lang w:val="kk"/>
        </w:rPr>
        <w:t>жетекші ұйымының форматын айқындау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7.3.1 </w:t>
      </w:r>
      <w:r w:rsidR="00A732A0" w:rsidRPr="0093070D">
        <w:rPr>
          <w:rFonts w:ascii="Times New Roman" w:hAnsi="Times New Roman" w:cs="Times New Roman"/>
          <w:color w:val="000000"/>
          <w:sz w:val="24"/>
          <w:szCs w:val="24"/>
          <w:lang w:val="kk"/>
        </w:rPr>
        <w:t>Ж</w:t>
      </w:r>
      <w:r w:rsidRPr="0093070D">
        <w:rPr>
          <w:rFonts w:ascii="Times New Roman" w:hAnsi="Times New Roman" w:cs="Times New Roman"/>
          <w:color w:val="000000"/>
          <w:sz w:val="24"/>
          <w:szCs w:val="24"/>
          <w:lang w:val="kk"/>
        </w:rPr>
        <w:t xml:space="preserve">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бір </w:t>
      </w:r>
      <w:r w:rsidR="007B4EFD" w:rsidRPr="0093070D">
        <w:rPr>
          <w:rFonts w:ascii="Times New Roman" w:hAnsi="Times New Roman" w:cs="Times New Roman"/>
          <w:color w:val="000000"/>
          <w:sz w:val="24"/>
          <w:szCs w:val="24"/>
          <w:lang w:val="kk"/>
        </w:rPr>
        <w:t>БАЖ-ДА</w:t>
      </w:r>
      <w:r w:rsidRPr="0093070D">
        <w:rPr>
          <w:rFonts w:ascii="Times New Roman" w:hAnsi="Times New Roman" w:cs="Times New Roman"/>
          <w:color w:val="000000"/>
          <w:sz w:val="24"/>
          <w:szCs w:val="24"/>
          <w:lang w:val="kk"/>
        </w:rPr>
        <w:t xml:space="preserve"> бір немесе әр түрлі биометриялық деректердің (мысалы, БДБ саусақ ізі, бет және дауыс немесе БДБ саусақ іздері) әртүрлі БДБҚ қолдайтын жетекші ұйымның форматын орната алады.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кешенді құрылымы осы талапқа сәйкес келеді.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2-суретте саусақ іздерінің бақылау нүктелерінің деректерін де, көз</w:t>
      </w:r>
      <w:r w:rsidR="00A732A0" w:rsidRPr="0093070D">
        <w:rPr>
          <w:rFonts w:ascii="Times New Roman" w:hAnsi="Times New Roman" w:cs="Times New Roman"/>
          <w:color w:val="000000"/>
          <w:sz w:val="24"/>
          <w:szCs w:val="24"/>
          <w:lang w:val="kk-KZ"/>
        </w:rPr>
        <w:t xml:space="preserve"> қарашығының</w:t>
      </w:r>
      <w:r w:rsidRPr="0093070D">
        <w:rPr>
          <w:rFonts w:ascii="Times New Roman" w:hAnsi="Times New Roman" w:cs="Times New Roman"/>
          <w:color w:val="000000"/>
          <w:sz w:val="24"/>
          <w:szCs w:val="24"/>
          <w:lang w:val="kk"/>
        </w:rPr>
        <w:t xml:space="preserve"> деректерін де қамтитын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кешенді құрылымына негізделген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форматының мысалы келтірілген.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A02E26" w:rsidP="007373EB">
      <w:pPr>
        <w:tabs>
          <w:tab w:val="left" w:pos="851"/>
        </w:tabs>
        <w:spacing w:after="0" w:line="240" w:lineRule="auto"/>
        <w:jc w:val="center"/>
        <w:rPr>
          <w:rFonts w:ascii="Times New Roman" w:hAnsi="Times New Roman" w:cs="Times New Roman"/>
          <w:color w:val="000000"/>
          <w:sz w:val="24"/>
          <w:szCs w:val="24"/>
          <w:lang w:val="kk"/>
        </w:rPr>
      </w:pPr>
      <w:r w:rsidRPr="0093070D">
        <w:rPr>
          <w:rFonts w:ascii="Times New Roman" w:hAnsi="Times New Roman" w:cs="Times New Roman"/>
          <w:b/>
          <w:noProof/>
          <w:color w:val="000000"/>
          <w:sz w:val="24"/>
          <w:szCs w:val="24"/>
        </w:rPr>
        <w:lastRenderedPageBreak/>
        <mc:AlternateContent>
          <mc:Choice Requires="wps">
            <w:drawing>
              <wp:anchor distT="0" distB="0" distL="114300" distR="114300" simplePos="0" relativeHeight="251705344" behindDoc="0" locked="0" layoutInCell="1" allowOverlap="1" wp14:anchorId="51489B34" wp14:editId="6976F154">
                <wp:simplePos x="0" y="0"/>
                <wp:positionH relativeFrom="column">
                  <wp:posOffset>4601295</wp:posOffset>
                </wp:positionH>
                <wp:positionV relativeFrom="paragraph">
                  <wp:posOffset>1292036</wp:posOffset>
                </wp:positionV>
                <wp:extent cx="606425" cy="251460"/>
                <wp:effectExtent l="0" t="0" r="3175" b="0"/>
                <wp:wrapNone/>
                <wp:docPr id="29" name="Прямоугольник 29"/>
                <wp:cNvGraphicFramePr/>
                <a:graphic xmlns:a="http://schemas.openxmlformats.org/drawingml/2006/main">
                  <a:graphicData uri="http://schemas.microsoft.com/office/word/2010/wordprocessingShape">
                    <wps:wsp>
                      <wps:cNvSpPr/>
                      <wps:spPr>
                        <a:xfrm>
                          <a:off x="0" y="0"/>
                          <a:ext cx="606425" cy="25146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89B34" id="Прямоугольник 29" o:spid="_x0000_s1029" style="position:absolute;left:0;text-align:left;margin-left:362.3pt;margin-top:101.75pt;width:47.75pt;height:19.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" fillcolor="window" stroked="f" strokeweight="1pt">
                <v:textbo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v:textbox>
              </v:rect>
            </w:pict>
          </mc:Fallback>
        </mc:AlternateContent>
      </w:r>
      <w:r w:rsidRPr="0093070D">
        <w:rPr>
          <w:rFonts w:ascii="Times New Roman" w:hAnsi="Times New Roman" w:cs="Times New Roman"/>
          <w:b/>
          <w:noProof/>
          <w:color w:val="000000"/>
          <w:sz w:val="24"/>
          <w:szCs w:val="24"/>
        </w:rPr>
        <mc:AlternateContent>
          <mc:Choice Requires="wps">
            <w:drawing>
              <wp:anchor distT="0" distB="0" distL="114300" distR="114300" simplePos="0" relativeHeight="251703296" behindDoc="0" locked="0" layoutInCell="1" allowOverlap="1" wp14:anchorId="131522BF" wp14:editId="2CE2BD33">
                <wp:simplePos x="0" y="0"/>
                <wp:positionH relativeFrom="column">
                  <wp:posOffset>4601845</wp:posOffset>
                </wp:positionH>
                <wp:positionV relativeFrom="paragraph">
                  <wp:posOffset>1816735</wp:posOffset>
                </wp:positionV>
                <wp:extent cx="606425" cy="251460"/>
                <wp:effectExtent l="0" t="0" r="3175" b="0"/>
                <wp:wrapNone/>
                <wp:docPr id="28" name="Прямоугольник 28"/>
                <wp:cNvGraphicFramePr/>
                <a:graphic xmlns:a="http://schemas.openxmlformats.org/drawingml/2006/main">
                  <a:graphicData uri="http://schemas.microsoft.com/office/word/2010/wordprocessingShape">
                    <wps:wsp>
                      <wps:cNvSpPr/>
                      <wps:spPr>
                        <a:xfrm>
                          <a:off x="0" y="0"/>
                          <a:ext cx="606425" cy="25146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522BF" id="Прямоугольник 28" o:spid="_x0000_s1030" style="position:absolute;left:0;text-align:left;margin-left:362.35pt;margin-top:143.05pt;width:47.75pt;height:19.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" fillcolor="window" stroked="f" strokeweight="1pt">
                <v:textbo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v:textbox>
              </v:rect>
            </w:pict>
          </mc:Fallback>
        </mc:AlternateContent>
      </w:r>
      <w:r w:rsidRPr="0093070D">
        <w:rPr>
          <w:rFonts w:ascii="Times New Roman" w:hAnsi="Times New Roman" w:cs="Times New Roman"/>
          <w:b/>
          <w:noProof/>
          <w:color w:val="000000"/>
          <w:sz w:val="24"/>
          <w:szCs w:val="24"/>
        </w:rPr>
        <mc:AlternateContent>
          <mc:Choice Requires="wps">
            <w:drawing>
              <wp:anchor distT="0" distB="0" distL="114300" distR="114300" simplePos="0" relativeHeight="251701248" behindDoc="0" locked="0" layoutInCell="1" allowOverlap="1" wp14:anchorId="11810FC4" wp14:editId="1F469B8F">
                <wp:simplePos x="0" y="0"/>
                <wp:positionH relativeFrom="column">
                  <wp:posOffset>4648835</wp:posOffset>
                </wp:positionH>
                <wp:positionV relativeFrom="paragraph">
                  <wp:posOffset>2301240</wp:posOffset>
                </wp:positionV>
                <wp:extent cx="606425" cy="251460"/>
                <wp:effectExtent l="0" t="0" r="3175" b="0"/>
                <wp:wrapNone/>
                <wp:docPr id="27" name="Прямоугольник 27"/>
                <wp:cNvGraphicFramePr/>
                <a:graphic xmlns:a="http://schemas.openxmlformats.org/drawingml/2006/main">
                  <a:graphicData uri="http://schemas.microsoft.com/office/word/2010/wordprocessingShape">
                    <wps:wsp>
                      <wps:cNvSpPr/>
                      <wps:spPr>
                        <a:xfrm>
                          <a:off x="0" y="0"/>
                          <a:ext cx="606425" cy="25146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10FC4" id="Прямоугольник 27" o:spid="_x0000_s1031" style="position:absolute;left:0;text-align:left;margin-left:366.05pt;margin-top:181.2pt;width:47.75pt;height:19.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" fillcolor="window" stroked="f" strokeweight="1pt">
                <v:textbo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v:textbox>
              </v:rect>
            </w:pict>
          </mc:Fallback>
        </mc:AlternateContent>
      </w:r>
      <w:r w:rsidRPr="0093070D">
        <w:rPr>
          <w:rFonts w:ascii="Times New Roman" w:hAnsi="Times New Roman" w:cs="Times New Roman"/>
          <w:b/>
          <w:noProof/>
          <w:color w:val="000000"/>
          <w:sz w:val="24"/>
          <w:szCs w:val="24"/>
        </w:rPr>
        <mc:AlternateContent>
          <mc:Choice Requires="wps">
            <w:drawing>
              <wp:anchor distT="0" distB="0" distL="114300" distR="114300" simplePos="0" relativeHeight="251699200" behindDoc="0" locked="0" layoutInCell="1" allowOverlap="1" wp14:anchorId="72CA901E" wp14:editId="6007C090">
                <wp:simplePos x="0" y="0"/>
                <wp:positionH relativeFrom="column">
                  <wp:posOffset>4246245</wp:posOffset>
                </wp:positionH>
                <wp:positionV relativeFrom="paragraph">
                  <wp:posOffset>3317875</wp:posOffset>
                </wp:positionV>
                <wp:extent cx="606425" cy="251460"/>
                <wp:effectExtent l="0" t="0" r="3175" b="0"/>
                <wp:wrapNone/>
                <wp:docPr id="26" name="Прямоугольник 26"/>
                <wp:cNvGraphicFramePr/>
                <a:graphic xmlns:a="http://schemas.openxmlformats.org/drawingml/2006/main">
                  <a:graphicData uri="http://schemas.microsoft.com/office/word/2010/wordprocessingShape">
                    <wps:wsp>
                      <wps:cNvSpPr/>
                      <wps:spPr>
                        <a:xfrm>
                          <a:off x="0" y="0"/>
                          <a:ext cx="606425" cy="25146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CA901E" id="Прямоугольник 26" o:spid="_x0000_s1032" style="position:absolute;left:0;text-align:left;margin-left:334.35pt;margin-top:261.25pt;width:47.75pt;height:19.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" fillcolor="window" stroked="f" strokeweight="1pt">
                <v:textbo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v:textbox>
              </v:rect>
            </w:pict>
          </mc:Fallback>
        </mc:AlternateContent>
      </w:r>
      <w:r w:rsidRPr="0093070D">
        <w:rPr>
          <w:rFonts w:ascii="Times New Roman" w:hAnsi="Times New Roman" w:cs="Times New Roman"/>
          <w:b/>
          <w:noProof/>
          <w:color w:val="000000"/>
          <w:sz w:val="24"/>
          <w:szCs w:val="24"/>
        </w:rPr>
        <mc:AlternateContent>
          <mc:Choice Requires="wps">
            <w:drawing>
              <wp:anchor distT="0" distB="0" distL="114300" distR="114300" simplePos="0" relativeHeight="251697152" behindDoc="0" locked="0" layoutInCell="1" allowOverlap="1" wp14:anchorId="24734349" wp14:editId="74E8FB5E">
                <wp:simplePos x="0" y="0"/>
                <wp:positionH relativeFrom="column">
                  <wp:posOffset>4244776</wp:posOffset>
                </wp:positionH>
                <wp:positionV relativeFrom="paragraph">
                  <wp:posOffset>3780657</wp:posOffset>
                </wp:positionV>
                <wp:extent cx="606425" cy="251764"/>
                <wp:effectExtent l="0" t="0" r="3175" b="0"/>
                <wp:wrapNone/>
                <wp:docPr id="25" name="Прямоугольник 25"/>
                <wp:cNvGraphicFramePr/>
                <a:graphic xmlns:a="http://schemas.openxmlformats.org/drawingml/2006/main">
                  <a:graphicData uri="http://schemas.microsoft.com/office/word/2010/wordprocessingShape">
                    <wps:wsp>
                      <wps:cNvSpPr/>
                      <wps:spPr>
                        <a:xfrm>
                          <a:off x="0" y="0"/>
                          <a:ext cx="606425" cy="251764"/>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734349" id="Прямоугольник 25" o:spid="_x0000_s1033" style="position:absolute;left:0;text-align:left;margin-left:334.25pt;margin-top:297.7pt;width:47.75pt;height:19.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" fillcolor="window" stroked="f" strokeweight="1pt">
                <v:textbo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БДБ</w:t>
                      </w:r>
                    </w:p>
                  </w:txbxContent>
                </v:textbox>
              </v:rect>
            </w:pict>
          </mc:Fallback>
        </mc:AlternateContent>
      </w:r>
      <w:r w:rsidRPr="0093070D">
        <w:rPr>
          <w:rFonts w:ascii="Times New Roman" w:hAnsi="Times New Roman" w:cs="Times New Roman"/>
          <w:b/>
          <w:noProof/>
          <w:color w:val="000000"/>
          <w:sz w:val="24"/>
          <w:szCs w:val="24"/>
        </w:rPr>
        <mc:AlternateContent>
          <mc:Choice Requires="wps">
            <w:drawing>
              <wp:anchor distT="0" distB="0" distL="114300" distR="114300" simplePos="0" relativeHeight="251695104" behindDoc="0" locked="0" layoutInCell="1" allowOverlap="1" wp14:anchorId="290039AA" wp14:editId="08B0F39F">
                <wp:simplePos x="0" y="0"/>
                <wp:positionH relativeFrom="column">
                  <wp:posOffset>5111409</wp:posOffset>
                </wp:positionH>
                <wp:positionV relativeFrom="paragraph">
                  <wp:posOffset>3316633</wp:posOffset>
                </wp:positionV>
                <wp:extent cx="756920" cy="402259"/>
                <wp:effectExtent l="0" t="0" r="5080" b="0"/>
                <wp:wrapNone/>
                <wp:docPr id="24" name="Прямоугольник 24"/>
                <wp:cNvGraphicFramePr/>
                <a:graphic xmlns:a="http://schemas.openxmlformats.org/drawingml/2006/main">
                  <a:graphicData uri="http://schemas.microsoft.com/office/word/2010/wordprocessingShape">
                    <wps:wsp>
                      <wps:cNvSpPr/>
                      <wps:spPr>
                        <a:xfrm>
                          <a:off x="0" y="0"/>
                          <a:ext cx="756920" cy="402259"/>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АҚБ (БДБ шифрлау)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039AA" id="Прямоугольник 24" o:spid="_x0000_s1034" style="position:absolute;left:0;text-align:left;margin-left:402.45pt;margin-top:261.15pt;width:59.6pt;height:31.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" fillcolor="window" stroked="f" strokeweight="1pt">
                <v:textbo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АҚБ (БДБ шифрлау)</w:t>
                      </w:r>
                    </w:p>
                  </w:txbxContent>
                </v:textbox>
              </v:rect>
            </w:pict>
          </mc:Fallback>
        </mc:AlternateContent>
      </w:r>
      <w:r w:rsidRPr="0093070D">
        <w:rPr>
          <w:rFonts w:ascii="Times New Roman" w:hAnsi="Times New Roman" w:cs="Times New Roman"/>
          <w:b/>
          <w:noProof/>
          <w:color w:val="000000"/>
          <w:sz w:val="24"/>
          <w:szCs w:val="24"/>
        </w:rPr>
        <mc:AlternateContent>
          <mc:Choice Requires="wps">
            <w:drawing>
              <wp:anchor distT="0" distB="0" distL="114300" distR="114300" simplePos="0" relativeHeight="251693056" behindDoc="0" locked="0" layoutInCell="1" allowOverlap="1" wp14:anchorId="077ECB78" wp14:editId="2650709E">
                <wp:simplePos x="0" y="0"/>
                <wp:positionH relativeFrom="column">
                  <wp:posOffset>5077289</wp:posOffset>
                </wp:positionH>
                <wp:positionV relativeFrom="paragraph">
                  <wp:posOffset>3814776</wp:posOffset>
                </wp:positionV>
                <wp:extent cx="757451" cy="361665"/>
                <wp:effectExtent l="0" t="0" r="5080" b="635"/>
                <wp:wrapNone/>
                <wp:docPr id="23" name="Прямоугольник 23"/>
                <wp:cNvGraphicFramePr/>
                <a:graphic xmlns:a="http://schemas.openxmlformats.org/drawingml/2006/main">
                  <a:graphicData uri="http://schemas.microsoft.com/office/word/2010/wordprocessingShape">
                    <wps:wsp>
                      <wps:cNvSpPr/>
                      <wps:spPr>
                        <a:xfrm>
                          <a:off x="0" y="0"/>
                          <a:ext cx="757451" cy="361665"/>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АҚБ (БДБ шифрлау)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ECB78" id="Прямоугольник 23" o:spid="_x0000_s1035" style="position:absolute;left:0;text-align:left;margin-left:399.8pt;margin-top:300.4pt;width:59.65pt;height:2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" fillcolor="window" stroked="f" strokeweight="1pt">
                <v:textbox>
                  <w:txbxContent>
                    <w:p w:rsidR="003B43DB" w:rsidRPr="00923B9A" w:rsidRDefault="003B43DB" w:rsidP="00A02E26">
                      <w:pPr>
                        <w:jc w:val="center"/>
                        <w:rPr>
                          <w:rFonts w:ascii="Times New Roman" w:hAnsi="Times New Roman" w:cs="Times New Roman"/>
                          <w:sz w:val="16"/>
                          <w:szCs w:val="16"/>
                          <w:lang w:val="kk-KZ"/>
                        </w:rPr>
                      </w:pPr>
                      <w:r>
                        <w:rPr>
                          <w:rFonts w:ascii="Times New Roman" w:hAnsi="Times New Roman" w:cs="Times New Roman"/>
                          <w:sz w:val="16"/>
                          <w:szCs w:val="16"/>
                          <w:lang w:val="kk-KZ"/>
                        </w:rPr>
                        <w:t>АҚБ (БДБ шифрлау)</w:t>
                      </w:r>
                    </w:p>
                  </w:txbxContent>
                </v:textbox>
              </v:rect>
            </w:pict>
          </mc:Fallback>
        </mc:AlternateContent>
      </w:r>
      <w:r w:rsidRPr="0093070D">
        <w:rPr>
          <w:rFonts w:ascii="Times New Roman" w:hAnsi="Times New Roman" w:cs="Times New Roman"/>
          <w:b/>
          <w:noProof/>
          <w:color w:val="000000"/>
          <w:sz w:val="24"/>
          <w:szCs w:val="24"/>
        </w:rPr>
        <mc:AlternateContent>
          <mc:Choice Requires="wps">
            <w:drawing>
              <wp:anchor distT="0" distB="0" distL="114300" distR="114300" simplePos="0" relativeHeight="251691008" behindDoc="0" locked="0" layoutInCell="1" allowOverlap="1" wp14:anchorId="76FD35D0" wp14:editId="6B065349">
                <wp:simplePos x="0" y="0"/>
                <wp:positionH relativeFrom="column">
                  <wp:posOffset>96132</wp:posOffset>
                </wp:positionH>
                <wp:positionV relativeFrom="paragraph">
                  <wp:posOffset>4333240</wp:posOffset>
                </wp:positionV>
                <wp:extent cx="1467134" cy="334370"/>
                <wp:effectExtent l="0" t="0" r="0" b="8890"/>
                <wp:wrapNone/>
                <wp:docPr id="22" name="Прямоугольник 22"/>
                <wp:cNvGraphicFramePr/>
                <a:graphic xmlns:a="http://schemas.openxmlformats.org/drawingml/2006/main">
                  <a:graphicData uri="http://schemas.microsoft.com/office/word/2010/wordprocessingShape">
                    <wps:wsp>
                      <wps:cNvSpPr/>
                      <wps:spPr>
                        <a:xfrm>
                          <a:off x="0" y="0"/>
                          <a:ext cx="1467134" cy="33437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БДБ (БАЖ тұтастығы)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D35D0" id="Прямоугольник 22" o:spid="_x0000_s1036" style="position:absolute;left:0;text-align:left;margin-left:7.55pt;margin-top:341.2pt;width:115.5pt;height:26.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БДБ (БАЖ тұтастығы)</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88960" behindDoc="0" locked="0" layoutInCell="1" allowOverlap="1" wp14:anchorId="6CB618EB" wp14:editId="20E6E3E3">
                <wp:simplePos x="0" y="0"/>
                <wp:positionH relativeFrom="column">
                  <wp:posOffset>437515</wp:posOffset>
                </wp:positionH>
                <wp:positionV relativeFrom="paragraph">
                  <wp:posOffset>1243349</wp:posOffset>
                </wp:positionV>
                <wp:extent cx="2865755" cy="204470"/>
                <wp:effectExtent l="0" t="0" r="0" b="5080"/>
                <wp:wrapNone/>
                <wp:docPr id="21" name="Прямоугольник 21"/>
                <wp:cNvGraphicFramePr/>
                <a:graphic xmlns:a="http://schemas.openxmlformats.org/drawingml/2006/main">
                  <a:graphicData uri="http://schemas.microsoft.com/office/word/2010/wordprocessingShape">
                    <wps:wsp>
                      <wps:cNvSpPr/>
                      <wps:spPr>
                        <a:xfrm>
                          <a:off x="0" y="0"/>
                          <a:ext cx="2865755" cy="20447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B618EB" id="Прямоугольник 21" o:spid="_x0000_s1037" style="position:absolute;left:0;text-align:left;margin-left:34.45pt;margin-top:97.9pt;width:225.65pt;height:16.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76672" behindDoc="0" locked="0" layoutInCell="1" allowOverlap="1" wp14:anchorId="54C14053" wp14:editId="14CD8739">
                <wp:simplePos x="0" y="0"/>
                <wp:positionH relativeFrom="column">
                  <wp:posOffset>341516</wp:posOffset>
                </wp:positionH>
                <wp:positionV relativeFrom="paragraph">
                  <wp:posOffset>1719845</wp:posOffset>
                </wp:positionV>
                <wp:extent cx="3145620" cy="204470"/>
                <wp:effectExtent l="0" t="0" r="0" b="5080"/>
                <wp:wrapNone/>
                <wp:docPr id="10" name="Прямоугольник 10"/>
                <wp:cNvGraphicFramePr/>
                <a:graphic xmlns:a="http://schemas.openxmlformats.org/drawingml/2006/main">
                  <a:graphicData uri="http://schemas.microsoft.com/office/word/2010/wordprocessingShape">
                    <wps:wsp>
                      <wps:cNvSpPr/>
                      <wps:spPr>
                        <a:xfrm>
                          <a:off x="0" y="0"/>
                          <a:ext cx="3145620" cy="20447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 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C14053" id="Прямоугольник 10" o:spid="_x0000_s1038" style="position:absolute;left:0;text-align:left;margin-left:26.9pt;margin-top:135.4pt;width:247.7pt;height:16.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 А)</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78720" behindDoc="0" locked="0" layoutInCell="1" allowOverlap="1" wp14:anchorId="2BC94BBB" wp14:editId="646B1D59">
                <wp:simplePos x="0" y="0"/>
                <wp:positionH relativeFrom="column">
                  <wp:posOffset>375285</wp:posOffset>
                </wp:positionH>
                <wp:positionV relativeFrom="paragraph">
                  <wp:posOffset>3718560</wp:posOffset>
                </wp:positionV>
                <wp:extent cx="3111500" cy="204470"/>
                <wp:effectExtent l="0" t="0" r="0" b="5080"/>
                <wp:wrapNone/>
                <wp:docPr id="11" name="Прямоугольник 11"/>
                <wp:cNvGraphicFramePr/>
                <a:graphic xmlns:a="http://schemas.openxmlformats.org/drawingml/2006/main">
                  <a:graphicData uri="http://schemas.microsoft.com/office/word/2010/wordprocessingShape">
                    <wps:wsp>
                      <wps:cNvSpPr/>
                      <wps:spPr>
                        <a:xfrm>
                          <a:off x="0" y="0"/>
                          <a:ext cx="3111500" cy="20447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емес БДБ 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C94BBB" id="Прямоугольник 11" o:spid="_x0000_s1039" style="position:absolute;left:0;text-align:left;margin-left:29.55pt;margin-top:292.8pt;width:245pt;height:16.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емес БДБ С)</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86912" behindDoc="0" locked="0" layoutInCell="1" allowOverlap="1" wp14:anchorId="7C51C60E" wp14:editId="68280869">
                <wp:simplePos x="0" y="0"/>
                <wp:positionH relativeFrom="column">
                  <wp:posOffset>341516</wp:posOffset>
                </wp:positionH>
                <wp:positionV relativeFrom="paragraph">
                  <wp:posOffset>3214275</wp:posOffset>
                </wp:positionV>
                <wp:extent cx="3104866" cy="204470"/>
                <wp:effectExtent l="0" t="0" r="635" b="5080"/>
                <wp:wrapNone/>
                <wp:docPr id="20" name="Прямоугольник 20"/>
                <wp:cNvGraphicFramePr/>
                <a:graphic xmlns:a="http://schemas.openxmlformats.org/drawingml/2006/main">
                  <a:graphicData uri="http://schemas.microsoft.com/office/word/2010/wordprocessingShape">
                    <wps:wsp>
                      <wps:cNvSpPr/>
                      <wps:spPr>
                        <a:xfrm>
                          <a:off x="0" y="0"/>
                          <a:ext cx="3104866" cy="20447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51C60E" id="Прямоугольник 20" o:spid="_x0000_s1040" style="position:absolute;left:0;text-align:left;margin-left:26.9pt;margin-top:253.1pt;width:244.5pt;height:16.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84864" behindDoc="0" locked="0" layoutInCell="1" allowOverlap="1" wp14:anchorId="62D791C3" wp14:editId="02FFDC15">
                <wp:simplePos x="0" y="0"/>
                <wp:positionH relativeFrom="column">
                  <wp:posOffset>2886824</wp:posOffset>
                </wp:positionH>
                <wp:positionV relativeFrom="paragraph">
                  <wp:posOffset>2811666</wp:posOffset>
                </wp:positionV>
                <wp:extent cx="2865755" cy="245660"/>
                <wp:effectExtent l="0" t="0" r="0" b="2540"/>
                <wp:wrapNone/>
                <wp:docPr id="15" name="Прямоугольник 15"/>
                <wp:cNvGraphicFramePr/>
                <a:graphic xmlns:a="http://schemas.openxmlformats.org/drawingml/2006/main">
                  <a:graphicData uri="http://schemas.microsoft.com/office/word/2010/wordprocessingShape">
                    <wps:wsp>
                      <wps:cNvSpPr/>
                      <wps:spPr>
                        <a:xfrm>
                          <a:off x="0" y="0"/>
                          <a:ext cx="2865755" cy="24566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 xml:space="preserve">иометриялық </w:t>
                            </w:r>
                            <w:r>
                              <w:rPr>
                                <w:rFonts w:ascii="Times New Roman" w:hAnsi="Times New Roman" w:cs="Times New Roman"/>
                                <w:sz w:val="16"/>
                                <w:szCs w:val="16"/>
                                <w:lang w:val="kk-KZ"/>
                              </w:rPr>
                              <w:t>тип (тип – көз қарашағы)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D791C3" id="Прямоугольник 15" o:spid="_x0000_s1041" style="position:absolute;left:0;text-align:left;margin-left:227.3pt;margin-top:221.4pt;width:225.65pt;height:19.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 xml:space="preserve">иометриялық </w:t>
                      </w:r>
                      <w:r>
                        <w:rPr>
                          <w:rFonts w:ascii="Times New Roman" w:hAnsi="Times New Roman" w:cs="Times New Roman"/>
                          <w:sz w:val="16"/>
                          <w:szCs w:val="16"/>
                          <w:lang w:val="kk-KZ"/>
                        </w:rPr>
                        <w:t>тип (тип – көз қарашағы)</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82816" behindDoc="0" locked="0" layoutInCell="1" allowOverlap="1" wp14:anchorId="2CAAB6DF" wp14:editId="2C36470E">
                <wp:simplePos x="0" y="0"/>
                <wp:positionH relativeFrom="column">
                  <wp:posOffset>375446</wp:posOffset>
                </wp:positionH>
                <wp:positionV relativeFrom="paragraph">
                  <wp:posOffset>2756535</wp:posOffset>
                </wp:positionV>
                <wp:extent cx="2313296" cy="204470"/>
                <wp:effectExtent l="0" t="0" r="0" b="5080"/>
                <wp:wrapNone/>
                <wp:docPr id="14" name="Прямоугольник 14"/>
                <wp:cNvGraphicFramePr/>
                <a:graphic xmlns:a="http://schemas.openxmlformats.org/drawingml/2006/main">
                  <a:graphicData uri="http://schemas.microsoft.com/office/word/2010/wordprocessingShape">
                    <wps:wsp>
                      <wps:cNvSpPr/>
                      <wps:spPr>
                        <a:xfrm>
                          <a:off x="0" y="0"/>
                          <a:ext cx="2313296" cy="20447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AAB6DF" id="Прямоугольник 14" o:spid="_x0000_s1042" style="position:absolute;left:0;text-align:left;margin-left:29.55pt;margin-top:217.05pt;width:182.15pt;height:16.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80768" behindDoc="0" locked="0" layoutInCell="1" allowOverlap="1" wp14:anchorId="3950BDDA" wp14:editId="69901EE6">
                <wp:simplePos x="0" y="0"/>
                <wp:positionH relativeFrom="column">
                  <wp:posOffset>389283</wp:posOffset>
                </wp:positionH>
                <wp:positionV relativeFrom="paragraph">
                  <wp:posOffset>2177045</wp:posOffset>
                </wp:positionV>
                <wp:extent cx="3111500" cy="204470"/>
                <wp:effectExtent l="0" t="0" r="0" b="5080"/>
                <wp:wrapNone/>
                <wp:docPr id="12" name="Прямоугольник 12"/>
                <wp:cNvGraphicFramePr/>
                <a:graphic xmlns:a="http://schemas.openxmlformats.org/drawingml/2006/main">
                  <a:graphicData uri="http://schemas.microsoft.com/office/word/2010/wordprocessingShape">
                    <wps:wsp>
                      <wps:cNvSpPr/>
                      <wps:spPr>
                        <a:xfrm>
                          <a:off x="0" y="0"/>
                          <a:ext cx="3111500" cy="204470"/>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 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0BDDA" id="Прямоугольник 12" o:spid="_x0000_s1043" style="position:absolute;left:0;text-align:left;margin-left:30.65pt;margin-top:171.4pt;width:245pt;height:16.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 (стандарттты БДБ В)</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74624" behindDoc="0" locked="0" layoutInCell="1" allowOverlap="1" wp14:anchorId="58FE3B10" wp14:editId="2C2CC907">
                <wp:simplePos x="0" y="0"/>
                <wp:positionH relativeFrom="column">
                  <wp:posOffset>451485</wp:posOffset>
                </wp:positionH>
                <wp:positionV relativeFrom="paragraph">
                  <wp:posOffset>697230</wp:posOffset>
                </wp:positionV>
                <wp:extent cx="2237740" cy="224155"/>
                <wp:effectExtent l="0" t="0" r="0" b="4445"/>
                <wp:wrapNone/>
                <wp:docPr id="9" name="Прямоугольник 9"/>
                <wp:cNvGraphicFramePr/>
                <a:graphic xmlns:a="http://schemas.openxmlformats.org/drawingml/2006/main">
                  <a:graphicData uri="http://schemas.microsoft.com/office/word/2010/wordprocessingShape">
                    <wps:wsp>
                      <wps:cNvSpPr/>
                      <wps:spPr>
                        <a:xfrm>
                          <a:off x="0" y="0"/>
                          <a:ext cx="2237740" cy="224155"/>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E3B10" id="Прямоугольник 9" o:spid="_x0000_s1044" style="position:absolute;left:0;text-align:left;margin-left:35.55pt;margin-top:54.9pt;width:176.2pt;height:17.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иометриялық тақырып</w:t>
                      </w:r>
                      <w:r>
                        <w:rPr>
                          <w:rFonts w:ascii="Times New Roman" w:hAnsi="Times New Roman" w:cs="Times New Roman"/>
                          <w:sz w:val="16"/>
                          <w:szCs w:val="16"/>
                          <w:lang w:val="kk-KZ"/>
                        </w:rPr>
                        <w:t xml:space="preserve"> (ішкі тақырып)</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72576" behindDoc="0" locked="0" layoutInCell="1" allowOverlap="1" wp14:anchorId="4D28E0D1" wp14:editId="34459282">
                <wp:simplePos x="0" y="0"/>
                <wp:positionH relativeFrom="column">
                  <wp:posOffset>2969677</wp:posOffset>
                </wp:positionH>
                <wp:positionV relativeFrom="paragraph">
                  <wp:posOffset>785657</wp:posOffset>
                </wp:positionV>
                <wp:extent cx="2237740" cy="224155"/>
                <wp:effectExtent l="0" t="0" r="0" b="4445"/>
                <wp:wrapNone/>
                <wp:docPr id="8" name="Прямоугольник 8"/>
                <wp:cNvGraphicFramePr/>
                <a:graphic xmlns:a="http://schemas.openxmlformats.org/drawingml/2006/main">
                  <a:graphicData uri="http://schemas.microsoft.com/office/word/2010/wordprocessingShape">
                    <wps:wsp>
                      <wps:cNvSpPr/>
                      <wps:spPr>
                        <a:xfrm>
                          <a:off x="0" y="0"/>
                          <a:ext cx="2237740" cy="224155"/>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 xml:space="preserve">иометриялық </w:t>
                            </w:r>
                            <w:r>
                              <w:rPr>
                                <w:rFonts w:ascii="Times New Roman" w:hAnsi="Times New Roman" w:cs="Times New Roman"/>
                                <w:sz w:val="16"/>
                                <w:szCs w:val="16"/>
                                <w:lang w:val="kk-KZ"/>
                              </w:rPr>
                              <w:t>тип (тип-саусақ ізі)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8E0D1" id="Прямоугольник 8" o:spid="_x0000_s1045" style="position:absolute;left:0;text-align:left;margin-left:233.85pt;margin-top:61.85pt;width:176.2pt;height:1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 xml:space="preserve">иометриялық </w:t>
                      </w:r>
                      <w:r>
                        <w:rPr>
                          <w:rFonts w:ascii="Times New Roman" w:hAnsi="Times New Roman" w:cs="Times New Roman"/>
                          <w:sz w:val="16"/>
                          <w:szCs w:val="16"/>
                          <w:lang w:val="kk-KZ"/>
                        </w:rPr>
                        <w:t>тип (тип-саусақ ізі)</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70528" behindDoc="0" locked="0" layoutInCell="1" allowOverlap="1" wp14:anchorId="6C12643C" wp14:editId="189C37ED">
                <wp:simplePos x="0" y="0"/>
                <wp:positionH relativeFrom="column">
                  <wp:posOffset>2838213</wp:posOffset>
                </wp:positionH>
                <wp:positionV relativeFrom="paragraph">
                  <wp:posOffset>258559</wp:posOffset>
                </wp:positionV>
                <wp:extent cx="2872854" cy="245659"/>
                <wp:effectExtent l="0" t="0" r="3810" b="2540"/>
                <wp:wrapNone/>
                <wp:docPr id="7" name="Прямоугольник 7"/>
                <wp:cNvGraphicFramePr/>
                <a:graphic xmlns:a="http://schemas.openxmlformats.org/drawingml/2006/main">
                  <a:graphicData uri="http://schemas.microsoft.com/office/word/2010/wordprocessingShape">
                    <wps:wsp>
                      <wps:cNvSpPr/>
                      <wps:spPr>
                        <a:xfrm>
                          <a:off x="0" y="0"/>
                          <a:ext cx="2872854" cy="245659"/>
                        </a:xfrm>
                        <a:prstGeom prst="rect">
                          <a:avLst/>
                        </a:prstGeom>
                        <a:solidFill>
                          <a:sysClr val="window" lastClr="FFFFFF"/>
                        </a:solidFill>
                        <a:ln w="12700" cap="flat" cmpd="sng" algn="ctr">
                          <a:noFill/>
                          <a:prstDash val="solid"/>
                          <a:miter lim="800000"/>
                        </a:ln>
                        <a:effectLst/>
                      </wps:spPr>
                      <wps:txb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 xml:space="preserve">иометриялық </w:t>
                            </w:r>
                            <w:r>
                              <w:rPr>
                                <w:rFonts w:ascii="Times New Roman" w:hAnsi="Times New Roman" w:cs="Times New Roman"/>
                                <w:sz w:val="16"/>
                                <w:szCs w:val="16"/>
                                <w:lang w:val="kk-KZ"/>
                              </w:rPr>
                              <w:t>тип (бірнеше биометриялық типті пайдаланады)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12643C" id="Прямоугольник 7" o:spid="_x0000_s1046" style="position:absolute;left:0;text-align:left;margin-left:223.5pt;margin-top:20.35pt;width:226.2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" fillcolor="window" stroked="f" strokeweight="1pt">
                <v:textbox>
                  <w:txbxContent>
                    <w:p w:rsidR="003B43DB" w:rsidRPr="00923B9A" w:rsidRDefault="003B43DB" w:rsidP="00923B9A">
                      <w:pPr>
                        <w:jc w:val="center"/>
                        <w:rPr>
                          <w:rFonts w:ascii="Times New Roman" w:hAnsi="Times New Roman" w:cs="Times New Roman"/>
                          <w:sz w:val="16"/>
                          <w:szCs w:val="16"/>
                          <w:lang w:val="kk-KZ"/>
                        </w:rPr>
                      </w:pPr>
                      <w:r>
                        <w:rPr>
                          <w:rFonts w:ascii="Times New Roman" w:hAnsi="Times New Roman" w:cs="Times New Roman"/>
                          <w:sz w:val="16"/>
                          <w:szCs w:val="16"/>
                          <w:lang w:val="kk-KZ"/>
                        </w:rPr>
                        <w:t>Б</w:t>
                      </w:r>
                      <w:r w:rsidRPr="00923B9A">
                        <w:rPr>
                          <w:rFonts w:ascii="Times New Roman" w:hAnsi="Times New Roman" w:cs="Times New Roman"/>
                          <w:sz w:val="16"/>
                          <w:szCs w:val="16"/>
                          <w:lang w:val="kk-KZ"/>
                        </w:rPr>
                        <w:t xml:space="preserve">иометриялық </w:t>
                      </w:r>
                      <w:r>
                        <w:rPr>
                          <w:rFonts w:ascii="Times New Roman" w:hAnsi="Times New Roman" w:cs="Times New Roman"/>
                          <w:sz w:val="16"/>
                          <w:szCs w:val="16"/>
                          <w:lang w:val="kk-KZ"/>
                        </w:rPr>
                        <w:t>тип (бірнеше биометриялық типті пайдаланады)</w:t>
                      </w:r>
                    </w:p>
                  </w:txbxContent>
                </v:textbox>
              </v:rect>
            </w:pict>
          </mc:Fallback>
        </mc:AlternateContent>
      </w:r>
      <w:r w:rsidR="00923B9A" w:rsidRPr="0093070D">
        <w:rPr>
          <w:rFonts w:ascii="Times New Roman" w:hAnsi="Times New Roman" w:cs="Times New Roman"/>
          <w:b/>
          <w:noProof/>
          <w:color w:val="000000"/>
          <w:sz w:val="24"/>
          <w:szCs w:val="24"/>
        </w:rPr>
        <mc:AlternateContent>
          <mc:Choice Requires="wps">
            <w:drawing>
              <wp:anchor distT="0" distB="0" distL="114300" distR="114300" simplePos="0" relativeHeight="251668480" behindDoc="0" locked="0" layoutInCell="1" allowOverlap="1" wp14:anchorId="3C1A48C1" wp14:editId="5765DCCB">
                <wp:simplePos x="0" y="0"/>
                <wp:positionH relativeFrom="column">
                  <wp:posOffset>245489</wp:posOffset>
                </wp:positionH>
                <wp:positionV relativeFrom="paragraph">
                  <wp:posOffset>129398</wp:posOffset>
                </wp:positionV>
                <wp:extent cx="2238233" cy="224620"/>
                <wp:effectExtent l="0" t="0" r="0" b="4445"/>
                <wp:wrapNone/>
                <wp:docPr id="4" name="Прямоугольник 4"/>
                <wp:cNvGraphicFramePr/>
                <a:graphic xmlns:a="http://schemas.openxmlformats.org/drawingml/2006/main">
                  <a:graphicData uri="http://schemas.microsoft.com/office/word/2010/wordprocessingShape">
                    <wps:wsp>
                      <wps:cNvSpPr/>
                      <wps:spPr>
                        <a:xfrm>
                          <a:off x="0" y="0"/>
                          <a:ext cx="2238233" cy="22462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3B43DB" w:rsidRPr="00923B9A" w:rsidRDefault="003B43DB" w:rsidP="00923B9A">
                            <w:pPr>
                              <w:jc w:val="center"/>
                              <w:rPr>
                                <w:rFonts w:ascii="Times New Roman" w:hAnsi="Times New Roman" w:cs="Times New Roman"/>
                                <w:sz w:val="16"/>
                                <w:szCs w:val="16"/>
                                <w:lang w:val="kk-KZ"/>
                              </w:rPr>
                            </w:pPr>
                            <w:r w:rsidRPr="00923B9A">
                              <w:rPr>
                                <w:rFonts w:ascii="Times New Roman" w:hAnsi="Times New Roman" w:cs="Times New Roman"/>
                                <w:sz w:val="16"/>
                                <w:szCs w:val="16"/>
                                <w:lang w:val="kk-KZ"/>
                              </w:rPr>
                              <w:t>Түбірлік биометриялық тақырып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A48C1" id="Прямоугольник 4" o:spid="_x0000_s1047" style="position:absolute;left:0;text-align:left;margin-left:19.35pt;margin-top:10.2pt;width:176.25pt;height:17.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" fillcolor="white [3201]" stroked="f" strokeweight="1pt">
                <v:textbox>
                  <w:txbxContent>
                    <w:p w:rsidR="003B43DB" w:rsidRPr="00923B9A" w:rsidRDefault="003B43DB" w:rsidP="00923B9A">
                      <w:pPr>
                        <w:jc w:val="center"/>
                        <w:rPr>
                          <w:rFonts w:ascii="Times New Roman" w:hAnsi="Times New Roman" w:cs="Times New Roman"/>
                          <w:sz w:val="16"/>
                          <w:szCs w:val="16"/>
                          <w:lang w:val="kk-KZ"/>
                        </w:rPr>
                      </w:pPr>
                      <w:r w:rsidRPr="00923B9A">
                        <w:rPr>
                          <w:rFonts w:ascii="Times New Roman" w:hAnsi="Times New Roman" w:cs="Times New Roman"/>
                          <w:sz w:val="16"/>
                          <w:szCs w:val="16"/>
                          <w:lang w:val="kk-KZ"/>
                        </w:rPr>
                        <w:t>Түбірлік биометриялық тақырып</w:t>
                      </w:r>
                    </w:p>
                  </w:txbxContent>
                </v:textbox>
              </v:rect>
            </w:pict>
          </mc:Fallback>
        </mc:AlternateContent>
      </w:r>
      <w:r w:rsidR="00923B9A" w:rsidRPr="0093070D">
        <w:rPr>
          <w:rFonts w:ascii="Times New Roman" w:eastAsia="SimSun" w:hAnsi="Times New Roman" w:cs="Times New Roman"/>
          <w:noProof/>
          <w:sz w:val="24"/>
          <w:szCs w:val="24"/>
          <w:lang w:val="kk"/>
        </w:rPr>
        <w:t xml:space="preserve"> </w:t>
      </w:r>
      <w:r w:rsidR="000F0AD0" w:rsidRPr="0093070D">
        <w:rPr>
          <w:rFonts w:ascii="Times New Roman" w:eastAsia="SimSun" w:hAnsi="Times New Roman" w:cs="Times New Roman"/>
          <w:noProof/>
          <w:sz w:val="24"/>
          <w:szCs w:val="24"/>
        </w:rPr>
        <w:drawing>
          <wp:inline distT="0" distB="0" distL="0" distR="0" wp14:anchorId="79D438ED" wp14:editId="5D98CC7D">
            <wp:extent cx="5940425" cy="4593729"/>
            <wp:effectExtent l="0" t="0" r="3175" b="0"/>
            <wp:docPr id="17" name="Рисунок 17" descr="https://api.docs.cntd.ru/img/12/00/16/17/01/085f717e-0ebc-40de-8b58-f8330b6726e6/P02A2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858093" name="Picture 2" descr="https://api.docs.cntd.ru/img/12/00/16/17/01/085f717e-0ebc-40de-8b58-f8330b6726e6/P02A20000.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940425" cy="4593729"/>
                    </a:xfrm>
                    <a:prstGeom prst="rect">
                      <a:avLst/>
                    </a:prstGeom>
                    <a:noFill/>
                    <a:ln>
                      <a:noFill/>
                    </a:ln>
                  </pic:spPr>
                </pic:pic>
              </a:graphicData>
            </a:graphic>
          </wp:inline>
        </w:drawing>
      </w:r>
    </w:p>
    <w:p w:rsidR="007D2FF9" w:rsidRPr="0093070D" w:rsidRDefault="007D2FF9" w:rsidP="007373EB">
      <w:pPr>
        <w:tabs>
          <w:tab w:val="left" w:pos="851"/>
        </w:tabs>
        <w:spacing w:after="0" w:line="240" w:lineRule="auto"/>
        <w:ind w:firstLine="567"/>
        <w:jc w:val="both"/>
        <w:rPr>
          <w:rFonts w:ascii="Times New Roman" w:hAnsi="Times New Roman" w:cs="Times New Roman"/>
          <w:b/>
          <w:color w:val="000000"/>
          <w:sz w:val="24"/>
          <w:szCs w:val="24"/>
          <w:lang w:val="kk"/>
        </w:rPr>
      </w:pPr>
    </w:p>
    <w:p w:rsidR="007D2FF9" w:rsidRPr="0093070D" w:rsidRDefault="000F0AD0" w:rsidP="007373EB">
      <w:pPr>
        <w:tabs>
          <w:tab w:val="left" w:pos="851"/>
        </w:tabs>
        <w:spacing w:after="0" w:line="240" w:lineRule="auto"/>
        <w:ind w:firstLine="567"/>
        <w:jc w:val="center"/>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2-сурет</w:t>
      </w:r>
      <w:r w:rsidR="009C03DC" w:rsidRPr="0093070D">
        <w:rPr>
          <w:rFonts w:ascii="Times New Roman" w:hAnsi="Times New Roman" w:cs="Times New Roman"/>
          <w:b/>
          <w:color w:val="000000"/>
          <w:sz w:val="24"/>
          <w:szCs w:val="24"/>
          <w:lang w:val="kk-KZ"/>
        </w:rPr>
        <w:t xml:space="preserve"> </w:t>
      </w:r>
      <w:r w:rsidRPr="0093070D">
        <w:rPr>
          <w:rFonts w:ascii="Times New Roman" w:hAnsi="Times New Roman" w:cs="Times New Roman"/>
          <w:b/>
          <w:color w:val="000000"/>
          <w:sz w:val="24"/>
          <w:szCs w:val="24"/>
          <w:lang w:val="kk"/>
        </w:rPr>
        <w:t>-</w:t>
      </w:r>
      <w:r w:rsidR="009C03DC" w:rsidRPr="0093070D">
        <w:rPr>
          <w:rFonts w:ascii="Times New Roman" w:hAnsi="Times New Roman" w:cs="Times New Roman"/>
          <w:b/>
          <w:color w:val="000000"/>
          <w:sz w:val="24"/>
          <w:szCs w:val="24"/>
          <w:lang w:val="kk-KZ"/>
        </w:rPr>
        <w:t xml:space="preserve"> </w:t>
      </w:r>
      <w:r w:rsidR="00037A43" w:rsidRPr="0093070D">
        <w:rPr>
          <w:rFonts w:ascii="Times New Roman" w:hAnsi="Times New Roman" w:cs="Times New Roman"/>
          <w:b/>
          <w:color w:val="000000"/>
          <w:sz w:val="24"/>
          <w:szCs w:val="24"/>
          <w:lang w:val="kk"/>
        </w:rPr>
        <w:t>БДАФБҚ БАЖ</w:t>
      </w:r>
      <w:r w:rsidRPr="0093070D">
        <w:rPr>
          <w:rFonts w:ascii="Times New Roman" w:hAnsi="Times New Roman" w:cs="Times New Roman"/>
          <w:b/>
          <w:color w:val="000000"/>
          <w:sz w:val="24"/>
          <w:szCs w:val="24"/>
          <w:lang w:val="kk"/>
        </w:rPr>
        <w:t xml:space="preserve"> кешенді құрылымына негізделген жетекші </w:t>
      </w:r>
      <w:r w:rsidR="00CE6C70" w:rsidRPr="0093070D">
        <w:rPr>
          <w:rFonts w:ascii="Times New Roman" w:hAnsi="Times New Roman" w:cs="Times New Roman"/>
          <w:b/>
          <w:color w:val="000000"/>
          <w:sz w:val="24"/>
          <w:szCs w:val="24"/>
          <w:lang w:val="kk"/>
        </w:rPr>
        <w:t>БДАФБҚ</w:t>
      </w:r>
      <w:r w:rsidRPr="0093070D">
        <w:rPr>
          <w:rFonts w:ascii="Times New Roman" w:hAnsi="Times New Roman" w:cs="Times New Roman"/>
          <w:b/>
          <w:color w:val="000000"/>
          <w:sz w:val="24"/>
          <w:szCs w:val="24"/>
          <w:lang w:val="kk"/>
        </w:rPr>
        <w:t xml:space="preserve"> ұйымы форматының мысалы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7.3.2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кешенді құрылымына негізделген жетекші ұйымның форматы мыналардан тұрады: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)бастапқы бірыңғай түбір тақырыбынан;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b)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1) нөлдік деңгейдегі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дың бір немесе одан көп блоктарын немесе</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2) нөлдік деңгейдегі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 xml:space="preserve"> болып табылмайтын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дың бір немесе одан көп блоктарын;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c)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(міндетті емес). 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БДБҚ болуын көздесе, онда түбір тақырыбы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 элементінің абстрактілі INTEGRITY мәнін CBEFF_BIR_integrity_options қолдауы тиіс. БДБЖ қолданылу саласы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кешенді құрылымына сәйкес салынған барлық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болып табылады.</w:t>
      </w:r>
    </w:p>
    <w:p w:rsidR="00A732A0" w:rsidRPr="0093070D" w:rsidRDefault="00A732A0" w:rsidP="007373EB">
      <w:pPr>
        <w:tabs>
          <w:tab w:val="left" w:pos="851"/>
        </w:tabs>
        <w:spacing w:after="0" w:line="240" w:lineRule="auto"/>
        <w:ind w:firstLine="567"/>
        <w:jc w:val="both"/>
        <w:rPr>
          <w:rFonts w:ascii="Times New Roman" w:hAnsi="Times New Roman" w:cs="Times New Roman"/>
          <w:color w:val="000000"/>
          <w:sz w:val="20"/>
          <w:szCs w:val="20"/>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KZ"/>
        </w:rPr>
      </w:pPr>
      <w:r w:rsidRPr="0093070D">
        <w:rPr>
          <w:rFonts w:ascii="Times New Roman" w:hAnsi="Times New Roman" w:cs="Times New Roman"/>
          <w:color w:val="000000"/>
          <w:sz w:val="20"/>
          <w:szCs w:val="20"/>
          <w:lang w:val="kk"/>
        </w:rPr>
        <w:t>Ескертпе</w:t>
      </w:r>
      <w:r w:rsidR="00A732A0"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w:t>
      </w:r>
      <w:r w:rsidR="00A732A0" w:rsidRPr="0093070D">
        <w:rPr>
          <w:rFonts w:ascii="Times New Roman" w:hAnsi="Times New Roman" w:cs="Times New Roman"/>
          <w:color w:val="000000"/>
          <w:sz w:val="20"/>
          <w:szCs w:val="20"/>
          <w:lang w:val="kk-KZ"/>
        </w:rPr>
        <w:t xml:space="preserve"> </w:t>
      </w:r>
      <w:r w:rsidR="000F16B0" w:rsidRPr="0093070D">
        <w:rPr>
          <w:rFonts w:ascii="Times New Roman" w:hAnsi="Times New Roman" w:cs="Times New Roman"/>
          <w:color w:val="000000"/>
          <w:sz w:val="20"/>
          <w:szCs w:val="20"/>
          <w:lang w:val="kk"/>
        </w:rPr>
        <w:t>CBEFF_BDB_encryption_options</w:t>
      </w:r>
      <w:r w:rsidRPr="0093070D">
        <w:rPr>
          <w:rFonts w:ascii="Times New Roman" w:hAnsi="Times New Roman" w:cs="Times New Roman"/>
          <w:color w:val="000000"/>
          <w:sz w:val="20"/>
          <w:szCs w:val="20"/>
          <w:lang w:val="kk"/>
        </w:rPr>
        <w:t xml:space="preserve"> деректер элементі 7.3.7 талаптарына сәйкес түбірлік тақырыппен қолдамайды.</w:t>
      </w:r>
    </w:p>
    <w:p w:rsidR="00A732A0" w:rsidRPr="0093070D" w:rsidRDefault="00A732A0" w:rsidP="007373EB">
      <w:pPr>
        <w:tabs>
          <w:tab w:val="left" w:pos="851"/>
        </w:tabs>
        <w:spacing w:after="0" w:line="240" w:lineRule="auto"/>
        <w:ind w:firstLine="567"/>
        <w:jc w:val="both"/>
        <w:rPr>
          <w:rFonts w:ascii="Times New Roman" w:hAnsi="Times New Roman" w:cs="Times New Roman"/>
          <w:color w:val="000000"/>
          <w:sz w:val="20"/>
          <w:szCs w:val="20"/>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7.3.3 нөлдік деңгейдегі тақырып болып табылмайтын </w:t>
      </w:r>
      <w:r w:rsidR="00775098" w:rsidRPr="0093070D">
        <w:rPr>
          <w:rFonts w:ascii="Times New Roman" w:hAnsi="Times New Roman" w:cs="Times New Roman"/>
          <w:color w:val="000000"/>
          <w:sz w:val="24"/>
          <w:szCs w:val="24"/>
          <w:lang w:val="kk-KZ"/>
        </w:rPr>
        <w:t xml:space="preserve">ішкі </w:t>
      </w:r>
      <w:r w:rsidRPr="0093070D">
        <w:rPr>
          <w:rFonts w:ascii="Times New Roman" w:hAnsi="Times New Roman" w:cs="Times New Roman"/>
          <w:color w:val="000000"/>
          <w:sz w:val="24"/>
          <w:szCs w:val="24"/>
          <w:lang w:val="kk"/>
        </w:rPr>
        <w:t>тақырып блогы мыналардан тұрады: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бастапқы бірыңғай </w:t>
      </w:r>
      <w:r w:rsidR="00775098" w:rsidRPr="0093070D">
        <w:rPr>
          <w:rFonts w:ascii="Times New Roman" w:hAnsi="Times New Roman" w:cs="Times New Roman"/>
          <w:color w:val="000000"/>
          <w:sz w:val="24"/>
          <w:szCs w:val="24"/>
          <w:lang w:val="kk-KZ"/>
        </w:rPr>
        <w:t xml:space="preserve">ішкі </w:t>
      </w:r>
      <w:r w:rsidRPr="0093070D">
        <w:rPr>
          <w:rFonts w:ascii="Times New Roman" w:hAnsi="Times New Roman" w:cs="Times New Roman"/>
          <w:color w:val="000000"/>
          <w:sz w:val="24"/>
          <w:szCs w:val="24"/>
          <w:lang w:val="kk"/>
        </w:rPr>
        <w:t>тақырып</w:t>
      </w:r>
      <w:r w:rsidR="00775098" w:rsidRPr="0093070D">
        <w:rPr>
          <w:rFonts w:ascii="Times New Roman" w:hAnsi="Times New Roman" w:cs="Times New Roman"/>
          <w:color w:val="000000"/>
          <w:sz w:val="24"/>
          <w:szCs w:val="24"/>
          <w:lang w:val="kk-KZ"/>
        </w:rPr>
        <w:t>т</w:t>
      </w:r>
      <w:r w:rsidRPr="0093070D">
        <w:rPr>
          <w:rFonts w:ascii="Times New Roman" w:hAnsi="Times New Roman" w:cs="Times New Roman"/>
          <w:color w:val="000000"/>
          <w:sz w:val="24"/>
          <w:szCs w:val="24"/>
          <w:lang w:val="kk"/>
        </w:rPr>
        <w:t xml:space="preserve">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 xml:space="preserve">b)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1) нөлдік деңгейдегі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дың бір немесе одан көп блоктарын немесе</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2) нөлдік деңгейдегі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 xml:space="preserve"> болып табылмайтын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дың бір немесе одан көп блоктарын қамтуға тиіс.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7.3.4 </w:t>
      </w:r>
      <w:r w:rsidR="007C6F1F" w:rsidRPr="0093070D">
        <w:rPr>
          <w:rFonts w:ascii="Times New Roman" w:hAnsi="Times New Roman" w:cs="Times New Roman"/>
          <w:color w:val="000000"/>
          <w:sz w:val="24"/>
          <w:szCs w:val="24"/>
          <w:lang w:val="kk"/>
        </w:rPr>
        <w:t>Н</w:t>
      </w:r>
      <w:r w:rsidRPr="0093070D">
        <w:rPr>
          <w:rFonts w:ascii="Times New Roman" w:hAnsi="Times New Roman" w:cs="Times New Roman"/>
          <w:color w:val="000000"/>
          <w:sz w:val="24"/>
          <w:szCs w:val="24"/>
          <w:lang w:val="kk"/>
        </w:rPr>
        <w:t xml:space="preserve">өлдік деңгейдің </w:t>
      </w:r>
      <w:r w:rsidR="00775098" w:rsidRPr="0093070D">
        <w:rPr>
          <w:rFonts w:ascii="Times New Roman" w:hAnsi="Times New Roman" w:cs="Times New Roman"/>
          <w:color w:val="000000"/>
          <w:sz w:val="24"/>
          <w:szCs w:val="24"/>
          <w:lang w:val="kk-KZ"/>
        </w:rPr>
        <w:t xml:space="preserve">ішкі </w:t>
      </w:r>
      <w:r w:rsidRPr="0093070D">
        <w:rPr>
          <w:rFonts w:ascii="Times New Roman" w:hAnsi="Times New Roman" w:cs="Times New Roman"/>
          <w:color w:val="000000"/>
          <w:sz w:val="24"/>
          <w:szCs w:val="24"/>
          <w:lang w:val="kk"/>
        </w:rPr>
        <w:t>тақырып блогы мыналардан тұрады: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өзінің деректер элементінде CBEFF_subheader_count кодталған ZERO абстрактілі мәні бар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-дан;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b) </w:t>
      </w:r>
      <w:r w:rsidR="007C6F1F" w:rsidRPr="0093070D">
        <w:rPr>
          <w:rFonts w:ascii="Times New Roman" w:hAnsi="Times New Roman" w:cs="Times New Roman"/>
          <w:color w:val="000000"/>
          <w:sz w:val="24"/>
          <w:szCs w:val="24"/>
          <w:lang w:val="kk-KZ"/>
        </w:rPr>
        <w:t>АҚБ</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c)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(міндетті емес). 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белгілі бір нөлдік блоктың тұтастығын қамтамасыз ететін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болса, онда бұл блоктың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сы нөлдік немесе одан жоғары, бірақ түбірлік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 емес, </w:t>
      </w:r>
      <w:r w:rsidR="008D2B1B" w:rsidRPr="0093070D">
        <w:rPr>
          <w:rFonts w:ascii="Times New Roman" w:hAnsi="Times New Roman" w:cs="Times New Roman"/>
          <w:color w:val="000000"/>
          <w:sz w:val="24"/>
          <w:szCs w:val="24"/>
          <w:lang w:val="kk"/>
        </w:rPr>
        <w:t>деректер</w:t>
      </w:r>
      <w:r w:rsidRPr="0093070D">
        <w:rPr>
          <w:rFonts w:ascii="Times New Roman" w:hAnsi="Times New Roman" w:cs="Times New Roman"/>
          <w:color w:val="000000"/>
          <w:sz w:val="24"/>
          <w:szCs w:val="24"/>
          <w:lang w:val="kk"/>
        </w:rPr>
        <w:t xml:space="preserve"> элементіндегі INTEGRITY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ін CBEFF_BIR_integrity_options қолдауы керек. Бұл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ауқымы тек нөлдік деңгейдегі блок болып табылады.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Нөлдік деңгейдегі </w:t>
      </w:r>
      <w:r w:rsidR="00775098" w:rsidRPr="0093070D">
        <w:rPr>
          <w:rFonts w:ascii="Times New Roman" w:hAnsi="Times New Roman" w:cs="Times New Roman"/>
          <w:color w:val="000000"/>
          <w:sz w:val="24"/>
          <w:szCs w:val="24"/>
          <w:lang w:val="kk-KZ"/>
        </w:rPr>
        <w:t xml:space="preserve">ішкі </w:t>
      </w:r>
      <w:r w:rsidRPr="0093070D">
        <w:rPr>
          <w:rFonts w:ascii="Times New Roman" w:hAnsi="Times New Roman" w:cs="Times New Roman"/>
          <w:color w:val="000000"/>
          <w:sz w:val="24"/>
          <w:szCs w:val="24"/>
          <w:lang w:val="kk"/>
        </w:rPr>
        <w:t xml:space="preserve">тақырып блогы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қарапайым құрылымына сәйкес келеді. Қарапайым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кешенді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бөлігі болуы мүмкін екенін ескере отырып, қарапайым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үшін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форматтарын белгілейтін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кешенді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неғұрлым жоғары деңгейінен абстрактілі мәндерді мұрагерлік қажеттілігін (7.3.9</w:t>
      </w:r>
      <w:r w:rsidR="0008224B"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xml:space="preserve">) қарауы тиіс. Егер қандай да бір мәндерді беруге жол берілмейтін болса, онда қарапайым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үшін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 неғұрлым жоғары деңгейдегі абстрактілі мәндерді қолдамауы тиіс.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Нөлдік деңгейдегі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 блогында жоғары деңгейлі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 блогынан мұраға қалған INTEGRITY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і болса да (7.3.9 қараңыз), тиісті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әрекеті тек нөлдік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 блогына ғана қолданылады. Сондай-ақ, 7.3.7-де ENCRYPTION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ін мұрагерлікке жол берілмейтінін ескеру қажет, сондықтан егер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шифрланған болса, ENCRYPTION абстрактілі мәні тиісті SBG нөлдік деңгейіне жазылуы керек.</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7.3.5 </w:t>
      </w:r>
      <w:r w:rsidR="00D8217A" w:rsidRPr="0093070D">
        <w:rPr>
          <w:rFonts w:ascii="Times New Roman" w:hAnsi="Times New Roman" w:cs="Times New Roman"/>
          <w:color w:val="000000"/>
          <w:sz w:val="24"/>
          <w:szCs w:val="24"/>
          <w:lang w:val="kk"/>
        </w:rPr>
        <w:t>Т</w:t>
      </w:r>
      <w:r w:rsidRPr="0093070D">
        <w:rPr>
          <w:rFonts w:ascii="Times New Roman" w:hAnsi="Times New Roman" w:cs="Times New Roman"/>
          <w:color w:val="000000"/>
          <w:sz w:val="24"/>
          <w:szCs w:val="24"/>
          <w:lang w:val="kk"/>
        </w:rPr>
        <w:t xml:space="preserve">үбірлік тақырыптар мен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лар блоктары CBEFF_subheader_count деректер элементінің барлық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дерін қолдауы керек. Осы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 элементінің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деректері 0-ден</w:t>
      </w:r>
      <w:r w:rsidR="00D8217A" w:rsidRPr="0093070D">
        <w:rPr>
          <w:rFonts w:ascii="Times New Roman" w:hAnsi="Times New Roman" w:cs="Times New Roman"/>
          <w:color w:val="000000"/>
          <w:sz w:val="24"/>
          <w:szCs w:val="24"/>
          <w:lang w:val="kk-KZ"/>
        </w:rPr>
        <w:t xml:space="preserve"> бастап</w:t>
      </w:r>
      <w:r w:rsidRPr="0093070D">
        <w:rPr>
          <w:rFonts w:ascii="Times New Roman" w:hAnsi="Times New Roman" w:cs="Times New Roman"/>
          <w:color w:val="000000"/>
          <w:sz w:val="24"/>
          <w:szCs w:val="24"/>
          <w:lang w:val="kk"/>
        </w:rPr>
        <w:t xml:space="preserve"> 255-ке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 xml:space="preserve">сандар болып табылады.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кешенді құрылымы кез-келген деңгей санын қолдай алады, бірақ бір деңгейдегі субтитр блоктарының м</w:t>
      </w:r>
      <w:r w:rsidR="00D8217A" w:rsidRPr="0093070D">
        <w:rPr>
          <w:rFonts w:ascii="Times New Roman" w:hAnsi="Times New Roman" w:cs="Times New Roman"/>
          <w:color w:val="000000"/>
          <w:sz w:val="24"/>
          <w:szCs w:val="24"/>
          <w:lang w:val="kk-KZ"/>
        </w:rPr>
        <w:t>акс</w:t>
      </w:r>
      <w:r w:rsidRPr="0093070D">
        <w:rPr>
          <w:rFonts w:ascii="Times New Roman" w:hAnsi="Times New Roman" w:cs="Times New Roman"/>
          <w:color w:val="000000"/>
          <w:sz w:val="24"/>
          <w:szCs w:val="24"/>
          <w:lang w:val="kk"/>
        </w:rPr>
        <w:t>ималды саны 255</w:t>
      </w:r>
      <w:r w:rsidR="00D8217A" w:rsidRPr="0093070D">
        <w:rPr>
          <w:rFonts w:ascii="Times New Roman" w:hAnsi="Times New Roman" w:cs="Times New Roman"/>
          <w:color w:val="000000"/>
          <w:sz w:val="24"/>
          <w:szCs w:val="24"/>
          <w:lang w:val="kk-KZ"/>
        </w:rPr>
        <w:t>-ті</w:t>
      </w:r>
      <w:r w:rsidRPr="0093070D">
        <w:rPr>
          <w:rFonts w:ascii="Times New Roman" w:hAnsi="Times New Roman" w:cs="Times New Roman"/>
          <w:color w:val="000000"/>
          <w:sz w:val="24"/>
          <w:szCs w:val="24"/>
          <w:lang w:val="kk"/>
        </w:rPr>
        <w:t xml:space="preserve"> құрайды. Қажет болған жағдайда бір деңгейде 255-тен астам объект орналастырылуы мүмкін, бұл жаңа сілтеменің басталуын қамтамасыз ететін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ның қосымша блогын жоғары деңгейге енгізу арқылы жүзеге асырылады.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7.3.6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 элементтері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_owner және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 xml:space="preserve">_type кем дегенде бір SBG деңгейінде немесе әрбір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деңгейінде міндетті болып табылады. Егер жоғарыда аталған СБТ иерархиясы осы деректер элементтерінің екеуін де бір деңгейден артық қамтыса, онда БДБ-ға жақын деңгейдегі мән осы БДБ-ға қолданылатын мән ретінде түсіндіріледі.</w:t>
      </w:r>
    </w:p>
    <w:p w:rsidR="007D2FF9" w:rsidRPr="0093070D" w:rsidRDefault="000F0AD0" w:rsidP="00D8217A">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7.3.7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 элементі </w:t>
      </w:r>
      <w:r w:rsidR="000F16B0" w:rsidRPr="0093070D">
        <w:rPr>
          <w:rFonts w:ascii="Times New Roman" w:hAnsi="Times New Roman" w:cs="Times New Roman"/>
          <w:color w:val="000000"/>
          <w:sz w:val="24"/>
          <w:szCs w:val="24"/>
          <w:lang w:val="kk"/>
        </w:rPr>
        <w:t>CBEFF_BDB_encryption_options</w:t>
      </w:r>
      <w:r w:rsidRPr="0093070D">
        <w:rPr>
          <w:rFonts w:ascii="Times New Roman" w:hAnsi="Times New Roman" w:cs="Times New Roman"/>
          <w:color w:val="000000"/>
          <w:sz w:val="24"/>
          <w:szCs w:val="24"/>
          <w:lang w:val="kk"/>
        </w:rPr>
        <w:t xml:space="preserve"> нөлдік деңгейдегі әрбір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 xml:space="preserve">-да кодталады және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басқа деңгейлерінде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-да кодталмайды.</w:t>
      </w:r>
    </w:p>
    <w:p w:rsidR="00D8217A" w:rsidRPr="0093070D" w:rsidRDefault="00D8217A" w:rsidP="007373EB">
      <w:pPr>
        <w:tabs>
          <w:tab w:val="left" w:pos="851"/>
        </w:tabs>
        <w:spacing w:after="0" w:line="240" w:lineRule="auto"/>
        <w:ind w:firstLine="567"/>
        <w:jc w:val="both"/>
        <w:rPr>
          <w:rFonts w:ascii="Times New Roman" w:hAnsi="Times New Roman" w:cs="Times New Roman"/>
          <w:color w:val="000000"/>
          <w:sz w:val="20"/>
          <w:szCs w:val="20"/>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Ескертпе</w:t>
      </w:r>
      <w:r w:rsidR="00D8217A"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w:t>
      </w:r>
      <w:r w:rsidR="00D8217A" w:rsidRPr="0093070D">
        <w:rPr>
          <w:rFonts w:ascii="Times New Roman" w:hAnsi="Times New Roman" w:cs="Times New Roman"/>
          <w:color w:val="000000"/>
          <w:sz w:val="20"/>
          <w:szCs w:val="20"/>
          <w:lang w:val="kk-KZ"/>
        </w:rPr>
        <w:t xml:space="preserve">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w:t>
      </w:r>
      <w:r w:rsidR="000845FF" w:rsidRPr="0093070D">
        <w:rPr>
          <w:rFonts w:ascii="Times New Roman" w:hAnsi="Times New Roman" w:cs="Times New Roman"/>
          <w:color w:val="000000"/>
          <w:sz w:val="20"/>
          <w:szCs w:val="20"/>
          <w:lang w:val="kk"/>
        </w:rPr>
        <w:t>СБТ</w:t>
      </w:r>
      <w:r w:rsidRPr="0093070D">
        <w:rPr>
          <w:rFonts w:ascii="Times New Roman" w:hAnsi="Times New Roman" w:cs="Times New Roman"/>
          <w:color w:val="000000"/>
          <w:sz w:val="20"/>
          <w:szCs w:val="20"/>
          <w:lang w:val="kk"/>
        </w:rPr>
        <w:t xml:space="preserve"> емес, тек БДБ шифрлауға мүмкіндік береді.</w:t>
      </w:r>
    </w:p>
    <w:p w:rsidR="00D8217A" w:rsidRPr="0093070D" w:rsidRDefault="00D8217A"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7.3.8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D8217A" w:rsidRPr="0093070D">
        <w:rPr>
          <w:rFonts w:ascii="Times New Roman" w:hAnsi="Times New Roman" w:cs="Times New Roman"/>
          <w:color w:val="000000"/>
          <w:sz w:val="24"/>
          <w:szCs w:val="24"/>
          <w:lang w:val="kk-KZ"/>
        </w:rPr>
        <w:t>қ</w:t>
      </w:r>
      <w:r w:rsidR="007C6F1F" w:rsidRPr="0093070D">
        <w:rPr>
          <w:rFonts w:ascii="Times New Roman" w:hAnsi="Times New Roman" w:cs="Times New Roman"/>
          <w:color w:val="000000"/>
          <w:sz w:val="24"/>
          <w:szCs w:val="24"/>
          <w:lang w:val="kk"/>
        </w:rPr>
        <w:t>осалқы позиция</w:t>
      </w:r>
      <w:r w:rsidRPr="0093070D">
        <w:rPr>
          <w:rFonts w:ascii="Times New Roman" w:hAnsi="Times New Roman" w:cs="Times New Roman"/>
          <w:color w:val="000000"/>
          <w:sz w:val="24"/>
          <w:szCs w:val="24"/>
          <w:lang w:val="kk"/>
        </w:rPr>
        <w:t xml:space="preserve">сы нөлдік деңгейдің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сы болып табылмайды, CBEFF_subheader_count деректер элементінде келесі төменгі деңгейде </w:t>
      </w:r>
      <w:r w:rsidRPr="0093070D">
        <w:rPr>
          <w:rFonts w:ascii="Times New Roman" w:hAnsi="Times New Roman" w:cs="Times New Roman"/>
          <w:color w:val="000000"/>
          <w:sz w:val="24"/>
          <w:szCs w:val="24"/>
          <w:lang w:val="kk"/>
        </w:rPr>
        <w:lastRenderedPageBreak/>
        <w:t xml:space="preserve">орналасқан </w:t>
      </w:r>
      <w:r w:rsidR="007C6F1F" w:rsidRPr="0093070D">
        <w:rPr>
          <w:rFonts w:ascii="Times New Roman" w:hAnsi="Times New Roman" w:cs="Times New Roman"/>
          <w:color w:val="000000"/>
          <w:sz w:val="24"/>
          <w:szCs w:val="24"/>
          <w:lang w:val="kk"/>
        </w:rPr>
        <w:t>қосалқы позиция</w:t>
      </w:r>
      <w:r w:rsidRPr="0093070D">
        <w:rPr>
          <w:rFonts w:ascii="Times New Roman" w:hAnsi="Times New Roman" w:cs="Times New Roman"/>
          <w:color w:val="000000"/>
          <w:sz w:val="24"/>
          <w:szCs w:val="24"/>
          <w:lang w:val="kk"/>
        </w:rPr>
        <w:t xml:space="preserve"> блоктарының санына сәйкес келетін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ді кодтайды.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7.3.9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кешенді құрылымына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w:t>
      </w:r>
      <w:r w:rsidR="00E05D61"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сәйкес салынған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жазбасына мынадай талаптарды белгілейді: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төменгі деңгейдегі әрбір деректер элементі әдепкі бойынша 7.3.7 талаптарын ескере отырып, келесі жоғары деңгейдегі тиісті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ін мұра етуі керек;</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b) егер деректер элементін жазу кезінде ішкі құрылым болса, онда </w:t>
      </w:r>
      <w:r w:rsidR="00D8217A" w:rsidRPr="0093070D">
        <w:rPr>
          <w:rFonts w:ascii="Times New Roman" w:hAnsi="Times New Roman" w:cs="Times New Roman"/>
          <w:color w:val="000000"/>
          <w:sz w:val="24"/>
          <w:szCs w:val="24"/>
          <w:lang w:val="kk-KZ"/>
        </w:rPr>
        <w:t>ә</w:t>
      </w:r>
      <w:r w:rsidRPr="0093070D">
        <w:rPr>
          <w:rFonts w:ascii="Times New Roman" w:hAnsi="Times New Roman" w:cs="Times New Roman"/>
          <w:color w:val="000000"/>
          <w:sz w:val="24"/>
          <w:szCs w:val="24"/>
          <w:lang w:val="kk"/>
        </w:rPr>
        <w:t>депкі бойынша мұндай жазба оның мәніне сәйкес келуі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7.4 </w:t>
      </w:r>
      <w:r w:rsidR="00037A43" w:rsidRPr="0093070D">
        <w:rPr>
          <w:rFonts w:ascii="Times New Roman" w:hAnsi="Times New Roman" w:cs="Times New Roman"/>
          <w:b/>
          <w:color w:val="000000"/>
          <w:sz w:val="24"/>
          <w:szCs w:val="24"/>
          <w:lang w:val="kk"/>
        </w:rPr>
        <w:t>БДАФБҚ БАЖ</w:t>
      </w:r>
      <w:r w:rsidRPr="0093070D">
        <w:rPr>
          <w:rFonts w:ascii="Times New Roman" w:hAnsi="Times New Roman" w:cs="Times New Roman"/>
          <w:b/>
          <w:color w:val="000000"/>
          <w:sz w:val="24"/>
          <w:szCs w:val="24"/>
          <w:lang w:val="kk"/>
        </w:rPr>
        <w:t xml:space="preserve"> бірнеше құрылымын </w:t>
      </w:r>
      <w:r w:rsidR="00F4432B" w:rsidRPr="0093070D">
        <w:rPr>
          <w:rFonts w:ascii="Times New Roman" w:hAnsi="Times New Roman" w:cs="Times New Roman"/>
          <w:b/>
          <w:color w:val="000000"/>
          <w:sz w:val="24"/>
          <w:szCs w:val="24"/>
          <w:lang w:val="kk"/>
        </w:rPr>
        <w:t>пайдаланып</w:t>
      </w:r>
      <w:r w:rsidRPr="0093070D">
        <w:rPr>
          <w:rFonts w:ascii="Times New Roman" w:hAnsi="Times New Roman" w:cs="Times New Roman"/>
          <w:b/>
          <w:color w:val="000000"/>
          <w:sz w:val="24"/>
          <w:szCs w:val="24"/>
          <w:lang w:val="kk"/>
        </w:rPr>
        <w:t xml:space="preserve">, жетекші </w:t>
      </w:r>
      <w:r w:rsidR="00CE6C70" w:rsidRPr="0093070D">
        <w:rPr>
          <w:rFonts w:ascii="Times New Roman" w:hAnsi="Times New Roman" w:cs="Times New Roman"/>
          <w:b/>
          <w:color w:val="000000"/>
          <w:sz w:val="24"/>
          <w:szCs w:val="24"/>
          <w:lang w:val="kk"/>
        </w:rPr>
        <w:t>БДАФБҚ</w:t>
      </w:r>
      <w:r w:rsidRPr="0093070D">
        <w:rPr>
          <w:rFonts w:ascii="Times New Roman" w:hAnsi="Times New Roman" w:cs="Times New Roman"/>
          <w:b/>
          <w:color w:val="000000"/>
          <w:sz w:val="24"/>
          <w:szCs w:val="24"/>
          <w:lang w:val="kk"/>
        </w:rPr>
        <w:t xml:space="preserve"> ұйымының форматын айқындау</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бірнеше құрылымы бір немесе бірнеше </w:t>
      </w:r>
      <w:r w:rsidR="007B4EFD" w:rsidRPr="0093070D">
        <w:rPr>
          <w:rFonts w:ascii="Times New Roman" w:hAnsi="Times New Roman" w:cs="Times New Roman"/>
          <w:color w:val="000000"/>
          <w:sz w:val="24"/>
          <w:szCs w:val="24"/>
          <w:lang w:val="kk"/>
        </w:rPr>
        <w:t>БАЖ-да</w:t>
      </w:r>
      <w:r w:rsidR="000F0AD0" w:rsidRPr="0093070D">
        <w:rPr>
          <w:rFonts w:ascii="Times New Roman" w:hAnsi="Times New Roman" w:cs="Times New Roman"/>
          <w:color w:val="000000"/>
          <w:sz w:val="24"/>
          <w:szCs w:val="24"/>
          <w:lang w:val="kk"/>
        </w:rPr>
        <w:t xml:space="preserve">рды қамтуы мүмкін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құрылымын анықтауды қажет ететін жетекші ұйымдар үшін балама ұсынады. Бірнеше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құрылымы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ұйымға байланысты </w:t>
      </w:r>
      <w:r w:rsidR="007B4EFD" w:rsidRPr="0093070D">
        <w:rPr>
          <w:rFonts w:ascii="Times New Roman" w:hAnsi="Times New Roman" w:cs="Times New Roman"/>
          <w:color w:val="000000"/>
          <w:sz w:val="24"/>
          <w:szCs w:val="24"/>
          <w:lang w:val="kk"/>
        </w:rPr>
        <w:t>БАЖ-да</w:t>
      </w:r>
      <w:r w:rsidR="000F0AD0" w:rsidRPr="0093070D">
        <w:rPr>
          <w:rFonts w:ascii="Times New Roman" w:hAnsi="Times New Roman" w:cs="Times New Roman"/>
          <w:color w:val="000000"/>
          <w:sz w:val="24"/>
          <w:szCs w:val="24"/>
          <w:lang w:val="kk"/>
        </w:rPr>
        <w:t xml:space="preserve">рды ұйымдастыру және шарлау үшін өзінің құрылымын анықтауға мүмкіндік береді. Егер </w:t>
      </w:r>
      <w:r w:rsidR="00037A43" w:rsidRPr="0093070D">
        <w:rPr>
          <w:rFonts w:ascii="Times New Roman" w:hAnsi="Times New Roman" w:cs="Times New Roman"/>
          <w:color w:val="000000"/>
          <w:sz w:val="24"/>
          <w:szCs w:val="24"/>
          <w:lang w:val="kk"/>
        </w:rPr>
        <w:t>БДАФБҚ БАЖ</w:t>
      </w:r>
      <w:r w:rsidR="000F0AD0" w:rsidRPr="0093070D">
        <w:rPr>
          <w:rFonts w:ascii="Times New Roman" w:hAnsi="Times New Roman" w:cs="Times New Roman"/>
          <w:color w:val="000000"/>
          <w:sz w:val="24"/>
          <w:szCs w:val="24"/>
          <w:lang w:val="kk"/>
        </w:rPr>
        <w:t xml:space="preserve"> кешенді құрылымының иерархиялық құрылымы оларды пайдалану үшін жетекші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ұйымының талаптарына </w:t>
      </w:r>
      <w:r w:rsidR="00D8217A" w:rsidRPr="0093070D">
        <w:rPr>
          <w:rFonts w:ascii="Times New Roman" w:hAnsi="Times New Roman" w:cs="Times New Roman"/>
          <w:color w:val="000000"/>
          <w:sz w:val="24"/>
          <w:szCs w:val="24"/>
          <w:lang w:val="kk-KZ"/>
        </w:rPr>
        <w:t>сай келмесе</w:t>
      </w:r>
      <w:r w:rsidR="000F0AD0" w:rsidRPr="0093070D">
        <w:rPr>
          <w:rFonts w:ascii="Times New Roman" w:hAnsi="Times New Roman" w:cs="Times New Roman"/>
          <w:color w:val="000000"/>
          <w:sz w:val="24"/>
          <w:szCs w:val="24"/>
          <w:lang w:val="kk"/>
        </w:rPr>
        <w:t>, бұл пайдалы болуы мүмкін.</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бірнеше құрылымына сәйкес келетін жетекші ұйымның форматы бір немесе бірнеше </w:t>
      </w:r>
      <w:r w:rsidR="00D8217A" w:rsidRPr="0093070D">
        <w:rPr>
          <w:rFonts w:ascii="Times New Roman" w:hAnsi="Times New Roman" w:cs="Times New Roman"/>
          <w:color w:val="000000"/>
          <w:sz w:val="24"/>
          <w:szCs w:val="24"/>
          <w:lang w:val="kk"/>
        </w:rPr>
        <w:t>БАЖ</w:t>
      </w:r>
      <w:r w:rsidR="00D8217A" w:rsidRPr="0093070D">
        <w:rPr>
          <w:rFonts w:ascii="Times New Roman" w:hAnsi="Times New Roman" w:cs="Times New Roman"/>
          <w:color w:val="000000"/>
          <w:sz w:val="24"/>
          <w:szCs w:val="24"/>
          <w:lang w:val="kk-KZ"/>
        </w:rPr>
        <w:t>-</w:t>
      </w:r>
      <w:r w:rsidR="000F0AD0" w:rsidRPr="0093070D">
        <w:rPr>
          <w:rFonts w:ascii="Times New Roman" w:hAnsi="Times New Roman" w:cs="Times New Roman"/>
          <w:color w:val="000000"/>
          <w:sz w:val="24"/>
          <w:szCs w:val="24"/>
          <w:lang w:val="kk"/>
        </w:rPr>
        <w:t xml:space="preserve">ы бар және СБТ-дағы деректер элементтерін анықтайтын немесе осы деректер құрылымындағы кодталған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арасындағы навигацияны қолдайтын деректер құрылымында қосылуды қолдайтын бір және бірнеше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форматтарын айқындауы тиіс.</w:t>
      </w:r>
    </w:p>
    <w:p w:rsidR="002C6579" w:rsidRPr="0093070D" w:rsidRDefault="002C6579" w:rsidP="007373EB">
      <w:pPr>
        <w:tabs>
          <w:tab w:val="left" w:pos="851"/>
        </w:tabs>
        <w:spacing w:after="0" w:line="240" w:lineRule="auto"/>
        <w:ind w:firstLine="567"/>
        <w:jc w:val="both"/>
        <w:rPr>
          <w:rFonts w:ascii="Times New Roman" w:hAnsi="Times New Roman" w:cs="Times New Roman"/>
          <w:color w:val="000000"/>
          <w:sz w:val="20"/>
          <w:szCs w:val="20"/>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KZ"/>
        </w:rPr>
      </w:pPr>
      <w:r w:rsidRPr="0093070D">
        <w:rPr>
          <w:rFonts w:ascii="Times New Roman" w:hAnsi="Times New Roman" w:cs="Times New Roman"/>
          <w:color w:val="000000"/>
          <w:sz w:val="20"/>
          <w:szCs w:val="20"/>
          <w:lang w:val="kk"/>
        </w:rPr>
        <w:t>Ескертпе</w:t>
      </w:r>
      <w:r w:rsidR="002C6579"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w:t>
      </w:r>
      <w:r w:rsidR="002C6579" w:rsidRPr="0093070D">
        <w:rPr>
          <w:rFonts w:ascii="Times New Roman" w:hAnsi="Times New Roman" w:cs="Times New Roman"/>
          <w:color w:val="000000"/>
          <w:sz w:val="20"/>
          <w:szCs w:val="20"/>
          <w:lang w:val="kk-KZ"/>
        </w:rPr>
        <w:t xml:space="preserve"> О</w:t>
      </w:r>
      <w:r w:rsidRPr="0093070D">
        <w:rPr>
          <w:rFonts w:ascii="Times New Roman" w:hAnsi="Times New Roman" w:cs="Times New Roman"/>
          <w:color w:val="000000"/>
          <w:sz w:val="20"/>
          <w:szCs w:val="20"/>
          <w:lang w:val="kk"/>
        </w:rPr>
        <w:t xml:space="preserve">сы стандарт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бірнеше құрылымына енгізілуі тиіс </w:t>
      </w:r>
      <w:r w:rsidR="000C2580" w:rsidRPr="0093070D">
        <w:rPr>
          <w:rFonts w:ascii="Times New Roman" w:hAnsi="Times New Roman" w:cs="Times New Roman"/>
          <w:color w:val="000000"/>
          <w:sz w:val="20"/>
          <w:szCs w:val="20"/>
          <w:lang w:val="kk"/>
        </w:rPr>
        <w:t>БАЖ-ға</w:t>
      </w:r>
      <w:r w:rsidRPr="0093070D">
        <w:rPr>
          <w:rFonts w:ascii="Times New Roman" w:hAnsi="Times New Roman" w:cs="Times New Roman"/>
          <w:color w:val="000000"/>
          <w:sz w:val="20"/>
          <w:szCs w:val="20"/>
          <w:lang w:val="kk"/>
        </w:rPr>
        <w:t xml:space="preserve"> қандай да бір нақты талаптарды белгілемейді.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бірнеше құрылымының бір түрі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түбірінің тақырыбы ұғымын </w:t>
      </w:r>
      <w:r w:rsidR="00037A43" w:rsidRPr="0093070D">
        <w:rPr>
          <w:rFonts w:ascii="Times New Roman" w:hAnsi="Times New Roman" w:cs="Times New Roman"/>
          <w:color w:val="000000"/>
          <w:sz w:val="20"/>
          <w:szCs w:val="20"/>
          <w:lang w:val="kk"/>
        </w:rPr>
        <w:t>БДАФБҚ БАЖ</w:t>
      </w:r>
      <w:r w:rsidRPr="0093070D">
        <w:rPr>
          <w:rFonts w:ascii="Times New Roman" w:hAnsi="Times New Roman" w:cs="Times New Roman"/>
          <w:color w:val="000000"/>
          <w:sz w:val="20"/>
          <w:szCs w:val="20"/>
          <w:lang w:val="kk"/>
        </w:rPr>
        <w:t xml:space="preserve"> күрделі құрылымынан алуы мүмкін (7.3</w:t>
      </w:r>
      <w:r w:rsidR="0008224B" w:rsidRPr="0093070D">
        <w:rPr>
          <w:rFonts w:ascii="Times New Roman" w:hAnsi="Times New Roman" w:cs="Times New Roman"/>
          <w:color w:val="000000"/>
          <w:sz w:val="20"/>
          <w:szCs w:val="20"/>
          <w:lang w:val="kk"/>
        </w:rPr>
        <w:t xml:space="preserve"> қараңыз</w:t>
      </w:r>
      <w:r w:rsidRPr="0093070D">
        <w:rPr>
          <w:rFonts w:ascii="Times New Roman" w:hAnsi="Times New Roman" w:cs="Times New Roman"/>
          <w:color w:val="000000"/>
          <w:sz w:val="20"/>
          <w:szCs w:val="20"/>
          <w:lang w:val="kk"/>
        </w:rPr>
        <w:t xml:space="preserve">), және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әртүрлі </w:t>
      </w:r>
      <w:r w:rsidR="00A93B60" w:rsidRPr="0093070D">
        <w:rPr>
          <w:rFonts w:ascii="Times New Roman" w:hAnsi="Times New Roman" w:cs="Times New Roman"/>
          <w:color w:val="000000"/>
          <w:sz w:val="20"/>
          <w:szCs w:val="20"/>
          <w:lang w:val="kk"/>
        </w:rPr>
        <w:t>типтері</w:t>
      </w:r>
      <w:r w:rsidRPr="0093070D">
        <w:rPr>
          <w:rFonts w:ascii="Times New Roman" w:hAnsi="Times New Roman" w:cs="Times New Roman"/>
          <w:color w:val="000000"/>
          <w:sz w:val="20"/>
          <w:szCs w:val="20"/>
          <w:lang w:val="kk"/>
        </w:rPr>
        <w:t xml:space="preserve">нің арасындағы навигацияға бір немесе бірнеше қосылған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шеңберінде осы байланыстар элементтерінің кейбір </w:t>
      </w:r>
      <w:r w:rsidR="00A93B60" w:rsidRPr="0093070D">
        <w:rPr>
          <w:rFonts w:ascii="Times New Roman" w:hAnsi="Times New Roman" w:cs="Times New Roman"/>
          <w:color w:val="000000"/>
          <w:sz w:val="20"/>
          <w:szCs w:val="20"/>
          <w:lang w:val="kk"/>
        </w:rPr>
        <w:t>типтері</w:t>
      </w:r>
      <w:r w:rsidRPr="0093070D">
        <w:rPr>
          <w:rFonts w:ascii="Times New Roman" w:hAnsi="Times New Roman" w:cs="Times New Roman"/>
          <w:color w:val="000000"/>
          <w:sz w:val="20"/>
          <w:szCs w:val="20"/>
          <w:lang w:val="kk"/>
        </w:rPr>
        <w:t xml:space="preserve">нің көмегімен қол жеткізуге болады. Сонымен қатар, жетекші ұйымның пайдалану аймағы SBG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ретінде анықталуы мүмкін индекстік жазба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қосылған жерін көрсетеді.</w:t>
      </w:r>
    </w:p>
    <w:p w:rsidR="002C6579" w:rsidRPr="0093070D" w:rsidRDefault="002C6579" w:rsidP="007373EB">
      <w:pPr>
        <w:tabs>
          <w:tab w:val="left" w:pos="851"/>
        </w:tabs>
        <w:spacing w:after="0" w:line="240" w:lineRule="auto"/>
        <w:ind w:firstLine="567"/>
        <w:jc w:val="both"/>
        <w:rPr>
          <w:rFonts w:ascii="Times New Roman" w:hAnsi="Times New Roman" w:cs="Times New Roman"/>
          <w:color w:val="000000"/>
          <w:sz w:val="20"/>
          <w:szCs w:val="20"/>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СФОБД </w:t>
      </w:r>
      <w:r w:rsidR="0010656B"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бірнеше құрылымына сәйкес келетін жетекші ұйым форматының ерекшелігі оның жетекші ұйым форматына сәйкестігі туралы декларациясында</w:t>
      </w:r>
      <w:r w:rsidR="002C6579"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 (</w:t>
      </w:r>
      <w:r w:rsidR="002C6579" w:rsidRPr="0093070D">
        <w:rPr>
          <w:rFonts w:ascii="Times New Roman" w:hAnsi="Times New Roman" w:cs="Times New Roman"/>
          <w:color w:val="000000"/>
          <w:sz w:val="24"/>
          <w:szCs w:val="24"/>
          <w:lang w:val="kk"/>
        </w:rPr>
        <w:t>А</w:t>
      </w:r>
      <w:r w:rsidRPr="0093070D">
        <w:rPr>
          <w:rFonts w:ascii="Times New Roman" w:hAnsi="Times New Roman" w:cs="Times New Roman"/>
          <w:color w:val="000000"/>
          <w:sz w:val="24"/>
          <w:szCs w:val="24"/>
          <w:lang w:val="kk"/>
        </w:rPr>
        <w:t xml:space="preserve"> қосымшасын қараңыз) </w:t>
      </w:r>
      <w:r w:rsidR="00EE753A" w:rsidRPr="0093070D">
        <w:rPr>
          <w:rFonts w:ascii="Times New Roman" w:hAnsi="Times New Roman" w:cs="Times New Roman"/>
          <w:color w:val="000000"/>
          <w:sz w:val="24"/>
          <w:szCs w:val="24"/>
          <w:lang w:val="kk-KZ"/>
        </w:rPr>
        <w:t>ерекшелік</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бірнеше құрылымының данасына тағайындалған әрбір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қол жеткізуді қолдайтындығы туралы мәлімдемелерді қамтуы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642A51" w:rsidP="007373EB">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noProof/>
          <w:color w:val="000000"/>
          <w:sz w:val="24"/>
          <w:szCs w:val="24"/>
        </w:rPr>
        <mc:AlternateContent>
          <mc:Choice Requires="wps">
            <w:drawing>
              <wp:anchor distT="0" distB="0" distL="114300" distR="114300" simplePos="0" relativeHeight="251726848" behindDoc="0" locked="0" layoutInCell="1" allowOverlap="1" wp14:anchorId="49E9C2EF" wp14:editId="27E81767">
                <wp:simplePos x="0" y="0"/>
                <wp:positionH relativeFrom="column">
                  <wp:posOffset>3427730</wp:posOffset>
                </wp:positionH>
                <wp:positionV relativeFrom="paragraph">
                  <wp:posOffset>333375</wp:posOffset>
                </wp:positionV>
                <wp:extent cx="408940" cy="217805"/>
                <wp:effectExtent l="0" t="0" r="0" b="0"/>
                <wp:wrapNone/>
                <wp:docPr id="40" name="Прямоугольник 40"/>
                <wp:cNvGraphicFramePr/>
                <a:graphic xmlns:a="http://schemas.openxmlformats.org/drawingml/2006/main">
                  <a:graphicData uri="http://schemas.microsoft.com/office/word/2010/wordprocessingShape">
                    <wps:wsp>
                      <wps:cNvSpPr/>
                      <wps:spPr>
                        <a:xfrm>
                          <a:off x="0" y="0"/>
                          <a:ext cx="408940" cy="217805"/>
                        </a:xfrm>
                        <a:prstGeom prst="rect">
                          <a:avLst/>
                        </a:prstGeom>
                        <a:solidFill>
                          <a:sysClr val="window" lastClr="FFFFFF"/>
                        </a:solidFill>
                        <a:ln w="12700" cap="flat" cmpd="sng" algn="ctr">
                          <a:noFill/>
                          <a:prstDash val="solid"/>
                          <a:miter lim="800000"/>
                        </a:ln>
                        <a:effectLst/>
                      </wps:spPr>
                      <wps:txb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9C2EF" id="Прямоугольник 40" o:spid="_x0000_s1048" style="position:absolute;left:0;text-align:left;margin-left:269.9pt;margin-top:26.25pt;width:32.2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" fillcolor="window" stroked="f" strokeweight="1pt">
                <v:textbo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БДБ</w:t>
                      </w:r>
                    </w:p>
                  </w:txbxContent>
                </v:textbox>
              </v:rect>
            </w:pict>
          </mc:Fallback>
        </mc:AlternateContent>
      </w:r>
      <w:r w:rsidRPr="0093070D">
        <w:rPr>
          <w:rFonts w:ascii="Times New Roman" w:hAnsi="Times New Roman" w:cs="Times New Roman"/>
          <w:noProof/>
          <w:color w:val="000000"/>
          <w:sz w:val="24"/>
          <w:szCs w:val="24"/>
        </w:rPr>
        <mc:AlternateContent>
          <mc:Choice Requires="wps">
            <w:drawing>
              <wp:anchor distT="0" distB="0" distL="114300" distR="114300" simplePos="0" relativeHeight="251724800" behindDoc="0" locked="0" layoutInCell="1" allowOverlap="1" wp14:anchorId="0DD69653" wp14:editId="7C51A1B3">
                <wp:simplePos x="0" y="0"/>
                <wp:positionH relativeFrom="column">
                  <wp:posOffset>5015874</wp:posOffset>
                </wp:positionH>
                <wp:positionV relativeFrom="paragraph">
                  <wp:posOffset>331479</wp:posOffset>
                </wp:positionV>
                <wp:extent cx="443373" cy="245101"/>
                <wp:effectExtent l="0" t="0" r="0" b="3175"/>
                <wp:wrapNone/>
                <wp:docPr id="39" name="Прямоугольник 39"/>
                <wp:cNvGraphicFramePr/>
                <a:graphic xmlns:a="http://schemas.openxmlformats.org/drawingml/2006/main">
                  <a:graphicData uri="http://schemas.microsoft.com/office/word/2010/wordprocessingShape">
                    <wps:wsp>
                      <wps:cNvSpPr/>
                      <wps:spPr>
                        <a:xfrm>
                          <a:off x="0" y="0"/>
                          <a:ext cx="443373" cy="245101"/>
                        </a:xfrm>
                        <a:prstGeom prst="rect">
                          <a:avLst/>
                        </a:prstGeom>
                        <a:solidFill>
                          <a:sysClr val="window" lastClr="FFFFFF"/>
                        </a:solidFill>
                        <a:ln w="12700" cap="flat" cmpd="sng" algn="ctr">
                          <a:noFill/>
                          <a:prstDash val="solid"/>
                          <a:miter lim="800000"/>
                        </a:ln>
                        <a:effectLst/>
                      </wps:spPr>
                      <wps:txb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D69653" id="Прямоугольник 39" o:spid="_x0000_s1049" style="position:absolute;left:0;text-align:left;margin-left:394.95pt;margin-top:26.1pt;width:34.9pt;height:1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" fillcolor="window" stroked="f" strokeweight="1pt">
                <v:textbo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БДБ</w:t>
                      </w:r>
                    </w:p>
                  </w:txbxContent>
                </v:textbox>
              </v:rect>
            </w:pict>
          </mc:Fallback>
        </mc:AlternateContent>
      </w:r>
      <w:r w:rsidRPr="0093070D">
        <w:rPr>
          <w:rFonts w:ascii="Times New Roman" w:hAnsi="Times New Roman" w:cs="Times New Roman"/>
          <w:noProof/>
          <w:color w:val="000000"/>
          <w:sz w:val="24"/>
          <w:szCs w:val="24"/>
        </w:rPr>
        <mc:AlternateContent>
          <mc:Choice Requires="wps">
            <w:drawing>
              <wp:anchor distT="0" distB="0" distL="114300" distR="114300" simplePos="0" relativeHeight="251722752" behindDoc="0" locked="0" layoutInCell="1" allowOverlap="1" wp14:anchorId="62B54F07" wp14:editId="60A5BB3F">
                <wp:simplePos x="0" y="0"/>
                <wp:positionH relativeFrom="column">
                  <wp:posOffset>1283212</wp:posOffset>
                </wp:positionH>
                <wp:positionV relativeFrom="paragraph">
                  <wp:posOffset>345127</wp:posOffset>
                </wp:positionV>
                <wp:extent cx="409433" cy="217805"/>
                <wp:effectExtent l="0" t="0" r="0" b="0"/>
                <wp:wrapNone/>
                <wp:docPr id="38" name="Прямоугольник 38"/>
                <wp:cNvGraphicFramePr/>
                <a:graphic xmlns:a="http://schemas.openxmlformats.org/drawingml/2006/main">
                  <a:graphicData uri="http://schemas.microsoft.com/office/word/2010/wordprocessingShape">
                    <wps:wsp>
                      <wps:cNvSpPr/>
                      <wps:spPr>
                        <a:xfrm>
                          <a:off x="0" y="0"/>
                          <a:ext cx="409433" cy="217805"/>
                        </a:xfrm>
                        <a:prstGeom prst="rect">
                          <a:avLst/>
                        </a:prstGeom>
                        <a:solidFill>
                          <a:sysClr val="window" lastClr="FFFFFF"/>
                        </a:solidFill>
                        <a:ln w="12700" cap="flat" cmpd="sng" algn="ctr">
                          <a:noFill/>
                          <a:prstDash val="solid"/>
                          <a:miter lim="800000"/>
                        </a:ln>
                        <a:effectLst/>
                      </wps:spPr>
                      <wps:txb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B54F07" id="Прямоугольник 38" o:spid="_x0000_s1050" style="position:absolute;left:0;text-align:left;margin-left:101.05pt;margin-top:27.2pt;width:32.25pt;height:17.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" fillcolor="window" stroked="f" strokeweight="1pt">
                <v:textbo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БДБ</w:t>
                      </w:r>
                    </w:p>
                  </w:txbxContent>
                </v:textbox>
              </v:rect>
            </w:pict>
          </mc:Fallback>
        </mc:AlternateContent>
      </w:r>
      <w:r w:rsidRPr="0093070D">
        <w:rPr>
          <w:rFonts w:ascii="Times New Roman" w:hAnsi="Times New Roman" w:cs="Times New Roman"/>
          <w:noProof/>
          <w:color w:val="000000"/>
          <w:sz w:val="24"/>
          <w:szCs w:val="24"/>
        </w:rPr>
        <mc:AlternateContent>
          <mc:Choice Requires="wps">
            <w:drawing>
              <wp:anchor distT="0" distB="0" distL="114300" distR="114300" simplePos="0" relativeHeight="251720704" behindDoc="0" locked="0" layoutInCell="1" allowOverlap="1" wp14:anchorId="510D5BD1" wp14:editId="08884B67">
                <wp:simplePos x="0" y="0"/>
                <wp:positionH relativeFrom="column">
                  <wp:posOffset>3855815</wp:posOffset>
                </wp:positionH>
                <wp:positionV relativeFrom="paragraph">
                  <wp:posOffset>324656</wp:posOffset>
                </wp:positionV>
                <wp:extent cx="1207827" cy="483870"/>
                <wp:effectExtent l="0" t="0" r="0" b="0"/>
                <wp:wrapNone/>
                <wp:docPr id="37" name="Прямоугольник 37"/>
                <wp:cNvGraphicFramePr/>
                <a:graphic xmlns:a="http://schemas.openxmlformats.org/drawingml/2006/main">
                  <a:graphicData uri="http://schemas.microsoft.com/office/word/2010/wordprocessingShape">
                    <wps:wsp>
                      <wps:cNvSpPr/>
                      <wps:spPr>
                        <a:xfrm>
                          <a:off x="0" y="0"/>
                          <a:ext cx="1207827" cy="483870"/>
                        </a:xfrm>
                        <a:prstGeom prst="rect">
                          <a:avLst/>
                        </a:prstGeom>
                        <a:solidFill>
                          <a:sysClr val="window" lastClr="FFFFFF"/>
                        </a:solidFill>
                        <a:ln w="12700" cap="flat" cmpd="sng" algn="ctr">
                          <a:noFill/>
                          <a:prstDash val="solid"/>
                          <a:miter lim="800000"/>
                        </a:ln>
                        <a:effectLst/>
                      </wps:spPr>
                      <wps:txbx>
                        <w:txbxContent>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СБТ</w:t>
                            </w:r>
                          </w:p>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х00-ге көрсеткіш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D5BD1" id="Прямоугольник 37" o:spid="_x0000_s1051" style="position:absolute;left:0;text-align:left;margin-left:303.6pt;margin-top:25.55pt;width:95.1pt;height:38.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" fillcolor="window" stroked="f" strokeweight="1pt">
                <v:textbox>
                  <w:txbxContent>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СБТ</w:t>
                      </w:r>
                    </w:p>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х00-ге көрсеткіш</w:t>
                      </w:r>
                    </w:p>
                  </w:txbxContent>
                </v:textbox>
              </v:rect>
            </w:pict>
          </mc:Fallback>
        </mc:AlternateContent>
      </w:r>
      <w:r w:rsidRPr="0093070D">
        <w:rPr>
          <w:rFonts w:ascii="Times New Roman" w:hAnsi="Times New Roman" w:cs="Times New Roman"/>
          <w:noProof/>
          <w:color w:val="000000"/>
          <w:sz w:val="24"/>
          <w:szCs w:val="24"/>
        </w:rPr>
        <mc:AlternateContent>
          <mc:Choice Requires="wps">
            <w:drawing>
              <wp:anchor distT="0" distB="0" distL="114300" distR="114300" simplePos="0" relativeHeight="251718656" behindDoc="0" locked="0" layoutInCell="1" allowOverlap="1" wp14:anchorId="6FC16629" wp14:editId="6979387D">
                <wp:simplePos x="0" y="0"/>
                <wp:positionH relativeFrom="column">
                  <wp:posOffset>34442</wp:posOffset>
                </wp:positionH>
                <wp:positionV relativeFrom="paragraph">
                  <wp:posOffset>358775</wp:posOffset>
                </wp:positionV>
                <wp:extent cx="1241946" cy="409433"/>
                <wp:effectExtent l="0" t="0" r="0" b="0"/>
                <wp:wrapNone/>
                <wp:docPr id="36" name="Прямоугольник 36"/>
                <wp:cNvGraphicFramePr/>
                <a:graphic xmlns:a="http://schemas.openxmlformats.org/drawingml/2006/main">
                  <a:graphicData uri="http://schemas.microsoft.com/office/word/2010/wordprocessingShape">
                    <wps:wsp>
                      <wps:cNvSpPr/>
                      <wps:spPr>
                        <a:xfrm>
                          <a:off x="0" y="0"/>
                          <a:ext cx="1241946" cy="409433"/>
                        </a:xfrm>
                        <a:prstGeom prst="rect">
                          <a:avLst/>
                        </a:prstGeom>
                        <a:solidFill>
                          <a:sysClr val="window" lastClr="FFFFFF"/>
                        </a:solidFill>
                        <a:ln w="12700" cap="flat" cmpd="sng" algn="ctr">
                          <a:noFill/>
                          <a:prstDash val="solid"/>
                          <a:miter lim="800000"/>
                        </a:ln>
                        <a:effectLst/>
                      </wps:spPr>
                      <wps:txbx>
                        <w:txbxContent>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СБТ</w:t>
                            </w:r>
                          </w:p>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БАЖ-2-ге көрсеткіш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16629" id="Прямоугольник 36" o:spid="_x0000_s1052" style="position:absolute;left:0;text-align:left;margin-left:2.7pt;margin-top:28.25pt;width:97.8pt;height:3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" fillcolor="window" stroked="f" strokeweight="1pt">
                <v:textbox>
                  <w:txbxContent>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СБТ</w:t>
                      </w:r>
                    </w:p>
                    <w:p w:rsidR="003B43DB" w:rsidRPr="00642A51" w:rsidRDefault="003B43DB" w:rsidP="00642A51">
                      <w:pPr>
                        <w:spacing w:after="0" w:line="240" w:lineRule="auto"/>
                        <w:rPr>
                          <w:rFonts w:ascii="Times New Roman" w:hAnsi="Times New Roman" w:cs="Times New Roman"/>
                          <w:sz w:val="18"/>
                          <w:szCs w:val="18"/>
                          <w:lang w:val="kk-KZ"/>
                        </w:rPr>
                      </w:pPr>
                      <w:r w:rsidRPr="00642A51">
                        <w:rPr>
                          <w:rFonts w:ascii="Times New Roman" w:hAnsi="Times New Roman" w:cs="Times New Roman"/>
                          <w:sz w:val="18"/>
                          <w:szCs w:val="18"/>
                          <w:lang w:val="kk-KZ"/>
                        </w:rPr>
                        <w:t>БАЖ-2-ге көрсеткіш</w:t>
                      </w:r>
                    </w:p>
                  </w:txbxContent>
                </v:textbox>
              </v:rect>
            </w:pict>
          </mc:Fallback>
        </mc:AlternateContent>
      </w:r>
      <w:r w:rsidRPr="0093070D">
        <w:rPr>
          <w:rFonts w:ascii="Times New Roman" w:hAnsi="Times New Roman" w:cs="Times New Roman"/>
          <w:noProof/>
          <w:color w:val="000000"/>
          <w:sz w:val="24"/>
          <w:szCs w:val="24"/>
        </w:rPr>
        <mc:AlternateContent>
          <mc:Choice Requires="wps">
            <w:drawing>
              <wp:anchor distT="0" distB="0" distL="114300" distR="114300" simplePos="0" relativeHeight="251716608" behindDoc="0" locked="0" layoutInCell="1" allowOverlap="1" wp14:anchorId="6A790E84" wp14:editId="412EC880">
                <wp:simplePos x="0" y="0"/>
                <wp:positionH relativeFrom="column">
                  <wp:posOffset>1726764</wp:posOffset>
                </wp:positionH>
                <wp:positionV relativeFrom="paragraph">
                  <wp:posOffset>345126</wp:posOffset>
                </wp:positionV>
                <wp:extent cx="464024" cy="231453"/>
                <wp:effectExtent l="0" t="0" r="0" b="0"/>
                <wp:wrapNone/>
                <wp:docPr id="35" name="Прямоугольник 35"/>
                <wp:cNvGraphicFramePr/>
                <a:graphic xmlns:a="http://schemas.openxmlformats.org/drawingml/2006/main">
                  <a:graphicData uri="http://schemas.microsoft.com/office/word/2010/wordprocessingShape">
                    <wps:wsp>
                      <wps:cNvSpPr/>
                      <wps:spPr>
                        <a:xfrm>
                          <a:off x="0" y="0"/>
                          <a:ext cx="464024" cy="231453"/>
                        </a:xfrm>
                        <a:prstGeom prst="rect">
                          <a:avLst/>
                        </a:prstGeom>
                        <a:solidFill>
                          <a:sysClr val="window" lastClr="FFFFFF"/>
                        </a:solidFill>
                        <a:ln w="12700" cap="flat" cmpd="sng" algn="ctr">
                          <a:noFill/>
                          <a:prstDash val="solid"/>
                          <a:miter lim="800000"/>
                        </a:ln>
                        <a:effectLst/>
                      </wps:spPr>
                      <wps:txb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АҚБ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90E84" id="Прямоугольник 35" o:spid="_x0000_s1053" style="position:absolute;left:0;text-align:left;margin-left:135.95pt;margin-top:27.2pt;width:36.55pt;height:18.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" fillcolor="window" stroked="f" strokeweight="1pt">
                <v:textbox>
                  <w:txbxContent>
                    <w:p w:rsidR="003B43DB" w:rsidRPr="00642A51" w:rsidRDefault="003B43DB" w:rsidP="00642A51">
                      <w:pPr>
                        <w:jc w:val="center"/>
                        <w:rPr>
                          <w:rFonts w:ascii="Times New Roman" w:hAnsi="Times New Roman" w:cs="Times New Roman"/>
                          <w:sz w:val="18"/>
                          <w:szCs w:val="18"/>
                          <w:lang w:val="kk-KZ"/>
                        </w:rPr>
                      </w:pPr>
                      <w:r w:rsidRPr="00642A51">
                        <w:rPr>
                          <w:rFonts w:ascii="Times New Roman" w:hAnsi="Times New Roman" w:cs="Times New Roman"/>
                          <w:sz w:val="18"/>
                          <w:szCs w:val="18"/>
                          <w:lang w:val="kk-KZ"/>
                        </w:rPr>
                        <w:t>АҚБ</w:t>
                      </w:r>
                    </w:p>
                  </w:txbxContent>
                </v:textbox>
              </v:rect>
            </w:pict>
          </mc:Fallback>
        </mc:AlternateContent>
      </w:r>
      <w:r w:rsidR="00E05D61" w:rsidRPr="0093070D">
        <w:rPr>
          <w:rFonts w:ascii="Times New Roman" w:hAnsi="Times New Roman" w:cs="Times New Roman"/>
          <w:noProof/>
          <w:color w:val="000000"/>
          <w:sz w:val="24"/>
          <w:szCs w:val="24"/>
        </w:rPr>
        <mc:AlternateContent>
          <mc:Choice Requires="wps">
            <w:drawing>
              <wp:anchor distT="0" distB="0" distL="114300" distR="114300" simplePos="0" relativeHeight="251714560" behindDoc="0" locked="0" layoutInCell="1" allowOverlap="1" wp14:anchorId="3ACEBB94" wp14:editId="27FEF7E1">
                <wp:simplePos x="0" y="0"/>
                <wp:positionH relativeFrom="column">
                  <wp:posOffset>2224907</wp:posOffset>
                </wp:positionH>
                <wp:positionV relativeFrom="paragraph">
                  <wp:posOffset>324655</wp:posOffset>
                </wp:positionV>
                <wp:extent cx="1248770" cy="504967"/>
                <wp:effectExtent l="0" t="0" r="8890" b="9525"/>
                <wp:wrapNone/>
                <wp:docPr id="34" name="Прямоугольник 34"/>
                <wp:cNvGraphicFramePr/>
                <a:graphic xmlns:a="http://schemas.openxmlformats.org/drawingml/2006/main">
                  <a:graphicData uri="http://schemas.microsoft.com/office/word/2010/wordprocessingShape">
                    <wps:wsp>
                      <wps:cNvSpPr/>
                      <wps:spPr>
                        <a:xfrm>
                          <a:off x="0" y="0"/>
                          <a:ext cx="1248770" cy="504967"/>
                        </a:xfrm>
                        <a:prstGeom prst="rect">
                          <a:avLst/>
                        </a:prstGeom>
                        <a:solidFill>
                          <a:sysClr val="window" lastClr="FFFFFF"/>
                        </a:solidFill>
                        <a:ln w="12700" cap="flat" cmpd="sng" algn="ctr">
                          <a:noFill/>
                          <a:prstDash val="solid"/>
                          <a:miter lim="800000"/>
                        </a:ln>
                        <a:effectLst/>
                      </wps:spPr>
                      <wps:txbx>
                        <w:txbxContent>
                          <w:p w:rsidR="003B43DB" w:rsidRPr="00E05D61" w:rsidRDefault="003B43DB" w:rsidP="00642A51">
                            <w:pPr>
                              <w:spacing w:after="0" w:line="240" w:lineRule="auto"/>
                              <w:rPr>
                                <w:rFonts w:ascii="Times New Roman" w:hAnsi="Times New Roman" w:cs="Times New Roman"/>
                                <w:sz w:val="18"/>
                                <w:szCs w:val="18"/>
                                <w:lang w:val="kk-KZ"/>
                              </w:rPr>
                            </w:pPr>
                            <w:r w:rsidRPr="00E05D61">
                              <w:rPr>
                                <w:rFonts w:ascii="Times New Roman" w:hAnsi="Times New Roman" w:cs="Times New Roman"/>
                                <w:sz w:val="18"/>
                                <w:szCs w:val="18"/>
                                <w:lang w:val="kk-KZ"/>
                              </w:rPr>
                              <w:t>АҚБ</w:t>
                            </w:r>
                          </w:p>
                          <w:p w:rsidR="003B43DB" w:rsidRPr="00E05D61" w:rsidRDefault="003B43DB" w:rsidP="00E05D61">
                            <w:pPr>
                              <w:spacing w:after="0" w:line="240" w:lineRule="auto"/>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3-ке көрсеткіш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EBB94" id="Прямоугольник 34" o:spid="_x0000_s1054" style="position:absolute;left:0;text-align:left;margin-left:175.2pt;margin-top:25.55pt;width:98.35pt;height:39.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" fillcolor="window" stroked="f" strokeweight="1pt">
                <v:textbox>
                  <w:txbxContent>
                    <w:p w:rsidR="003B43DB" w:rsidRPr="00E05D61" w:rsidRDefault="003B43DB" w:rsidP="00642A51">
                      <w:pPr>
                        <w:spacing w:after="0" w:line="240" w:lineRule="auto"/>
                        <w:rPr>
                          <w:rFonts w:ascii="Times New Roman" w:hAnsi="Times New Roman" w:cs="Times New Roman"/>
                          <w:sz w:val="18"/>
                          <w:szCs w:val="18"/>
                          <w:lang w:val="kk-KZ"/>
                        </w:rPr>
                      </w:pPr>
                      <w:r w:rsidRPr="00E05D61">
                        <w:rPr>
                          <w:rFonts w:ascii="Times New Roman" w:hAnsi="Times New Roman" w:cs="Times New Roman"/>
                          <w:sz w:val="18"/>
                          <w:szCs w:val="18"/>
                          <w:lang w:val="kk-KZ"/>
                        </w:rPr>
                        <w:t>АҚБ</w:t>
                      </w:r>
                    </w:p>
                    <w:p w:rsidR="003B43DB" w:rsidRPr="00E05D61" w:rsidRDefault="003B43DB" w:rsidP="00E05D61">
                      <w:pPr>
                        <w:spacing w:after="0" w:line="240" w:lineRule="auto"/>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3-ке көрсеткіш</w:t>
                      </w:r>
                    </w:p>
                  </w:txbxContent>
                </v:textbox>
              </v:rect>
            </w:pict>
          </mc:Fallback>
        </mc:AlternateContent>
      </w:r>
      <w:r w:rsidR="00E05D61" w:rsidRPr="0093070D">
        <w:rPr>
          <w:rFonts w:ascii="Times New Roman" w:hAnsi="Times New Roman" w:cs="Times New Roman"/>
          <w:noProof/>
          <w:color w:val="000000"/>
          <w:sz w:val="24"/>
          <w:szCs w:val="24"/>
        </w:rPr>
        <mc:AlternateContent>
          <mc:Choice Requires="wps">
            <w:drawing>
              <wp:anchor distT="0" distB="0" distL="114300" distR="114300" simplePos="0" relativeHeight="251712512" behindDoc="0" locked="0" layoutInCell="1" allowOverlap="1" wp14:anchorId="7B7847C7" wp14:editId="5066A3B7">
                <wp:simplePos x="0" y="0"/>
                <wp:positionH relativeFrom="column">
                  <wp:posOffset>5520842</wp:posOffset>
                </wp:positionH>
                <wp:positionV relativeFrom="paragraph">
                  <wp:posOffset>358775</wp:posOffset>
                </wp:positionV>
                <wp:extent cx="423080" cy="217805"/>
                <wp:effectExtent l="0" t="0" r="0" b="0"/>
                <wp:wrapNone/>
                <wp:docPr id="33" name="Прямоугольник 33"/>
                <wp:cNvGraphicFramePr/>
                <a:graphic xmlns:a="http://schemas.openxmlformats.org/drawingml/2006/main">
                  <a:graphicData uri="http://schemas.microsoft.com/office/word/2010/wordprocessingShape">
                    <wps:wsp>
                      <wps:cNvSpPr/>
                      <wps:spPr>
                        <a:xfrm>
                          <a:off x="0" y="0"/>
                          <a:ext cx="423080" cy="217805"/>
                        </a:xfrm>
                        <a:prstGeom prst="rect">
                          <a:avLst/>
                        </a:prstGeom>
                        <a:solidFill>
                          <a:sysClr val="window" lastClr="FFFFFF"/>
                        </a:solidFill>
                        <a:ln w="12700" cap="flat" cmpd="sng" algn="ctr">
                          <a:noFill/>
                          <a:prstDash val="solid"/>
                          <a:miter lim="800000"/>
                        </a:ln>
                        <a:effectLst/>
                      </wps:spPr>
                      <wps:txb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7847C7" id="Прямоугольник 33" o:spid="_x0000_s1055" style="position:absolute;left:0;text-align:left;margin-left:434.7pt;margin-top:28.25pt;width:33.3pt;height:17.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" fillcolor="window" stroked="f" strokeweight="1pt">
                <v:textbo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БДБ</w:t>
                      </w:r>
                    </w:p>
                  </w:txbxContent>
                </v:textbox>
              </v:rect>
            </w:pict>
          </mc:Fallback>
        </mc:AlternateContent>
      </w:r>
      <w:r w:rsidR="00E05D61" w:rsidRPr="0093070D">
        <w:rPr>
          <w:rFonts w:ascii="Times New Roman" w:hAnsi="Times New Roman" w:cs="Times New Roman"/>
          <w:noProof/>
          <w:color w:val="000000"/>
          <w:sz w:val="24"/>
          <w:szCs w:val="24"/>
        </w:rPr>
        <mc:AlternateContent>
          <mc:Choice Requires="wps">
            <w:drawing>
              <wp:anchor distT="0" distB="0" distL="114300" distR="114300" simplePos="0" relativeHeight="251710464" behindDoc="0" locked="0" layoutInCell="1" allowOverlap="1" wp14:anchorId="0CA3783A" wp14:editId="76480D41">
                <wp:simplePos x="0" y="0"/>
                <wp:positionH relativeFrom="column">
                  <wp:posOffset>3857625</wp:posOffset>
                </wp:positionH>
                <wp:positionV relativeFrom="paragraph">
                  <wp:posOffset>66675</wp:posOffset>
                </wp:positionV>
                <wp:extent cx="620395" cy="217805"/>
                <wp:effectExtent l="0" t="0" r="8255" b="0"/>
                <wp:wrapNone/>
                <wp:docPr id="32" name="Прямоугольник 32"/>
                <wp:cNvGraphicFramePr/>
                <a:graphic xmlns:a="http://schemas.openxmlformats.org/drawingml/2006/main">
                  <a:graphicData uri="http://schemas.microsoft.com/office/word/2010/wordprocessingShape">
                    <wps:wsp>
                      <wps:cNvSpPr/>
                      <wps:spPr>
                        <a:xfrm>
                          <a:off x="0" y="0"/>
                          <a:ext cx="620395" cy="217805"/>
                        </a:xfrm>
                        <a:prstGeom prst="rect">
                          <a:avLst/>
                        </a:prstGeom>
                        <a:solidFill>
                          <a:sysClr val="window" lastClr="FFFFFF"/>
                        </a:solidFill>
                        <a:ln w="12700" cap="flat" cmpd="sng" algn="ctr">
                          <a:noFill/>
                          <a:prstDash val="solid"/>
                          <a:miter lim="800000"/>
                        </a:ln>
                        <a:effectLst/>
                      </wps:spPr>
                      <wps:txb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3783A" id="Прямоугольник 32" o:spid="_x0000_s1056" style="position:absolute;left:0;text-align:left;margin-left:303.75pt;margin-top:5.25pt;width:48.85pt;height:17.1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" fillcolor="window" stroked="f" strokeweight="1pt">
                <v:textbo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3</w:t>
                      </w:r>
                    </w:p>
                  </w:txbxContent>
                </v:textbox>
              </v:rect>
            </w:pict>
          </mc:Fallback>
        </mc:AlternateContent>
      </w:r>
      <w:r w:rsidR="00E05D61" w:rsidRPr="0093070D">
        <w:rPr>
          <w:rFonts w:ascii="Times New Roman" w:hAnsi="Times New Roman" w:cs="Times New Roman"/>
          <w:noProof/>
          <w:color w:val="000000"/>
          <w:sz w:val="24"/>
          <w:szCs w:val="24"/>
        </w:rPr>
        <mc:AlternateContent>
          <mc:Choice Requires="wps">
            <w:drawing>
              <wp:anchor distT="0" distB="0" distL="114300" distR="114300" simplePos="0" relativeHeight="251708416" behindDoc="0" locked="0" layoutInCell="1" allowOverlap="1" wp14:anchorId="45315BB1" wp14:editId="1197707E">
                <wp:simplePos x="0" y="0"/>
                <wp:positionH relativeFrom="column">
                  <wp:posOffset>2192655</wp:posOffset>
                </wp:positionH>
                <wp:positionV relativeFrom="paragraph">
                  <wp:posOffset>66675</wp:posOffset>
                </wp:positionV>
                <wp:extent cx="620395" cy="217805"/>
                <wp:effectExtent l="0" t="0" r="8255" b="0"/>
                <wp:wrapNone/>
                <wp:docPr id="31" name="Прямоугольник 31"/>
                <wp:cNvGraphicFramePr/>
                <a:graphic xmlns:a="http://schemas.openxmlformats.org/drawingml/2006/main">
                  <a:graphicData uri="http://schemas.microsoft.com/office/word/2010/wordprocessingShape">
                    <wps:wsp>
                      <wps:cNvSpPr/>
                      <wps:spPr>
                        <a:xfrm>
                          <a:off x="0" y="0"/>
                          <a:ext cx="620395" cy="217805"/>
                        </a:xfrm>
                        <a:prstGeom prst="rect">
                          <a:avLst/>
                        </a:prstGeom>
                        <a:solidFill>
                          <a:sysClr val="window" lastClr="FFFFFF"/>
                        </a:solidFill>
                        <a:ln w="12700" cap="flat" cmpd="sng" algn="ctr">
                          <a:noFill/>
                          <a:prstDash val="solid"/>
                          <a:miter lim="800000"/>
                        </a:ln>
                        <a:effectLst/>
                      </wps:spPr>
                      <wps:txb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15BB1" id="Прямоугольник 31" o:spid="_x0000_s1057" style="position:absolute;left:0;text-align:left;margin-left:172.65pt;margin-top:5.25pt;width:48.85pt;height:17.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" fillcolor="window" stroked="f" strokeweight="1pt">
                <v:textbo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2</w:t>
                      </w:r>
                    </w:p>
                  </w:txbxContent>
                </v:textbox>
              </v:rect>
            </w:pict>
          </mc:Fallback>
        </mc:AlternateContent>
      </w:r>
      <w:r w:rsidR="00E05D61" w:rsidRPr="0093070D">
        <w:rPr>
          <w:rFonts w:ascii="Times New Roman" w:hAnsi="Times New Roman" w:cs="Times New Roman"/>
          <w:noProof/>
          <w:color w:val="000000"/>
          <w:sz w:val="24"/>
          <w:szCs w:val="24"/>
        </w:rPr>
        <mc:AlternateContent>
          <mc:Choice Requires="wps">
            <w:drawing>
              <wp:anchor distT="0" distB="0" distL="114300" distR="114300" simplePos="0" relativeHeight="251706368" behindDoc="0" locked="0" layoutInCell="1" allowOverlap="1" wp14:anchorId="79C3476B" wp14:editId="5397D62C">
                <wp:simplePos x="0" y="0"/>
                <wp:positionH relativeFrom="column">
                  <wp:posOffset>116205</wp:posOffset>
                </wp:positionH>
                <wp:positionV relativeFrom="paragraph">
                  <wp:posOffset>64770</wp:posOffset>
                </wp:positionV>
                <wp:extent cx="620395" cy="217805"/>
                <wp:effectExtent l="0" t="0" r="8255" b="0"/>
                <wp:wrapNone/>
                <wp:docPr id="30" name="Прямоугольник 30"/>
                <wp:cNvGraphicFramePr/>
                <a:graphic xmlns:a="http://schemas.openxmlformats.org/drawingml/2006/main">
                  <a:graphicData uri="http://schemas.microsoft.com/office/word/2010/wordprocessingShape">
                    <wps:wsp>
                      <wps:cNvSpPr/>
                      <wps:spPr>
                        <a:xfrm>
                          <a:off x="0" y="0"/>
                          <a:ext cx="620395" cy="21780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3476B" id="Прямоугольник 30" o:spid="_x0000_s1058" style="position:absolute;left:0;text-align:left;margin-left:9.15pt;margin-top:5.1pt;width:48.85pt;height:17.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" fillcolor="white [3201]" stroked="f" strokeweight="1pt">
                <v:textbox>
                  <w:txbxContent>
                    <w:p w:rsidR="003B43DB" w:rsidRPr="00E05D61" w:rsidRDefault="003B43DB" w:rsidP="00E05D61">
                      <w:pPr>
                        <w:jc w:val="center"/>
                        <w:rPr>
                          <w:rFonts w:ascii="Times New Roman" w:hAnsi="Times New Roman" w:cs="Times New Roman"/>
                          <w:sz w:val="18"/>
                          <w:szCs w:val="18"/>
                          <w:lang w:val="kk-KZ"/>
                        </w:rPr>
                      </w:pPr>
                      <w:r w:rsidRPr="00E05D61">
                        <w:rPr>
                          <w:rFonts w:ascii="Times New Roman" w:hAnsi="Times New Roman" w:cs="Times New Roman"/>
                          <w:sz w:val="18"/>
                          <w:szCs w:val="18"/>
                          <w:lang w:val="kk-KZ"/>
                        </w:rPr>
                        <w:t>БАЖ 1</w:t>
                      </w:r>
                    </w:p>
                  </w:txbxContent>
                </v:textbox>
              </v:rect>
            </w:pict>
          </mc:Fallback>
        </mc:AlternateContent>
      </w:r>
      <w:r w:rsidR="000F0AD0" w:rsidRPr="0093070D">
        <w:rPr>
          <w:rFonts w:ascii="Times New Roman" w:eastAsia="SimSun" w:hAnsi="Times New Roman" w:cs="Times New Roman"/>
          <w:noProof/>
          <w:sz w:val="24"/>
          <w:szCs w:val="24"/>
        </w:rPr>
        <w:drawing>
          <wp:inline distT="0" distB="0" distL="0" distR="0" wp14:anchorId="03002B08" wp14:editId="387F8B9A">
            <wp:extent cx="5940425" cy="833120"/>
            <wp:effectExtent l="0" t="0" r="3175" b="5080"/>
            <wp:docPr id="18" name="Рисунок 18" descr="https://api.docs.cntd.ru/img/12/00/16/17/01/085f717e-0ebc-40de-8b58-f8330b6726e6/P0305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153495" name="Picture 3" descr="https://api.docs.cntd.ru/img/12/00/16/17/01/085f717e-0ebc-40de-8b58-f8330b6726e6/P03050000.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940425" cy="833120"/>
                    </a:xfrm>
                    <a:prstGeom prst="rect">
                      <a:avLst/>
                    </a:prstGeom>
                    <a:noFill/>
                    <a:ln>
                      <a:noFill/>
                    </a:ln>
                  </pic:spPr>
                </pic:pic>
              </a:graphicData>
            </a:graphic>
          </wp:inline>
        </w:drawing>
      </w:r>
    </w:p>
    <w:p w:rsidR="007D2FF9" w:rsidRPr="0093070D" w:rsidRDefault="000F0AD0" w:rsidP="007373EB">
      <w:pPr>
        <w:tabs>
          <w:tab w:val="left" w:pos="851"/>
        </w:tabs>
        <w:spacing w:after="0" w:line="240" w:lineRule="auto"/>
        <w:ind w:firstLine="567"/>
        <w:jc w:val="center"/>
        <w:rPr>
          <w:rFonts w:ascii="Times New Roman" w:hAnsi="Times New Roman" w:cs="Times New Roman"/>
          <w:b/>
          <w:color w:val="000000"/>
          <w:sz w:val="24"/>
          <w:szCs w:val="24"/>
        </w:rPr>
      </w:pPr>
      <w:r w:rsidRPr="0093070D">
        <w:rPr>
          <w:rFonts w:ascii="Times New Roman" w:hAnsi="Times New Roman" w:cs="Times New Roman"/>
          <w:b/>
          <w:color w:val="000000"/>
          <w:sz w:val="24"/>
          <w:szCs w:val="24"/>
          <w:lang w:val="kk"/>
        </w:rPr>
        <w:t>3-сурет</w:t>
      </w:r>
      <w:r w:rsidR="005260A1" w:rsidRPr="0093070D">
        <w:rPr>
          <w:rFonts w:ascii="Times New Roman" w:hAnsi="Times New Roman" w:cs="Times New Roman"/>
          <w:b/>
          <w:color w:val="000000"/>
          <w:sz w:val="24"/>
          <w:szCs w:val="24"/>
          <w:lang w:val="kk-KZ"/>
        </w:rPr>
        <w:t xml:space="preserve"> </w:t>
      </w:r>
      <w:r w:rsidRPr="0093070D">
        <w:rPr>
          <w:rFonts w:ascii="Times New Roman" w:hAnsi="Times New Roman" w:cs="Times New Roman"/>
          <w:b/>
          <w:color w:val="000000"/>
          <w:sz w:val="24"/>
          <w:szCs w:val="24"/>
          <w:lang w:val="kk"/>
        </w:rPr>
        <w:t>-</w:t>
      </w:r>
      <w:r w:rsidR="005260A1" w:rsidRPr="0093070D">
        <w:rPr>
          <w:rFonts w:ascii="Times New Roman" w:hAnsi="Times New Roman" w:cs="Times New Roman"/>
          <w:b/>
          <w:color w:val="000000"/>
          <w:sz w:val="24"/>
          <w:szCs w:val="24"/>
          <w:lang w:val="kk-KZ"/>
        </w:rPr>
        <w:t xml:space="preserve"> </w:t>
      </w:r>
      <w:r w:rsidR="00EE753A" w:rsidRPr="0093070D">
        <w:rPr>
          <w:rFonts w:ascii="Times New Roman" w:hAnsi="Times New Roman" w:cs="Times New Roman"/>
          <w:b/>
          <w:color w:val="000000"/>
          <w:sz w:val="24"/>
          <w:szCs w:val="24"/>
          <w:lang w:val="kk"/>
        </w:rPr>
        <w:t>БАЖ-дың</w:t>
      </w:r>
      <w:r w:rsidRPr="0093070D">
        <w:rPr>
          <w:rFonts w:ascii="Times New Roman" w:hAnsi="Times New Roman" w:cs="Times New Roman"/>
          <w:b/>
          <w:color w:val="000000"/>
          <w:sz w:val="24"/>
          <w:szCs w:val="24"/>
          <w:lang w:val="kk"/>
        </w:rPr>
        <w:t xml:space="preserve"> бірнеше құрылымына негізделген </w:t>
      </w:r>
      <w:r w:rsidR="00EE753A" w:rsidRPr="0093070D">
        <w:rPr>
          <w:rFonts w:ascii="Times New Roman" w:hAnsi="Times New Roman" w:cs="Times New Roman"/>
          <w:b/>
          <w:color w:val="000000"/>
          <w:sz w:val="24"/>
          <w:szCs w:val="24"/>
          <w:lang w:val="kk"/>
        </w:rPr>
        <w:t>БАЖ-дың</w:t>
      </w:r>
      <w:r w:rsidRPr="0093070D">
        <w:rPr>
          <w:rFonts w:ascii="Times New Roman" w:hAnsi="Times New Roman" w:cs="Times New Roman"/>
          <w:b/>
          <w:color w:val="000000"/>
          <w:sz w:val="24"/>
          <w:szCs w:val="24"/>
          <w:lang w:val="kk"/>
        </w:rPr>
        <w:t xml:space="preserve"> алғашқы мысалы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b/>
          <w:i/>
          <w:color w:val="000000"/>
          <w:sz w:val="20"/>
          <w:szCs w:val="20"/>
          <w:lang w:val="kk"/>
        </w:rPr>
        <w:t>1-мысал</w:t>
      </w:r>
      <w:r w:rsidR="005260A1" w:rsidRPr="0093070D">
        <w:rPr>
          <w:rFonts w:ascii="Times New Roman" w:hAnsi="Times New Roman" w:cs="Times New Roman"/>
          <w:b/>
          <w:i/>
          <w:color w:val="000000"/>
          <w:sz w:val="20"/>
          <w:szCs w:val="20"/>
          <w:lang w:val="kk-KZ"/>
        </w:rPr>
        <w:t xml:space="preserve"> </w:t>
      </w:r>
      <w:r w:rsidRPr="0093070D">
        <w:rPr>
          <w:rFonts w:ascii="Times New Roman" w:hAnsi="Times New Roman" w:cs="Times New Roman"/>
          <w:color w:val="000000"/>
          <w:sz w:val="20"/>
          <w:szCs w:val="20"/>
          <w:lang w:val="kk"/>
        </w:rPr>
        <w:t>-</w:t>
      </w:r>
      <w:r w:rsidR="005260A1" w:rsidRPr="0093070D">
        <w:rPr>
          <w:rFonts w:ascii="Times New Roman" w:hAnsi="Times New Roman" w:cs="Times New Roman"/>
          <w:color w:val="000000"/>
          <w:sz w:val="20"/>
          <w:szCs w:val="20"/>
          <w:lang w:val="kk-KZ"/>
        </w:rPr>
        <w:t xml:space="preserve"> </w:t>
      </w:r>
      <w:r w:rsidR="005260A1" w:rsidRPr="0093070D">
        <w:rPr>
          <w:rFonts w:ascii="Times New Roman" w:hAnsi="Times New Roman" w:cs="Times New Roman"/>
          <w:color w:val="000000"/>
          <w:sz w:val="20"/>
          <w:szCs w:val="20"/>
          <w:lang w:val="kk"/>
        </w:rPr>
        <w:t>Б</w:t>
      </w:r>
      <w:r w:rsidRPr="0093070D">
        <w:rPr>
          <w:rFonts w:ascii="Times New Roman" w:hAnsi="Times New Roman" w:cs="Times New Roman"/>
          <w:color w:val="000000"/>
          <w:sz w:val="20"/>
          <w:szCs w:val="20"/>
          <w:lang w:val="kk"/>
        </w:rPr>
        <w:t xml:space="preserve">ұл мысал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бірнеше құрылымын суреттейді, онда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бір SBG-ден екіншісіне көрсеткіштер арқылы </w:t>
      </w:r>
      <w:r w:rsidR="00F4432B"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
        </w:rPr>
        <w:t>аяғына дейін</w:t>
      </w:r>
      <w:r w:rsidR="00F4432B"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
        </w:rPr>
        <w:t xml:space="preserve"> байланысты болады. Жетекші ұйымның кез-келген қолданыстағы немесе жаңа форматын сілтегіш деректер элементін қосу арқылы осы құрылымды қолдауға бейімдеуге болады (9.37 қараңыз). Егер бұл пайдалы болса, онда СБТ-ны</w:t>
      </w:r>
      <w:r w:rsidR="00F4432B"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
        </w:rPr>
        <w:t xml:space="preserve"> көрсететін </w:t>
      </w:r>
      <w:r w:rsidR="00F4432B"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
        </w:rPr>
        <w:t>жетекші ұйымның</w:t>
      </w:r>
      <w:r w:rsidR="00F4432B"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
        </w:rPr>
        <w:t xml:space="preserve"> көрсетілген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форматын, сонымен қатар келесі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туралы басқа ақпаратты анықтай алады, бұл қосымшаның үшінші </w:t>
      </w:r>
      <w:r w:rsidR="000C2580" w:rsidRPr="0093070D">
        <w:rPr>
          <w:rFonts w:ascii="Times New Roman" w:hAnsi="Times New Roman" w:cs="Times New Roman"/>
          <w:color w:val="000000"/>
          <w:sz w:val="20"/>
          <w:szCs w:val="20"/>
          <w:lang w:val="kk"/>
        </w:rPr>
        <w:t>БАЖ-ға</w:t>
      </w:r>
      <w:r w:rsidRPr="0093070D">
        <w:rPr>
          <w:rFonts w:ascii="Times New Roman" w:hAnsi="Times New Roman" w:cs="Times New Roman"/>
          <w:color w:val="000000"/>
          <w:sz w:val="20"/>
          <w:szCs w:val="20"/>
          <w:lang w:val="kk"/>
        </w:rPr>
        <w:t xml:space="preserve"> қарағанда осы СБТ-ны көбірек қарастыру керектігін шешуге көмектеседі. Айта кету керек, </w:t>
      </w:r>
      <w:r w:rsidRPr="0093070D">
        <w:rPr>
          <w:rFonts w:ascii="Times New Roman" w:hAnsi="Times New Roman" w:cs="Times New Roman"/>
          <w:color w:val="000000"/>
          <w:sz w:val="20"/>
          <w:szCs w:val="20"/>
          <w:lang w:val="kk"/>
        </w:rPr>
        <w:lastRenderedPageBreak/>
        <w:t xml:space="preserve">3-ші </w:t>
      </w:r>
      <w:r w:rsidR="007B4EFD" w:rsidRPr="0093070D">
        <w:rPr>
          <w:rFonts w:ascii="Times New Roman" w:hAnsi="Times New Roman" w:cs="Times New Roman"/>
          <w:color w:val="000000"/>
          <w:sz w:val="20"/>
          <w:szCs w:val="20"/>
          <w:lang w:val="kk"/>
        </w:rPr>
        <w:t>БАЖ-</w:t>
      </w:r>
      <w:r w:rsidR="002C6579" w:rsidRPr="0093070D">
        <w:rPr>
          <w:rFonts w:ascii="Times New Roman" w:hAnsi="Times New Roman" w:cs="Times New Roman"/>
          <w:color w:val="000000"/>
          <w:sz w:val="20"/>
          <w:szCs w:val="20"/>
          <w:lang w:val="kk-KZ"/>
        </w:rPr>
        <w:t>да</w:t>
      </w:r>
      <w:r w:rsidRPr="0093070D">
        <w:rPr>
          <w:rFonts w:ascii="Times New Roman" w:hAnsi="Times New Roman" w:cs="Times New Roman"/>
          <w:color w:val="000000"/>
          <w:sz w:val="20"/>
          <w:szCs w:val="20"/>
          <w:lang w:val="kk"/>
        </w:rPr>
        <w:t xml:space="preserve"> көрсеткіштің мәні нөлге тең, бұл абстрактілі мәннің кодталуына сәйкес келеді no SUBSEQUENT БАЖ. Егер төртінші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қосылса, алдыңғы </w:t>
      </w:r>
      <w:r w:rsidR="007B4EFD" w:rsidRPr="0093070D">
        <w:rPr>
          <w:rFonts w:ascii="Times New Roman" w:hAnsi="Times New Roman" w:cs="Times New Roman"/>
          <w:color w:val="000000"/>
          <w:sz w:val="20"/>
          <w:szCs w:val="20"/>
          <w:lang w:val="kk"/>
        </w:rPr>
        <w:t>БАЖ-да</w:t>
      </w:r>
      <w:r w:rsidRPr="0093070D">
        <w:rPr>
          <w:rFonts w:ascii="Times New Roman" w:hAnsi="Times New Roman" w:cs="Times New Roman"/>
          <w:color w:val="000000"/>
          <w:sz w:val="20"/>
          <w:szCs w:val="20"/>
          <w:lang w:val="kk"/>
        </w:rPr>
        <w:t>р үшін қаже</w:t>
      </w:r>
      <w:r w:rsidR="005260A1" w:rsidRPr="0093070D">
        <w:rPr>
          <w:rFonts w:ascii="Times New Roman" w:hAnsi="Times New Roman" w:cs="Times New Roman"/>
          <w:color w:val="000000"/>
          <w:sz w:val="20"/>
          <w:szCs w:val="20"/>
          <w:lang w:val="kk"/>
        </w:rPr>
        <w:t>т болатын жалғыз өзгеріс-SBJ 3-</w:t>
      </w:r>
      <w:r w:rsidR="005260A1" w:rsidRPr="0093070D">
        <w:rPr>
          <w:rFonts w:ascii="Times New Roman" w:hAnsi="Times New Roman" w:cs="Times New Roman"/>
          <w:color w:val="000000"/>
          <w:sz w:val="20"/>
          <w:szCs w:val="20"/>
          <w:lang w:val="kk-KZ"/>
        </w:rPr>
        <w:t>т</w:t>
      </w:r>
      <w:r w:rsidRPr="0093070D">
        <w:rPr>
          <w:rFonts w:ascii="Times New Roman" w:hAnsi="Times New Roman" w:cs="Times New Roman"/>
          <w:color w:val="000000"/>
          <w:sz w:val="20"/>
          <w:szCs w:val="20"/>
          <w:lang w:val="kk"/>
        </w:rPr>
        <w:t>егі көрсеткішті қайта қарау</w:t>
      </w:r>
      <w:r w:rsidR="002C6579" w:rsidRPr="0093070D">
        <w:rPr>
          <w:rFonts w:ascii="Times New Roman" w:hAnsi="Times New Roman" w:cs="Times New Roman"/>
          <w:color w:val="000000"/>
          <w:sz w:val="20"/>
          <w:szCs w:val="20"/>
          <w:lang w:val="kk-KZ"/>
        </w:rPr>
        <w:t xml:space="preserve"> керек</w:t>
      </w:r>
      <w:r w:rsidRPr="0093070D">
        <w:rPr>
          <w:rFonts w:ascii="Times New Roman" w:hAnsi="Times New Roman" w:cs="Times New Roman"/>
          <w:color w:val="000000"/>
          <w:sz w:val="20"/>
          <w:szCs w:val="20"/>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C2580" w:rsidP="007373EB">
      <w:pPr>
        <w:tabs>
          <w:tab w:val="left" w:pos="851"/>
        </w:tabs>
        <w:spacing w:after="0" w:line="240" w:lineRule="auto"/>
        <w:jc w:val="both"/>
        <w:rPr>
          <w:rFonts w:ascii="Times New Roman" w:hAnsi="Times New Roman" w:cs="Times New Roman"/>
          <w:color w:val="000000"/>
          <w:sz w:val="24"/>
          <w:szCs w:val="24"/>
        </w:rPr>
      </w:pPr>
      <w:r w:rsidRPr="0093070D">
        <w:rPr>
          <w:rFonts w:ascii="Times New Roman" w:eastAsia="SimSun" w:hAnsi="Times New Roman" w:cs="Times New Roman"/>
          <w:noProof/>
          <w:sz w:val="24"/>
          <w:szCs w:val="24"/>
        </w:rPr>
        <mc:AlternateContent>
          <mc:Choice Requires="wps">
            <w:drawing>
              <wp:anchor distT="0" distB="0" distL="114300" distR="114300" simplePos="0" relativeHeight="251748352" behindDoc="0" locked="0" layoutInCell="1" allowOverlap="1" wp14:anchorId="101B678C" wp14:editId="06600CC0">
                <wp:simplePos x="0" y="0"/>
                <wp:positionH relativeFrom="column">
                  <wp:posOffset>61595</wp:posOffset>
                </wp:positionH>
                <wp:positionV relativeFrom="paragraph">
                  <wp:posOffset>240030</wp:posOffset>
                </wp:positionV>
                <wp:extent cx="1330325" cy="348615"/>
                <wp:effectExtent l="0" t="0" r="3175" b="0"/>
                <wp:wrapNone/>
                <wp:docPr id="53" name="Прямоугольник 53"/>
                <wp:cNvGraphicFramePr/>
                <a:graphic xmlns:a="http://schemas.openxmlformats.org/drawingml/2006/main">
                  <a:graphicData uri="http://schemas.microsoft.com/office/word/2010/wordprocessingShape">
                    <wps:wsp>
                      <wps:cNvSpPr/>
                      <wps:spPr>
                        <a:xfrm>
                          <a:off x="0" y="0"/>
                          <a:ext cx="1330325" cy="348615"/>
                        </a:xfrm>
                        <a:prstGeom prst="rect">
                          <a:avLst/>
                        </a:prstGeom>
                        <a:solidFill>
                          <a:sysClr val="window" lastClr="FFFFFF"/>
                        </a:solidFill>
                        <a:ln w="12700" cap="flat" cmpd="sng" algn="ctr">
                          <a:noFill/>
                          <a:prstDash val="solid"/>
                          <a:miter lim="800000"/>
                        </a:ln>
                        <a:effectLst/>
                      </wps:spPr>
                      <wps:txbx>
                        <w:txbxContent>
                          <w:p w:rsidR="003B43DB"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Түбірлік СБТ</w:t>
                            </w:r>
                          </w:p>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БАЖ саны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B678C" id="Прямоугольник 53" o:spid="_x0000_s1059" style="position:absolute;left:0;text-align:left;margin-left:4.85pt;margin-top:18.9pt;width:104.75pt;height:27.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" fillcolor="window" stroked="f" strokeweight="1pt">
                <v:textbox>
                  <w:txbxContent>
                    <w:p w:rsidR="003B43DB"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Түбірлік СБТ</w:t>
                      </w:r>
                    </w:p>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БАЖ саны</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66784" behindDoc="0" locked="0" layoutInCell="1" allowOverlap="1" wp14:anchorId="2DD5DFA4" wp14:editId="00F171C5">
                <wp:simplePos x="0" y="0"/>
                <wp:positionH relativeFrom="column">
                  <wp:posOffset>4780915</wp:posOffset>
                </wp:positionH>
                <wp:positionV relativeFrom="paragraph">
                  <wp:posOffset>1664335</wp:posOffset>
                </wp:positionV>
                <wp:extent cx="784225" cy="238760"/>
                <wp:effectExtent l="0" t="0" r="0" b="8890"/>
                <wp:wrapNone/>
                <wp:docPr id="62" name="Прямоугольник 62"/>
                <wp:cNvGraphicFramePr/>
                <a:graphic xmlns:a="http://schemas.openxmlformats.org/drawingml/2006/main">
                  <a:graphicData uri="http://schemas.microsoft.com/office/word/2010/wordprocessingShape">
                    <wps:wsp>
                      <wps:cNvSpPr/>
                      <wps:spPr>
                        <a:xfrm>
                          <a:off x="0" y="0"/>
                          <a:ext cx="784225" cy="23876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АҚБ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5DFA4" id="Прямоугольник 62" o:spid="_x0000_s1060" style="position:absolute;left:0;text-align:left;margin-left:376.45pt;margin-top:131.05pt;width:61.75pt;height:18.8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АҚБ</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64736" behindDoc="0" locked="0" layoutInCell="1" allowOverlap="1" wp14:anchorId="49A64837" wp14:editId="0B2D41EC">
                <wp:simplePos x="0" y="0"/>
                <wp:positionH relativeFrom="column">
                  <wp:posOffset>4780915</wp:posOffset>
                </wp:positionH>
                <wp:positionV relativeFrom="paragraph">
                  <wp:posOffset>1910080</wp:posOffset>
                </wp:positionV>
                <wp:extent cx="784225" cy="238760"/>
                <wp:effectExtent l="0" t="0" r="0" b="8890"/>
                <wp:wrapNone/>
                <wp:docPr id="61" name="Прямоугольник 61"/>
                <wp:cNvGraphicFramePr/>
                <a:graphic xmlns:a="http://schemas.openxmlformats.org/drawingml/2006/main">
                  <a:graphicData uri="http://schemas.microsoft.com/office/word/2010/wordprocessingShape">
                    <wps:wsp>
                      <wps:cNvSpPr/>
                      <wps:spPr>
                        <a:xfrm>
                          <a:off x="0" y="0"/>
                          <a:ext cx="784225" cy="23876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АҚБ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64837" id="Прямоугольник 61" o:spid="_x0000_s1061" style="position:absolute;left:0;text-align:left;margin-left:376.45pt;margin-top:150.4pt;width:61.75pt;height:18.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АҚБ</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62688" behindDoc="0" locked="0" layoutInCell="1" allowOverlap="1" wp14:anchorId="6246B4CD" wp14:editId="4D9313E8">
                <wp:simplePos x="0" y="0"/>
                <wp:positionH relativeFrom="column">
                  <wp:posOffset>4744720</wp:posOffset>
                </wp:positionH>
                <wp:positionV relativeFrom="paragraph">
                  <wp:posOffset>1471295</wp:posOffset>
                </wp:positionV>
                <wp:extent cx="784225" cy="238760"/>
                <wp:effectExtent l="0" t="0" r="0" b="8890"/>
                <wp:wrapNone/>
                <wp:docPr id="60" name="Прямоугольник 60"/>
                <wp:cNvGraphicFramePr/>
                <a:graphic xmlns:a="http://schemas.openxmlformats.org/drawingml/2006/main">
                  <a:graphicData uri="http://schemas.microsoft.com/office/word/2010/wordprocessingShape">
                    <wps:wsp>
                      <wps:cNvSpPr/>
                      <wps:spPr>
                        <a:xfrm>
                          <a:off x="0" y="0"/>
                          <a:ext cx="784225" cy="23876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АҚБ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6B4CD" id="Прямоугольник 60" o:spid="_x0000_s1062" style="position:absolute;left:0;text-align:left;margin-left:373.6pt;margin-top:115.85pt;width:61.75pt;height:18.8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АҚБ</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58592" behindDoc="0" locked="0" layoutInCell="1" allowOverlap="1" wp14:anchorId="1E6F99A7" wp14:editId="3A666480">
                <wp:simplePos x="0" y="0"/>
                <wp:positionH relativeFrom="column">
                  <wp:posOffset>3291205</wp:posOffset>
                </wp:positionH>
                <wp:positionV relativeFrom="paragraph">
                  <wp:posOffset>1908175</wp:posOffset>
                </wp:positionV>
                <wp:extent cx="784225" cy="238760"/>
                <wp:effectExtent l="0" t="0" r="0" b="8890"/>
                <wp:wrapNone/>
                <wp:docPr id="58" name="Прямоугольник 58"/>
                <wp:cNvGraphicFramePr/>
                <a:graphic xmlns:a="http://schemas.openxmlformats.org/drawingml/2006/main">
                  <a:graphicData uri="http://schemas.microsoft.com/office/word/2010/wordprocessingShape">
                    <wps:wsp>
                      <wps:cNvSpPr/>
                      <wps:spPr>
                        <a:xfrm>
                          <a:off x="0" y="0"/>
                          <a:ext cx="784225" cy="23876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F99A7" id="Прямоугольник 58" o:spid="_x0000_s1063" style="position:absolute;left:0;text-align:left;margin-left:259.15pt;margin-top:150.25pt;width:61.75pt;height:18.8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60640" behindDoc="0" locked="0" layoutInCell="1" allowOverlap="1" wp14:anchorId="052A4B42" wp14:editId="4295E4C4">
                <wp:simplePos x="0" y="0"/>
                <wp:positionH relativeFrom="column">
                  <wp:posOffset>3291205</wp:posOffset>
                </wp:positionH>
                <wp:positionV relativeFrom="paragraph">
                  <wp:posOffset>1669415</wp:posOffset>
                </wp:positionV>
                <wp:extent cx="784225" cy="238760"/>
                <wp:effectExtent l="0" t="0" r="0" b="8890"/>
                <wp:wrapNone/>
                <wp:docPr id="59" name="Прямоугольник 59"/>
                <wp:cNvGraphicFramePr/>
                <a:graphic xmlns:a="http://schemas.openxmlformats.org/drawingml/2006/main">
                  <a:graphicData uri="http://schemas.microsoft.com/office/word/2010/wordprocessingShape">
                    <wps:wsp>
                      <wps:cNvSpPr/>
                      <wps:spPr>
                        <a:xfrm>
                          <a:off x="0" y="0"/>
                          <a:ext cx="784225" cy="23876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A4B42" id="Прямоугольник 59" o:spid="_x0000_s1064" style="position:absolute;left:0;text-align:left;margin-left:259.15pt;margin-top:131.45pt;width:61.75pt;height:1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56544" behindDoc="0" locked="0" layoutInCell="1" allowOverlap="1" wp14:anchorId="0B75F91D" wp14:editId="47E29312">
                <wp:simplePos x="0" y="0"/>
                <wp:positionH relativeFrom="column">
                  <wp:posOffset>3289375</wp:posOffset>
                </wp:positionH>
                <wp:positionV relativeFrom="paragraph">
                  <wp:posOffset>1462538</wp:posOffset>
                </wp:positionV>
                <wp:extent cx="784225" cy="238836"/>
                <wp:effectExtent l="0" t="0" r="0" b="8890"/>
                <wp:wrapNone/>
                <wp:docPr id="57" name="Прямоугольник 57"/>
                <wp:cNvGraphicFramePr/>
                <a:graphic xmlns:a="http://schemas.openxmlformats.org/drawingml/2006/main">
                  <a:graphicData uri="http://schemas.microsoft.com/office/word/2010/wordprocessingShape">
                    <wps:wsp>
                      <wps:cNvSpPr/>
                      <wps:spPr>
                        <a:xfrm>
                          <a:off x="0" y="0"/>
                          <a:ext cx="784225" cy="238836"/>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5F91D" id="Прямоугольник 57" o:spid="_x0000_s1065" style="position:absolute;left:0;text-align:left;margin-left:259pt;margin-top:115.15pt;width:61.75pt;height:18.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34016" behindDoc="0" locked="0" layoutInCell="1" allowOverlap="1" wp14:anchorId="5A30E298" wp14:editId="2071BEE2">
                <wp:simplePos x="0" y="0"/>
                <wp:positionH relativeFrom="column">
                  <wp:posOffset>1714500</wp:posOffset>
                </wp:positionH>
                <wp:positionV relativeFrom="paragraph">
                  <wp:posOffset>1073785</wp:posOffset>
                </wp:positionV>
                <wp:extent cx="1057275" cy="245110"/>
                <wp:effectExtent l="0" t="0" r="9525" b="2540"/>
                <wp:wrapNone/>
                <wp:docPr id="45" name="Прямоугольник 45"/>
                <wp:cNvGraphicFramePr/>
                <a:graphic xmlns:a="http://schemas.openxmlformats.org/drawingml/2006/main">
                  <a:graphicData uri="http://schemas.microsoft.com/office/word/2010/wordprocessingShape">
                    <wps:wsp>
                      <wps:cNvSpPr/>
                      <wps:spPr>
                        <a:xfrm>
                          <a:off x="0" y="0"/>
                          <a:ext cx="1057275" cy="24511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3</w:t>
                            </w:r>
                            <w:r w:rsidRPr="00B905FA">
                              <w:rPr>
                                <w:rFonts w:ascii="Times New Roman" w:hAnsi="Times New Roman" w:cs="Times New Roman"/>
                                <w:sz w:val="18"/>
                                <w:szCs w:val="18"/>
                                <w:lang w:val="kk-KZ"/>
                              </w:rPr>
                              <w:t>-көрсеткіш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30E298" id="Прямоугольник 45" o:spid="_x0000_s1066" style="position:absolute;left:0;text-align:left;margin-left:135pt;margin-top:84.55pt;width:83.25pt;height:19.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" fillcolor="window" stroked="f" strokeweight="1pt">
                <v:textbo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3</w:t>
                      </w:r>
                      <w:r w:rsidRPr="00B905FA">
                        <w:rPr>
                          <w:rFonts w:ascii="Times New Roman" w:hAnsi="Times New Roman" w:cs="Times New Roman"/>
                          <w:sz w:val="18"/>
                          <w:szCs w:val="18"/>
                          <w:lang w:val="kk-KZ"/>
                        </w:rPr>
                        <w:t>-көрсеткіш</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54496" behindDoc="0" locked="0" layoutInCell="1" allowOverlap="1" wp14:anchorId="46B49986" wp14:editId="19729714">
                <wp:simplePos x="0" y="0"/>
                <wp:positionH relativeFrom="column">
                  <wp:posOffset>1521460</wp:posOffset>
                </wp:positionH>
                <wp:positionV relativeFrom="paragraph">
                  <wp:posOffset>1960245</wp:posOffset>
                </wp:positionV>
                <wp:extent cx="1337310" cy="238760"/>
                <wp:effectExtent l="0" t="0" r="0" b="8890"/>
                <wp:wrapNone/>
                <wp:docPr id="56" name="Прямоугольник 56"/>
                <wp:cNvGraphicFramePr/>
                <a:graphic xmlns:a="http://schemas.openxmlformats.org/drawingml/2006/main">
                  <a:graphicData uri="http://schemas.microsoft.com/office/word/2010/wordprocessingShape">
                    <wps:wsp>
                      <wps:cNvSpPr/>
                      <wps:spPr>
                        <a:xfrm>
                          <a:off x="0" y="0"/>
                          <a:ext cx="1337310" cy="23876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СБТ БАЖ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49986" id="Прямоугольник 56" o:spid="_x0000_s1067" style="position:absolute;left:0;text-align:left;margin-left:119.8pt;margin-top:154.35pt;width:105.3pt;height:18.8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СБТ БАЖ 3</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52448" behindDoc="0" locked="0" layoutInCell="1" allowOverlap="1" wp14:anchorId="5C1A953C" wp14:editId="02DBF6C4">
                <wp:simplePos x="0" y="0"/>
                <wp:positionH relativeFrom="column">
                  <wp:posOffset>1522048</wp:posOffset>
                </wp:positionH>
                <wp:positionV relativeFrom="paragraph">
                  <wp:posOffset>1701534</wp:posOffset>
                </wp:positionV>
                <wp:extent cx="1392071" cy="259307"/>
                <wp:effectExtent l="0" t="0" r="0" b="7620"/>
                <wp:wrapNone/>
                <wp:docPr id="55" name="Прямоугольник 55"/>
                <wp:cNvGraphicFramePr/>
                <a:graphic xmlns:a="http://schemas.openxmlformats.org/drawingml/2006/main">
                  <a:graphicData uri="http://schemas.microsoft.com/office/word/2010/wordprocessingShape">
                    <wps:wsp>
                      <wps:cNvSpPr/>
                      <wps:spPr>
                        <a:xfrm>
                          <a:off x="0" y="0"/>
                          <a:ext cx="1392071" cy="259307"/>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СБТ БАЖ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A953C" id="Прямоугольник 55" o:spid="_x0000_s1068" style="position:absolute;left:0;text-align:left;margin-left:119.85pt;margin-top:134pt;width:109.6pt;height:20.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СБТ БАЖ 2</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50400" behindDoc="0" locked="0" layoutInCell="1" allowOverlap="1" wp14:anchorId="4B967A1F" wp14:editId="66D7C497">
                <wp:simplePos x="0" y="0"/>
                <wp:positionH relativeFrom="column">
                  <wp:posOffset>1524000</wp:posOffset>
                </wp:positionH>
                <wp:positionV relativeFrom="paragraph">
                  <wp:posOffset>1471930</wp:posOffset>
                </wp:positionV>
                <wp:extent cx="1296035" cy="244475"/>
                <wp:effectExtent l="0" t="0" r="0" b="3175"/>
                <wp:wrapNone/>
                <wp:docPr id="54" name="Прямоугольник 54"/>
                <wp:cNvGraphicFramePr/>
                <a:graphic xmlns:a="http://schemas.openxmlformats.org/drawingml/2006/main">
                  <a:graphicData uri="http://schemas.microsoft.com/office/word/2010/wordprocessingShape">
                    <wps:wsp>
                      <wps:cNvSpPr/>
                      <wps:spPr>
                        <a:xfrm>
                          <a:off x="0" y="0"/>
                          <a:ext cx="1296035" cy="244475"/>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СБТ БАЖ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967A1F" id="Прямоугольник 54" o:spid="_x0000_s1069" style="position:absolute;left:0;text-align:left;margin-left:120pt;margin-top:115.9pt;width:102.05pt;height:19.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СБТ БАЖ 1</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42208" behindDoc="0" locked="0" layoutInCell="1" allowOverlap="1" wp14:anchorId="7E9DB0B7" wp14:editId="029150D9">
                <wp:simplePos x="0" y="0"/>
                <wp:positionH relativeFrom="column">
                  <wp:posOffset>4483100</wp:posOffset>
                </wp:positionH>
                <wp:positionV relativeFrom="paragraph">
                  <wp:posOffset>589280</wp:posOffset>
                </wp:positionV>
                <wp:extent cx="1296035" cy="244475"/>
                <wp:effectExtent l="0" t="0" r="0" b="3175"/>
                <wp:wrapNone/>
                <wp:docPr id="49" name="Прямоугольник 49"/>
                <wp:cNvGraphicFramePr/>
                <a:graphic xmlns:a="http://schemas.openxmlformats.org/drawingml/2006/main">
                  <a:graphicData uri="http://schemas.microsoft.com/office/word/2010/wordprocessingShape">
                    <wps:wsp>
                      <wps:cNvSpPr/>
                      <wps:spPr>
                        <a:xfrm>
                          <a:off x="0" y="0"/>
                          <a:ext cx="1296035" cy="244475"/>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 әрекет ету кезеңі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DB0B7" id="Прямоугольник 49" o:spid="_x0000_s1070" style="position:absolute;left:0;text-align:left;margin-left:353pt;margin-top:46.4pt;width:102.05pt;height:19.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" fillcolor="window" stroked="f" strokeweight="1pt">
                <v:textbo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 әрекет ету кезеңі</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46304" behindDoc="0" locked="0" layoutInCell="1" allowOverlap="1" wp14:anchorId="1BD74BC2" wp14:editId="2D820A6D">
                <wp:simplePos x="0" y="0"/>
                <wp:positionH relativeFrom="column">
                  <wp:posOffset>4485005</wp:posOffset>
                </wp:positionH>
                <wp:positionV relativeFrom="paragraph">
                  <wp:posOffset>830580</wp:posOffset>
                </wp:positionV>
                <wp:extent cx="1296035" cy="244475"/>
                <wp:effectExtent l="0" t="0" r="0" b="3175"/>
                <wp:wrapNone/>
                <wp:docPr id="52" name="Прямоугольник 52"/>
                <wp:cNvGraphicFramePr/>
                <a:graphic xmlns:a="http://schemas.openxmlformats.org/drawingml/2006/main">
                  <a:graphicData uri="http://schemas.microsoft.com/office/word/2010/wordprocessingShape">
                    <wps:wsp>
                      <wps:cNvSpPr/>
                      <wps:spPr>
                        <a:xfrm>
                          <a:off x="0" y="0"/>
                          <a:ext cx="1296035" cy="244475"/>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 әрекет ету кезеңі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74BC2" id="Прямоугольник 52" o:spid="_x0000_s1071" style="position:absolute;left:0;text-align:left;margin-left:353.15pt;margin-top:65.4pt;width:102.05pt;height:19.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 әрекет ету кезеңі</w:t>
                      </w:r>
                    </w:p>
                  </w:txbxContent>
                </v:textbox>
              </v:rect>
            </w:pict>
          </mc:Fallback>
        </mc:AlternateContent>
      </w:r>
      <w:r w:rsidR="008B1897" w:rsidRPr="0093070D">
        <w:rPr>
          <w:rFonts w:ascii="Times New Roman" w:eastAsia="SimSun" w:hAnsi="Times New Roman" w:cs="Times New Roman"/>
          <w:noProof/>
          <w:sz w:val="24"/>
          <w:szCs w:val="24"/>
        </w:rPr>
        <mc:AlternateContent>
          <mc:Choice Requires="wps">
            <w:drawing>
              <wp:anchor distT="0" distB="0" distL="114300" distR="114300" simplePos="0" relativeHeight="251744256" behindDoc="0" locked="0" layoutInCell="1" allowOverlap="1" wp14:anchorId="70D6C3DF" wp14:editId="7A253EC4">
                <wp:simplePos x="0" y="0"/>
                <wp:positionH relativeFrom="column">
                  <wp:posOffset>4483612</wp:posOffset>
                </wp:positionH>
                <wp:positionV relativeFrom="paragraph">
                  <wp:posOffset>1053266</wp:posOffset>
                </wp:positionV>
                <wp:extent cx="1296035" cy="251934"/>
                <wp:effectExtent l="0" t="0" r="0" b="0"/>
                <wp:wrapNone/>
                <wp:docPr id="51" name="Прямоугольник 51"/>
                <wp:cNvGraphicFramePr/>
                <a:graphic xmlns:a="http://schemas.openxmlformats.org/drawingml/2006/main">
                  <a:graphicData uri="http://schemas.microsoft.com/office/word/2010/wordprocessingShape">
                    <wps:wsp>
                      <wps:cNvSpPr/>
                      <wps:spPr>
                        <a:xfrm>
                          <a:off x="0" y="0"/>
                          <a:ext cx="1296035" cy="251934"/>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 әрекет ету кезеңі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D6C3DF" id="Прямоугольник 51" o:spid="_x0000_s1072" style="position:absolute;left:0;text-align:left;margin-left:353.05pt;margin-top:82.95pt;width:102.05pt;height:19.8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" fillcolor="window" stroked="f" strokeweight="1pt">
                <v:textbox>
                  <w:txbxContent>
                    <w:p w:rsidR="003B43DB" w:rsidRPr="00B905FA" w:rsidRDefault="003B43DB" w:rsidP="008B1897">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БДБ әрекет ету кезеңі</w:t>
                      </w:r>
                    </w:p>
                  </w:txbxContent>
                </v:textbox>
              </v:rect>
            </w:pict>
          </mc:Fallback>
        </mc:AlternateContent>
      </w:r>
      <w:r w:rsidR="00B905FA" w:rsidRPr="0093070D">
        <w:rPr>
          <w:rFonts w:ascii="Times New Roman" w:eastAsia="SimSun" w:hAnsi="Times New Roman" w:cs="Times New Roman"/>
          <w:noProof/>
          <w:sz w:val="24"/>
          <w:szCs w:val="24"/>
        </w:rPr>
        <mc:AlternateContent>
          <mc:Choice Requires="wps">
            <w:drawing>
              <wp:anchor distT="0" distB="0" distL="114300" distR="114300" simplePos="0" relativeHeight="251738112" behindDoc="0" locked="0" layoutInCell="1" allowOverlap="1" wp14:anchorId="01E5CFAE" wp14:editId="685CFE08">
                <wp:simplePos x="0" y="0"/>
                <wp:positionH relativeFrom="column">
                  <wp:posOffset>3152955</wp:posOffset>
                </wp:positionH>
                <wp:positionV relativeFrom="paragraph">
                  <wp:posOffset>1060090</wp:posOffset>
                </wp:positionV>
                <wp:extent cx="1146175" cy="245110"/>
                <wp:effectExtent l="0" t="0" r="0" b="2540"/>
                <wp:wrapNone/>
                <wp:docPr id="47" name="Прямоугольник 47"/>
                <wp:cNvGraphicFramePr/>
                <a:graphic xmlns:a="http://schemas.openxmlformats.org/drawingml/2006/main">
                  <a:graphicData uri="http://schemas.microsoft.com/office/word/2010/wordprocessingShape">
                    <wps:wsp>
                      <wps:cNvSpPr/>
                      <wps:spPr>
                        <a:xfrm>
                          <a:off x="0" y="0"/>
                          <a:ext cx="1146175" cy="245110"/>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Биометриялық тип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E5CFAE" id="Прямоугольник 47" o:spid="_x0000_s1073" style="position:absolute;left:0;text-align:left;margin-left:248.25pt;margin-top:83.45pt;width:90.25pt;height:19.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" fillcolor="window" stroked="f" strokeweight="1pt">
                <v:textbo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Биометриялық тип</w:t>
                      </w:r>
                    </w:p>
                  </w:txbxContent>
                </v:textbox>
              </v:rect>
            </w:pict>
          </mc:Fallback>
        </mc:AlternateContent>
      </w:r>
      <w:r w:rsidR="00B905FA" w:rsidRPr="0093070D">
        <w:rPr>
          <w:rFonts w:ascii="Times New Roman" w:eastAsia="SimSun" w:hAnsi="Times New Roman" w:cs="Times New Roman"/>
          <w:noProof/>
          <w:sz w:val="24"/>
          <w:szCs w:val="24"/>
        </w:rPr>
        <mc:AlternateContent>
          <mc:Choice Requires="wps">
            <w:drawing>
              <wp:anchor distT="0" distB="0" distL="114300" distR="114300" simplePos="0" relativeHeight="251740160" behindDoc="0" locked="0" layoutInCell="1" allowOverlap="1" wp14:anchorId="528A5F1C" wp14:editId="216F9CBA">
                <wp:simplePos x="0" y="0"/>
                <wp:positionH relativeFrom="column">
                  <wp:posOffset>3152955</wp:posOffset>
                </wp:positionH>
                <wp:positionV relativeFrom="paragraph">
                  <wp:posOffset>821254</wp:posOffset>
                </wp:positionV>
                <wp:extent cx="1146175" cy="238599"/>
                <wp:effectExtent l="0" t="0" r="0" b="9525"/>
                <wp:wrapNone/>
                <wp:docPr id="48" name="Прямоугольник 48"/>
                <wp:cNvGraphicFramePr/>
                <a:graphic xmlns:a="http://schemas.openxmlformats.org/drawingml/2006/main">
                  <a:graphicData uri="http://schemas.microsoft.com/office/word/2010/wordprocessingShape">
                    <wps:wsp>
                      <wps:cNvSpPr/>
                      <wps:spPr>
                        <a:xfrm>
                          <a:off x="0" y="0"/>
                          <a:ext cx="1146175" cy="238599"/>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Биометриялық тип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8A5F1C" id="Прямоугольник 48" o:spid="_x0000_s1074" style="position:absolute;left:0;text-align:left;margin-left:248.25pt;margin-top:64.65pt;width:90.25pt;height:18.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" fillcolor="window" stroked="f" strokeweight="1pt">
                <v:textbo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Биометриялық тип</w:t>
                      </w:r>
                    </w:p>
                  </w:txbxContent>
                </v:textbox>
              </v:rect>
            </w:pict>
          </mc:Fallback>
        </mc:AlternateContent>
      </w:r>
      <w:r w:rsidR="00B905FA" w:rsidRPr="0093070D">
        <w:rPr>
          <w:rFonts w:ascii="Times New Roman" w:eastAsia="SimSun" w:hAnsi="Times New Roman" w:cs="Times New Roman"/>
          <w:noProof/>
          <w:sz w:val="24"/>
          <w:szCs w:val="24"/>
        </w:rPr>
        <mc:AlternateContent>
          <mc:Choice Requires="wps">
            <w:drawing>
              <wp:anchor distT="0" distB="0" distL="114300" distR="114300" simplePos="0" relativeHeight="251736064" behindDoc="0" locked="0" layoutInCell="1" allowOverlap="1" wp14:anchorId="51DC4018" wp14:editId="0993BF39">
                <wp:simplePos x="0" y="0"/>
                <wp:positionH relativeFrom="column">
                  <wp:posOffset>3152955</wp:posOffset>
                </wp:positionH>
                <wp:positionV relativeFrom="paragraph">
                  <wp:posOffset>582419</wp:posOffset>
                </wp:positionV>
                <wp:extent cx="1146175" cy="244608"/>
                <wp:effectExtent l="0" t="0" r="0" b="3175"/>
                <wp:wrapNone/>
                <wp:docPr id="46" name="Прямоугольник 46"/>
                <wp:cNvGraphicFramePr/>
                <a:graphic xmlns:a="http://schemas.openxmlformats.org/drawingml/2006/main">
                  <a:graphicData uri="http://schemas.microsoft.com/office/word/2010/wordprocessingShape">
                    <wps:wsp>
                      <wps:cNvSpPr/>
                      <wps:spPr>
                        <a:xfrm>
                          <a:off x="0" y="0"/>
                          <a:ext cx="1146175" cy="244608"/>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Биометриялық тип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C4018" id="Прямоугольник 46" o:spid="_x0000_s1075" style="position:absolute;left:0;text-align:left;margin-left:248.25pt;margin-top:45.85pt;width:90.25pt;height:19.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" fillcolor="window" stroked="f" strokeweight="1pt">
                <v:textbo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Биометриялық тип</w:t>
                      </w:r>
                    </w:p>
                  </w:txbxContent>
                </v:textbox>
              </v:rect>
            </w:pict>
          </mc:Fallback>
        </mc:AlternateContent>
      </w:r>
      <w:r w:rsidR="00B905FA" w:rsidRPr="0093070D">
        <w:rPr>
          <w:rFonts w:ascii="Times New Roman" w:eastAsia="SimSun" w:hAnsi="Times New Roman" w:cs="Times New Roman"/>
          <w:noProof/>
          <w:sz w:val="24"/>
          <w:szCs w:val="24"/>
        </w:rPr>
        <mc:AlternateContent>
          <mc:Choice Requires="wps">
            <w:drawing>
              <wp:anchor distT="0" distB="0" distL="114300" distR="114300" simplePos="0" relativeHeight="251731968" behindDoc="0" locked="0" layoutInCell="1" allowOverlap="1" wp14:anchorId="041BB3C5" wp14:editId="35CC39AD">
                <wp:simplePos x="0" y="0"/>
                <wp:positionH relativeFrom="column">
                  <wp:posOffset>1713116</wp:posOffset>
                </wp:positionH>
                <wp:positionV relativeFrom="paragraph">
                  <wp:posOffset>827528</wp:posOffset>
                </wp:positionV>
                <wp:extent cx="1064526" cy="232296"/>
                <wp:effectExtent l="0" t="0" r="2540" b="0"/>
                <wp:wrapNone/>
                <wp:docPr id="44" name="Прямоугольник 44"/>
                <wp:cNvGraphicFramePr/>
                <a:graphic xmlns:a="http://schemas.openxmlformats.org/drawingml/2006/main">
                  <a:graphicData uri="http://schemas.microsoft.com/office/word/2010/wordprocessingShape">
                    <wps:wsp>
                      <wps:cNvSpPr/>
                      <wps:spPr>
                        <a:xfrm>
                          <a:off x="0" y="0"/>
                          <a:ext cx="1064526" cy="232296"/>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2</w:t>
                            </w:r>
                            <w:r w:rsidRPr="00B905FA">
                              <w:rPr>
                                <w:rFonts w:ascii="Times New Roman" w:hAnsi="Times New Roman" w:cs="Times New Roman"/>
                                <w:sz w:val="18"/>
                                <w:szCs w:val="18"/>
                                <w:lang w:val="kk-KZ"/>
                              </w:rPr>
                              <w:t>-көрсеткіш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1BB3C5" id="Прямоугольник 44" o:spid="_x0000_s1076" style="position:absolute;left:0;text-align:left;margin-left:134.9pt;margin-top:65.15pt;width:83.8pt;height:1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" fillcolor="window" stroked="f" strokeweight="1pt">
                <v:textbox>
                  <w:txbxContent>
                    <w:p w:rsidR="003B43DB" w:rsidRPr="00B905FA" w:rsidRDefault="003B43DB" w:rsidP="00B905FA">
                      <w:pPr>
                        <w:spacing w:after="0" w:line="240" w:lineRule="auto"/>
                        <w:jc w:val="center"/>
                        <w:rPr>
                          <w:rFonts w:ascii="Times New Roman" w:hAnsi="Times New Roman" w:cs="Times New Roman"/>
                          <w:sz w:val="18"/>
                          <w:szCs w:val="18"/>
                          <w:lang w:val="kk-KZ"/>
                        </w:rPr>
                      </w:pPr>
                      <w:r>
                        <w:rPr>
                          <w:rFonts w:ascii="Times New Roman" w:hAnsi="Times New Roman" w:cs="Times New Roman"/>
                          <w:sz w:val="18"/>
                          <w:szCs w:val="18"/>
                          <w:lang w:val="kk-KZ"/>
                        </w:rPr>
                        <w:t>2</w:t>
                      </w:r>
                      <w:r w:rsidRPr="00B905FA">
                        <w:rPr>
                          <w:rFonts w:ascii="Times New Roman" w:hAnsi="Times New Roman" w:cs="Times New Roman"/>
                          <w:sz w:val="18"/>
                          <w:szCs w:val="18"/>
                          <w:lang w:val="kk-KZ"/>
                        </w:rPr>
                        <w:t>-көрсеткіш</w:t>
                      </w:r>
                    </w:p>
                  </w:txbxContent>
                </v:textbox>
              </v:rect>
            </w:pict>
          </mc:Fallback>
        </mc:AlternateContent>
      </w:r>
      <w:r w:rsidR="00B905FA" w:rsidRPr="0093070D">
        <w:rPr>
          <w:rFonts w:ascii="Times New Roman" w:eastAsia="SimSun" w:hAnsi="Times New Roman" w:cs="Times New Roman"/>
          <w:noProof/>
          <w:sz w:val="24"/>
          <w:szCs w:val="24"/>
        </w:rPr>
        <mc:AlternateContent>
          <mc:Choice Requires="wps">
            <w:drawing>
              <wp:anchor distT="0" distB="0" distL="114300" distR="114300" simplePos="0" relativeHeight="251729920" behindDoc="0" locked="0" layoutInCell="1" allowOverlap="1" wp14:anchorId="76CD62A8" wp14:editId="404ECBCE">
                <wp:simplePos x="0" y="0"/>
                <wp:positionH relativeFrom="column">
                  <wp:posOffset>1672173</wp:posOffset>
                </wp:positionH>
                <wp:positionV relativeFrom="paragraph">
                  <wp:posOffset>582419</wp:posOffset>
                </wp:positionV>
                <wp:extent cx="1057701" cy="245252"/>
                <wp:effectExtent l="0" t="0" r="9525" b="2540"/>
                <wp:wrapNone/>
                <wp:docPr id="43" name="Прямоугольник 43"/>
                <wp:cNvGraphicFramePr/>
                <a:graphic xmlns:a="http://schemas.openxmlformats.org/drawingml/2006/main">
                  <a:graphicData uri="http://schemas.microsoft.com/office/word/2010/wordprocessingShape">
                    <wps:wsp>
                      <wps:cNvSpPr/>
                      <wps:spPr>
                        <a:xfrm>
                          <a:off x="0" y="0"/>
                          <a:ext cx="1057701" cy="245252"/>
                        </a:xfrm>
                        <a:prstGeom prst="rect">
                          <a:avLst/>
                        </a:prstGeom>
                        <a:solidFill>
                          <a:sysClr val="window" lastClr="FFFFFF"/>
                        </a:solidFill>
                        <a:ln w="12700" cap="flat" cmpd="sng" algn="ctr">
                          <a:noFill/>
                          <a:prstDash val="solid"/>
                          <a:miter lim="800000"/>
                        </a:ln>
                        <a:effectLst/>
                      </wps:spPr>
                      <wps:txbx>
                        <w:txbxContent>
                          <w:p w:rsidR="003B43DB" w:rsidRPr="00B905FA" w:rsidRDefault="003B43DB" w:rsidP="00B905FA">
                            <w:pPr>
                              <w:spacing w:after="0" w:line="240" w:lineRule="auto"/>
                              <w:jc w:val="center"/>
                              <w:rPr>
                                <w:rFonts w:ascii="Times New Roman" w:hAnsi="Times New Roman" w:cs="Times New Roman"/>
                                <w:sz w:val="18"/>
                                <w:szCs w:val="18"/>
                                <w:lang w:val="kk-KZ"/>
                              </w:rPr>
                            </w:pPr>
                            <w:r w:rsidRPr="00B905FA">
                              <w:rPr>
                                <w:rFonts w:ascii="Times New Roman" w:hAnsi="Times New Roman" w:cs="Times New Roman"/>
                                <w:sz w:val="18"/>
                                <w:szCs w:val="18"/>
                                <w:lang w:val="kk-KZ"/>
                              </w:rPr>
                              <w:t>1-көрсеткіш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D62A8" id="Прямоугольник 43" o:spid="_x0000_s1077" style="position:absolute;left:0;text-align:left;margin-left:131.65pt;margin-top:45.85pt;width:83.3pt;height:19.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" fillcolor="window" stroked="f" strokeweight="1pt">
                <v:textbox>
                  <w:txbxContent>
                    <w:p w:rsidR="003B43DB" w:rsidRPr="00B905FA" w:rsidRDefault="003B43DB" w:rsidP="00B905FA">
                      <w:pPr>
                        <w:spacing w:after="0" w:line="240" w:lineRule="auto"/>
                        <w:jc w:val="center"/>
                        <w:rPr>
                          <w:rFonts w:ascii="Times New Roman" w:hAnsi="Times New Roman" w:cs="Times New Roman"/>
                          <w:sz w:val="18"/>
                          <w:szCs w:val="18"/>
                          <w:lang w:val="kk-KZ"/>
                        </w:rPr>
                      </w:pPr>
                      <w:r w:rsidRPr="00B905FA">
                        <w:rPr>
                          <w:rFonts w:ascii="Times New Roman" w:hAnsi="Times New Roman" w:cs="Times New Roman"/>
                          <w:sz w:val="18"/>
                          <w:szCs w:val="18"/>
                          <w:lang w:val="kk-KZ"/>
                        </w:rPr>
                        <w:t>1-көрсеткіш</w:t>
                      </w:r>
                    </w:p>
                  </w:txbxContent>
                </v:textbox>
              </v:rect>
            </w:pict>
          </mc:Fallback>
        </mc:AlternateContent>
      </w:r>
      <w:r w:rsidR="00B905FA" w:rsidRPr="0093070D">
        <w:rPr>
          <w:rFonts w:ascii="Times New Roman" w:eastAsia="SimSun" w:hAnsi="Times New Roman" w:cs="Times New Roman"/>
          <w:noProof/>
          <w:sz w:val="24"/>
          <w:szCs w:val="24"/>
        </w:rPr>
        <mc:AlternateContent>
          <mc:Choice Requires="wps">
            <w:drawing>
              <wp:anchor distT="0" distB="0" distL="114300" distR="114300" simplePos="0" relativeHeight="251727872" behindDoc="0" locked="0" layoutInCell="1" allowOverlap="1" wp14:anchorId="29ED7295" wp14:editId="15518251">
                <wp:simplePos x="0" y="0"/>
                <wp:positionH relativeFrom="column">
                  <wp:posOffset>0</wp:posOffset>
                </wp:positionH>
                <wp:positionV relativeFrom="paragraph">
                  <wp:posOffset>1905</wp:posOffset>
                </wp:positionV>
                <wp:extent cx="1712595" cy="238125"/>
                <wp:effectExtent l="0" t="0" r="1905" b="9525"/>
                <wp:wrapNone/>
                <wp:docPr id="41" name="Прямоугольник 41"/>
                <wp:cNvGraphicFramePr/>
                <a:graphic xmlns:a="http://schemas.openxmlformats.org/drawingml/2006/main">
                  <a:graphicData uri="http://schemas.microsoft.com/office/word/2010/wordprocessingShape">
                    <wps:wsp>
                      <wps:cNvSpPr/>
                      <wps:spPr>
                        <a:xfrm>
                          <a:off x="0" y="0"/>
                          <a:ext cx="1712595" cy="2381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3B43DB" w:rsidRPr="00B905FA" w:rsidRDefault="003B43DB" w:rsidP="00B905F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БАЖ көптік құрылымы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ED7295" id="Прямоугольник 41" o:spid="_x0000_s1078" style="position:absolute;left:0;text-align:left;margin-left:0;margin-top:.15pt;width:134.85pt;height:18.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" fillcolor="white [3201]" stroked="f" strokeweight="1pt">
                <v:textbox>
                  <w:txbxContent>
                    <w:p w:rsidR="003B43DB" w:rsidRPr="00B905FA" w:rsidRDefault="003B43DB" w:rsidP="00B905FA">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БАЖ көптік құрылымы</w:t>
                      </w:r>
                    </w:p>
                  </w:txbxContent>
                </v:textbox>
              </v:rect>
            </w:pict>
          </mc:Fallback>
        </mc:AlternateContent>
      </w:r>
      <w:r w:rsidR="000F0AD0" w:rsidRPr="0093070D">
        <w:rPr>
          <w:rFonts w:ascii="Times New Roman" w:eastAsia="SimSun" w:hAnsi="Times New Roman" w:cs="Times New Roman"/>
          <w:noProof/>
          <w:sz w:val="24"/>
          <w:szCs w:val="24"/>
        </w:rPr>
        <w:drawing>
          <wp:inline distT="0" distB="0" distL="0" distR="0" wp14:anchorId="73011C23" wp14:editId="0CA16C32">
            <wp:extent cx="5940425" cy="2154512"/>
            <wp:effectExtent l="0" t="0" r="3175" b="0"/>
            <wp:docPr id="19" name="Рисунок 19" descr="https://api.docs.cntd.ru/img/12/00/16/17/01/085f717e-0ebc-40de-8b58-f8330b6726e6/P030C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541293" name="Picture 4" descr="https://api.docs.cntd.ru/img/12/00/16/17/01/085f717e-0ebc-40de-8b58-f8330b6726e6/P030C0000.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40425" cy="2154512"/>
                    </a:xfrm>
                    <a:prstGeom prst="rect">
                      <a:avLst/>
                    </a:prstGeom>
                    <a:noFill/>
                    <a:ln>
                      <a:noFill/>
                    </a:ln>
                  </pic:spPr>
                </pic:pic>
              </a:graphicData>
            </a:graphic>
          </wp:inline>
        </w:drawing>
      </w:r>
    </w:p>
    <w:p w:rsidR="008B1897" w:rsidRPr="0093070D" w:rsidRDefault="008B1897" w:rsidP="007373EB">
      <w:pPr>
        <w:tabs>
          <w:tab w:val="left" w:pos="851"/>
        </w:tabs>
        <w:spacing w:after="0" w:line="240" w:lineRule="auto"/>
        <w:ind w:firstLine="567"/>
        <w:jc w:val="center"/>
        <w:rPr>
          <w:rFonts w:ascii="Times New Roman" w:hAnsi="Times New Roman" w:cs="Times New Roman"/>
          <w:b/>
          <w:color w:val="000000"/>
          <w:sz w:val="24"/>
          <w:szCs w:val="24"/>
          <w:lang w:val="kk-KZ"/>
        </w:rPr>
      </w:pPr>
    </w:p>
    <w:p w:rsidR="007D2FF9" w:rsidRPr="0093070D" w:rsidRDefault="000F0AD0" w:rsidP="007373EB">
      <w:pPr>
        <w:tabs>
          <w:tab w:val="left" w:pos="851"/>
        </w:tabs>
        <w:spacing w:after="0" w:line="240" w:lineRule="auto"/>
        <w:ind w:firstLine="567"/>
        <w:jc w:val="center"/>
        <w:rPr>
          <w:rFonts w:ascii="Times New Roman" w:hAnsi="Times New Roman" w:cs="Times New Roman"/>
          <w:b/>
          <w:color w:val="000000"/>
          <w:sz w:val="24"/>
          <w:szCs w:val="24"/>
          <w:lang w:val="kk-KZ"/>
        </w:rPr>
      </w:pPr>
      <w:r w:rsidRPr="0093070D">
        <w:rPr>
          <w:rFonts w:ascii="Times New Roman" w:hAnsi="Times New Roman" w:cs="Times New Roman"/>
          <w:b/>
          <w:color w:val="000000"/>
          <w:sz w:val="24"/>
          <w:szCs w:val="24"/>
          <w:lang w:val="kk"/>
        </w:rPr>
        <w:t>4-сурет-</w:t>
      </w:r>
      <w:r w:rsidR="00EE753A" w:rsidRPr="0093070D">
        <w:rPr>
          <w:rFonts w:ascii="Times New Roman" w:hAnsi="Times New Roman" w:cs="Times New Roman"/>
          <w:b/>
          <w:color w:val="000000"/>
          <w:sz w:val="24"/>
          <w:szCs w:val="24"/>
          <w:lang w:val="kk"/>
        </w:rPr>
        <w:t>БАЖ-дың</w:t>
      </w:r>
      <w:r w:rsidRPr="0093070D">
        <w:rPr>
          <w:rFonts w:ascii="Times New Roman" w:hAnsi="Times New Roman" w:cs="Times New Roman"/>
          <w:b/>
          <w:color w:val="000000"/>
          <w:sz w:val="24"/>
          <w:szCs w:val="24"/>
          <w:lang w:val="kk"/>
        </w:rPr>
        <w:t xml:space="preserve"> бірнеше құрылымына негізделген </w:t>
      </w:r>
      <w:r w:rsidR="00EE753A" w:rsidRPr="0093070D">
        <w:rPr>
          <w:rFonts w:ascii="Times New Roman" w:hAnsi="Times New Roman" w:cs="Times New Roman"/>
          <w:b/>
          <w:color w:val="000000"/>
          <w:sz w:val="24"/>
          <w:szCs w:val="24"/>
          <w:lang w:val="kk"/>
        </w:rPr>
        <w:t>БАЖ-дың</w:t>
      </w:r>
      <w:r w:rsidRPr="0093070D">
        <w:rPr>
          <w:rFonts w:ascii="Times New Roman" w:hAnsi="Times New Roman" w:cs="Times New Roman"/>
          <w:b/>
          <w:color w:val="000000"/>
          <w:sz w:val="24"/>
          <w:szCs w:val="24"/>
          <w:lang w:val="kk"/>
        </w:rPr>
        <w:t xml:space="preserve"> екінші мысалы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b/>
          <w:i/>
          <w:color w:val="000000"/>
          <w:sz w:val="20"/>
          <w:szCs w:val="20"/>
          <w:lang w:val="kk"/>
        </w:rPr>
        <w:t>2-мысал</w:t>
      </w:r>
      <w:r w:rsidR="002C6579" w:rsidRPr="0093070D">
        <w:rPr>
          <w:rFonts w:ascii="Times New Roman" w:hAnsi="Times New Roman" w:cs="Times New Roman"/>
          <w:b/>
          <w:i/>
          <w:color w:val="000000"/>
          <w:sz w:val="20"/>
          <w:szCs w:val="20"/>
          <w:lang w:val="kk-KZ"/>
        </w:rPr>
        <w:t xml:space="preserve"> </w:t>
      </w:r>
      <w:r w:rsidRPr="0093070D">
        <w:rPr>
          <w:rFonts w:ascii="Times New Roman" w:hAnsi="Times New Roman" w:cs="Times New Roman"/>
          <w:color w:val="000000"/>
          <w:sz w:val="20"/>
          <w:szCs w:val="20"/>
          <w:lang w:val="kk"/>
        </w:rPr>
        <w:t>-</w:t>
      </w:r>
      <w:r w:rsidR="002C6579" w:rsidRPr="0093070D">
        <w:rPr>
          <w:rFonts w:ascii="Times New Roman" w:hAnsi="Times New Roman" w:cs="Times New Roman"/>
          <w:color w:val="000000"/>
          <w:sz w:val="20"/>
          <w:szCs w:val="20"/>
          <w:lang w:val="kk-KZ"/>
        </w:rPr>
        <w:t xml:space="preserve"> Б</w:t>
      </w:r>
      <w:r w:rsidRPr="0093070D">
        <w:rPr>
          <w:rFonts w:ascii="Times New Roman" w:hAnsi="Times New Roman" w:cs="Times New Roman"/>
          <w:color w:val="000000"/>
          <w:sz w:val="20"/>
          <w:szCs w:val="20"/>
          <w:lang w:val="kk"/>
        </w:rPr>
        <w:t xml:space="preserve">ұл ақпараттық мысал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мүмкін болатын бірнеше құрылымын суреттейді, онда түбірлі </w:t>
      </w:r>
      <w:r w:rsidR="000845FF" w:rsidRPr="0093070D">
        <w:rPr>
          <w:rFonts w:ascii="Times New Roman" w:hAnsi="Times New Roman" w:cs="Times New Roman"/>
          <w:color w:val="000000"/>
          <w:sz w:val="20"/>
          <w:szCs w:val="20"/>
          <w:lang w:val="kk"/>
        </w:rPr>
        <w:t>СБТ</w:t>
      </w:r>
      <w:r w:rsidRPr="0093070D">
        <w:rPr>
          <w:rFonts w:ascii="Times New Roman" w:hAnsi="Times New Roman" w:cs="Times New Roman"/>
          <w:color w:val="000000"/>
          <w:sz w:val="20"/>
          <w:szCs w:val="20"/>
          <w:lang w:val="kk"/>
        </w:rPr>
        <w:t xml:space="preserve"> құрылымдағы басқа </w:t>
      </w:r>
      <w:r w:rsidR="007B4EFD" w:rsidRPr="0093070D">
        <w:rPr>
          <w:rFonts w:ascii="Times New Roman" w:hAnsi="Times New Roman" w:cs="Times New Roman"/>
          <w:color w:val="000000"/>
          <w:sz w:val="20"/>
          <w:szCs w:val="20"/>
          <w:lang w:val="kk"/>
        </w:rPr>
        <w:t>БАЖ-да</w:t>
      </w:r>
      <w:r w:rsidRPr="0093070D">
        <w:rPr>
          <w:rFonts w:ascii="Times New Roman" w:hAnsi="Times New Roman" w:cs="Times New Roman"/>
          <w:color w:val="000000"/>
          <w:sz w:val="20"/>
          <w:szCs w:val="20"/>
          <w:lang w:val="kk"/>
        </w:rPr>
        <w:t xml:space="preserve">рды тікелей көрсететін деректер элементтерін қамтиды; түбірлі </w:t>
      </w:r>
      <w:r w:rsidR="000845FF" w:rsidRPr="0093070D">
        <w:rPr>
          <w:rFonts w:ascii="Times New Roman" w:hAnsi="Times New Roman" w:cs="Times New Roman"/>
          <w:color w:val="000000"/>
          <w:sz w:val="20"/>
          <w:szCs w:val="20"/>
          <w:lang w:val="kk"/>
        </w:rPr>
        <w:t>СБТ</w:t>
      </w:r>
      <w:r w:rsidRPr="0093070D">
        <w:rPr>
          <w:rFonts w:ascii="Times New Roman" w:hAnsi="Times New Roman" w:cs="Times New Roman"/>
          <w:color w:val="000000"/>
          <w:sz w:val="20"/>
          <w:szCs w:val="20"/>
          <w:lang w:val="kk"/>
        </w:rPr>
        <w:t xml:space="preserve">-мен байланысты БДБ жоқ екеніне назар аудару керек. </w:t>
      </w:r>
      <w:r w:rsidR="00EE753A"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бірнеше құрылымы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w:t>
      </w:r>
      <w:r w:rsidR="0010656B" w:rsidRPr="0093070D">
        <w:rPr>
          <w:rFonts w:ascii="Times New Roman" w:hAnsi="Times New Roman" w:cs="Times New Roman"/>
          <w:color w:val="000000"/>
          <w:sz w:val="20"/>
          <w:szCs w:val="20"/>
          <w:lang w:val="kk"/>
        </w:rPr>
        <w:t>БАЖ-дың</w:t>
      </w:r>
      <w:r w:rsidRPr="0093070D">
        <w:rPr>
          <w:rFonts w:ascii="Times New Roman" w:hAnsi="Times New Roman" w:cs="Times New Roman"/>
          <w:color w:val="000000"/>
          <w:sz w:val="20"/>
          <w:szCs w:val="20"/>
          <w:lang w:val="kk"/>
        </w:rPr>
        <w:t xml:space="preserve"> күрделі құрылымына ұқсас, бірақ оны құру және өңдеу оңай. Түбірлі СБТ жалпы құрылымға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қосылған немесе жойылған кезде тиісті деректер элементтерінің көмегімен жаңартылуы мүмкін. Көрсеткіш деректерінің элементтері нақты көрсетілген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туралы ақпаратты қамтитын СБТ түбіріндегі деректердің репликацияланған құрылымының бөлігі болуы мүмкін. Мысалы, егер бірнеше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 xml:space="preserve">құрылымы бір пайдаланушыны білдірсе, Жалпы құрылымдағы әрбір </w:t>
      </w:r>
      <w:r w:rsidR="007B4EFD" w:rsidRPr="0093070D">
        <w:rPr>
          <w:rFonts w:ascii="Times New Roman" w:hAnsi="Times New Roman" w:cs="Times New Roman"/>
          <w:color w:val="000000"/>
          <w:sz w:val="20"/>
          <w:szCs w:val="20"/>
          <w:lang w:val="kk"/>
        </w:rPr>
        <w:t>БАЖ-ДА</w:t>
      </w:r>
      <w:r w:rsidRPr="0093070D">
        <w:rPr>
          <w:rFonts w:ascii="Times New Roman" w:hAnsi="Times New Roman" w:cs="Times New Roman"/>
          <w:color w:val="000000"/>
          <w:sz w:val="20"/>
          <w:szCs w:val="20"/>
          <w:lang w:val="kk"/>
        </w:rPr>
        <w:t xml:space="preserve"> сол пайдаланушыдан биометриялық деректердің бір түрі болуы мүмкін (мысалы, ирис, саусақ ізі, дауыс және т.б.) және </w:t>
      </w:r>
      <w:r w:rsidR="002C6579" w:rsidRPr="0093070D">
        <w:rPr>
          <w:rFonts w:ascii="Times New Roman" w:hAnsi="Times New Roman" w:cs="Times New Roman"/>
          <w:color w:val="000000"/>
          <w:sz w:val="20"/>
          <w:szCs w:val="20"/>
          <w:lang w:val="kk-KZ"/>
        </w:rPr>
        <w:t>қ</w:t>
      </w:r>
      <w:r w:rsidRPr="0093070D">
        <w:rPr>
          <w:rFonts w:ascii="Times New Roman" w:hAnsi="Times New Roman" w:cs="Times New Roman"/>
          <w:color w:val="000000"/>
          <w:sz w:val="20"/>
          <w:szCs w:val="20"/>
          <w:lang w:val="kk"/>
        </w:rPr>
        <w:t>олданба SBG түбірінде сипаттамалық деректерді өңдеуге қол жеткізуді шешу үшін қолдана алады.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7.5 </w:t>
      </w:r>
      <w:r w:rsidR="001E55C1" w:rsidRPr="0093070D">
        <w:rPr>
          <w:rFonts w:ascii="Times New Roman" w:hAnsi="Times New Roman" w:cs="Times New Roman"/>
          <w:b/>
          <w:color w:val="000000"/>
          <w:sz w:val="24"/>
          <w:szCs w:val="24"/>
          <w:lang w:val="kk"/>
        </w:rPr>
        <w:t xml:space="preserve">БДАФБҚ </w:t>
      </w:r>
      <w:r w:rsidR="00681855" w:rsidRPr="0093070D">
        <w:rPr>
          <w:rFonts w:ascii="Times New Roman" w:hAnsi="Times New Roman" w:cs="Times New Roman"/>
          <w:b/>
          <w:color w:val="000000"/>
          <w:sz w:val="24"/>
          <w:szCs w:val="24"/>
          <w:lang w:val="kk"/>
        </w:rPr>
        <w:t xml:space="preserve">БАЖ </w:t>
      </w:r>
      <w:r w:rsidRPr="0093070D">
        <w:rPr>
          <w:rFonts w:ascii="Times New Roman" w:hAnsi="Times New Roman" w:cs="Times New Roman"/>
          <w:b/>
          <w:color w:val="000000"/>
          <w:sz w:val="24"/>
          <w:szCs w:val="24"/>
          <w:lang w:val="kk"/>
        </w:rPr>
        <w:t xml:space="preserve">-ның </w:t>
      </w:r>
      <w:r w:rsidR="0008224B" w:rsidRPr="0093070D">
        <w:rPr>
          <w:rFonts w:ascii="Times New Roman" w:hAnsi="Times New Roman" w:cs="Times New Roman"/>
          <w:b/>
          <w:color w:val="000000"/>
          <w:sz w:val="24"/>
          <w:szCs w:val="24"/>
          <w:lang w:val="kk"/>
        </w:rPr>
        <w:t>өздігінен</w:t>
      </w:r>
      <w:r w:rsidRPr="0093070D">
        <w:rPr>
          <w:rFonts w:ascii="Times New Roman" w:hAnsi="Times New Roman" w:cs="Times New Roman"/>
          <w:b/>
          <w:color w:val="000000"/>
          <w:sz w:val="24"/>
          <w:szCs w:val="24"/>
          <w:lang w:val="kk"/>
        </w:rPr>
        <w:t xml:space="preserve"> сәйкестендіретін қарапайым құрылымын </w:t>
      </w:r>
      <w:r w:rsidR="00F4432B" w:rsidRPr="0093070D">
        <w:rPr>
          <w:rFonts w:ascii="Times New Roman" w:hAnsi="Times New Roman" w:cs="Times New Roman"/>
          <w:b/>
          <w:color w:val="000000"/>
          <w:sz w:val="24"/>
          <w:szCs w:val="24"/>
          <w:lang w:val="kk"/>
        </w:rPr>
        <w:t>пайдаланып</w:t>
      </w:r>
      <w:r w:rsidRPr="0093070D">
        <w:rPr>
          <w:rFonts w:ascii="Times New Roman" w:hAnsi="Times New Roman" w:cs="Times New Roman"/>
          <w:b/>
          <w:color w:val="000000"/>
          <w:sz w:val="24"/>
          <w:szCs w:val="24"/>
          <w:lang w:val="kk"/>
        </w:rPr>
        <w:t xml:space="preserve">, </w:t>
      </w:r>
      <w:r w:rsidR="001E55C1" w:rsidRPr="0093070D">
        <w:rPr>
          <w:rFonts w:ascii="Times New Roman" w:hAnsi="Times New Roman" w:cs="Times New Roman"/>
          <w:b/>
          <w:color w:val="000000"/>
          <w:sz w:val="24"/>
          <w:szCs w:val="24"/>
          <w:lang w:val="kk"/>
        </w:rPr>
        <w:t xml:space="preserve">БДАФБҚ </w:t>
      </w:r>
      <w:r w:rsidRPr="0093070D">
        <w:rPr>
          <w:rFonts w:ascii="Times New Roman" w:hAnsi="Times New Roman" w:cs="Times New Roman"/>
          <w:b/>
          <w:color w:val="000000"/>
          <w:sz w:val="24"/>
          <w:szCs w:val="24"/>
          <w:lang w:val="kk"/>
        </w:rPr>
        <w:t>жетекші ұйымның форматын айқындау</w:t>
      </w:r>
    </w:p>
    <w:p w:rsidR="007D2FF9" w:rsidRPr="0093070D" w:rsidRDefault="0008224B"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Өздігінен</w:t>
      </w:r>
      <w:r w:rsidR="000F0AD0" w:rsidRPr="0093070D">
        <w:rPr>
          <w:rFonts w:ascii="Times New Roman" w:hAnsi="Times New Roman" w:cs="Times New Roman"/>
          <w:color w:val="000000"/>
          <w:sz w:val="24"/>
          <w:szCs w:val="24"/>
          <w:lang w:val="kk"/>
        </w:rPr>
        <w:t xml:space="preserve"> сәйкестендіретін қарапайым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құрылымын </w:t>
      </w:r>
      <w:r w:rsidR="00F4432B" w:rsidRPr="0093070D">
        <w:rPr>
          <w:rFonts w:ascii="Times New Roman" w:hAnsi="Times New Roman" w:cs="Times New Roman"/>
          <w:color w:val="000000"/>
          <w:sz w:val="24"/>
          <w:szCs w:val="24"/>
          <w:lang w:val="kk"/>
        </w:rPr>
        <w:t>пайдаланып</w:t>
      </w:r>
      <w:r w:rsidR="000F0AD0" w:rsidRPr="0093070D">
        <w:rPr>
          <w:rFonts w:ascii="Times New Roman" w:hAnsi="Times New Roman" w:cs="Times New Roman"/>
          <w:color w:val="000000"/>
          <w:sz w:val="24"/>
          <w:szCs w:val="24"/>
          <w:lang w:val="kk"/>
        </w:rPr>
        <w:t xml:space="preserve">, жетекші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ұйымының форматын айқындау жөніндегі талаптар мынадай талаптарды қоспағанда, 7.2-де айқындалған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қарапайым құрылымына арналған талаптармен бірдей:</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SBG-нің алғашқы төрт байттары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SBIR</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таңбаларын ASCII екілік көрінісі ретінде сериялық он алтылық байттарда кодтауы керек (53, 42, 49 және 52);</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b)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SBIR</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таңбалық жолынан кейінгі SBG алғашқы екі өрісі cbeff_bir_self_id_owner және CBEFF_BIR_self_id_type деректер элементтерін кодтауы керек;</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c) егер клиент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құрылымын өңдеу үшін BIR ұзындығын білу қажет болса, онда келесі өріс клиент анықтаған деректер элементін кодтайды, осылайша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ұзындығын анықтауға мүмкіндік береді. Алайда, егер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ұзындығы қажет болмаса немесе кодтаудың ажырамас бөлігі болса (мысалы, TLV немесе XML сияқты тегтелген деректер форматтарында), онда жүктеме ұзындығының өрісін анықтау үшін </w:t>
      </w:r>
      <w:r w:rsidR="008772E3" w:rsidRPr="0093070D">
        <w:rPr>
          <w:rFonts w:ascii="Times New Roman" w:hAnsi="Times New Roman" w:cs="Times New Roman"/>
          <w:color w:val="000000"/>
          <w:sz w:val="24"/>
          <w:szCs w:val="24"/>
          <w:lang w:val="kk"/>
        </w:rPr>
        <w:t xml:space="preserve">патрон </w:t>
      </w:r>
      <w:r w:rsidR="00C73E8E" w:rsidRPr="0093070D">
        <w:rPr>
          <w:rFonts w:ascii="Times New Roman" w:hAnsi="Times New Roman" w:cs="Times New Roman"/>
          <w:color w:val="000000"/>
          <w:sz w:val="24"/>
          <w:szCs w:val="24"/>
          <w:lang w:val="kk"/>
        </w:rPr>
        <w:t xml:space="preserve">форматы </w:t>
      </w:r>
      <w:r w:rsidRPr="0093070D">
        <w:rPr>
          <w:rFonts w:ascii="Times New Roman" w:hAnsi="Times New Roman" w:cs="Times New Roman"/>
          <w:color w:val="000000"/>
          <w:sz w:val="24"/>
          <w:szCs w:val="24"/>
          <w:lang w:val="kk"/>
        </w:rPr>
        <w:t>қажет емес.</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8 </w:t>
      </w:r>
      <w:r w:rsidR="00681855" w:rsidRPr="0093070D">
        <w:rPr>
          <w:rFonts w:ascii="Times New Roman" w:hAnsi="Times New Roman" w:cs="Times New Roman"/>
          <w:b/>
          <w:color w:val="000000"/>
          <w:sz w:val="24"/>
          <w:szCs w:val="24"/>
          <w:lang w:val="kk"/>
        </w:rPr>
        <w:t xml:space="preserve">БАЖ </w:t>
      </w:r>
      <w:r w:rsidR="002A7358" w:rsidRPr="0093070D">
        <w:rPr>
          <w:rFonts w:ascii="Times New Roman" w:hAnsi="Times New Roman" w:cs="Times New Roman"/>
          <w:b/>
          <w:color w:val="000000"/>
          <w:sz w:val="24"/>
          <w:szCs w:val="24"/>
          <w:lang w:val="kk"/>
        </w:rPr>
        <w:t>түрлендіруді</w:t>
      </w:r>
      <w:r w:rsidRPr="0093070D">
        <w:rPr>
          <w:rFonts w:ascii="Times New Roman" w:hAnsi="Times New Roman" w:cs="Times New Roman"/>
          <w:b/>
          <w:color w:val="000000"/>
          <w:sz w:val="24"/>
          <w:szCs w:val="24"/>
          <w:lang w:val="kk"/>
        </w:rPr>
        <w:t xml:space="preserve"> жүзеге асыру</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8.1 Жалпы ережелер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 xml:space="preserve">Түрлендіруші </w:t>
      </w:r>
      <w:r w:rsidR="002476AE" w:rsidRPr="0093070D">
        <w:rPr>
          <w:rFonts w:ascii="Times New Roman" w:hAnsi="Times New Roman" w:cs="Times New Roman"/>
          <w:color w:val="000000"/>
          <w:sz w:val="24"/>
          <w:szCs w:val="24"/>
          <w:lang w:val="kk"/>
        </w:rPr>
        <w:t xml:space="preserve">бағдарламалық қамтылым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бір форматынан (бастапқы БАЖ)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сол немесе басқа форматын пайдаланатын жаңа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(нысаналы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түрлендіруді жүзеге асырады. Мұндай өзгерістер </w:t>
      </w:r>
      <w:r w:rsidR="00B21B23" w:rsidRPr="0093070D">
        <w:rPr>
          <w:rFonts w:ascii="Times New Roman" w:hAnsi="Times New Roman" w:cs="Times New Roman"/>
          <w:color w:val="000000"/>
          <w:sz w:val="24"/>
          <w:szCs w:val="24"/>
          <w:lang w:val="kk"/>
        </w:rPr>
        <w:t>былай</w:t>
      </w:r>
      <w:r w:rsidRPr="0093070D">
        <w:rPr>
          <w:rFonts w:ascii="Times New Roman" w:hAnsi="Times New Roman" w:cs="Times New Roman"/>
          <w:color w:val="000000"/>
          <w:sz w:val="24"/>
          <w:szCs w:val="24"/>
          <w:lang w:val="kk"/>
        </w:rPr>
        <w:t xml:space="preserve"> жүзеге асырылады.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8.2 </w:t>
      </w:r>
      <w:r w:rsidR="002C6579" w:rsidRPr="0093070D">
        <w:rPr>
          <w:rFonts w:ascii="Times New Roman" w:hAnsi="Times New Roman" w:cs="Times New Roman"/>
          <w:b/>
          <w:color w:val="000000"/>
          <w:sz w:val="24"/>
          <w:szCs w:val="24"/>
          <w:lang w:val="kk"/>
        </w:rPr>
        <w:t>Н</w:t>
      </w:r>
      <w:r w:rsidRPr="0093070D">
        <w:rPr>
          <w:rFonts w:ascii="Times New Roman" w:hAnsi="Times New Roman" w:cs="Times New Roman"/>
          <w:b/>
          <w:color w:val="000000"/>
          <w:sz w:val="24"/>
          <w:szCs w:val="24"/>
          <w:lang w:val="kk"/>
        </w:rPr>
        <w:t xml:space="preserve">өмірленген </w:t>
      </w:r>
      <w:r w:rsidR="001E55C1" w:rsidRPr="0093070D">
        <w:rPr>
          <w:rFonts w:ascii="Times New Roman" w:hAnsi="Times New Roman" w:cs="Times New Roman"/>
          <w:b/>
          <w:color w:val="000000"/>
          <w:sz w:val="24"/>
          <w:szCs w:val="24"/>
          <w:lang w:val="kk"/>
        </w:rPr>
        <w:t>абстрактілі мән</w:t>
      </w:r>
      <w:r w:rsidRPr="0093070D">
        <w:rPr>
          <w:rFonts w:ascii="Times New Roman" w:hAnsi="Times New Roman" w:cs="Times New Roman"/>
          <w:b/>
          <w:color w:val="000000"/>
          <w:sz w:val="24"/>
          <w:szCs w:val="24"/>
          <w:lang w:val="kk"/>
        </w:rPr>
        <w:t>дерді түрлендіру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9-бөлімде көрсетілген жағдайларды қоспағанда, абстрактілі мәндердің нөмірленген тізімі бар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деректерінің элементтері (міндетті немесе міндетті емес) </w:t>
      </w:r>
      <w:r w:rsidR="002C6579" w:rsidRPr="0093070D">
        <w:rPr>
          <w:rFonts w:ascii="Times New Roman" w:hAnsi="Times New Roman" w:cs="Times New Roman"/>
          <w:color w:val="000000"/>
          <w:sz w:val="24"/>
          <w:szCs w:val="24"/>
          <w:lang w:val="kk-KZ"/>
        </w:rPr>
        <w:t>а</w:t>
      </w:r>
      <w:r w:rsidRPr="0093070D">
        <w:rPr>
          <w:rFonts w:ascii="Times New Roman" w:hAnsi="Times New Roman" w:cs="Times New Roman"/>
          <w:color w:val="000000"/>
          <w:sz w:val="24"/>
          <w:szCs w:val="24"/>
          <w:lang w:val="kk"/>
        </w:rPr>
        <w:t>) және b) тізбелерге сәйкес түрлендіріледі:</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373EB"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Ескертпе</w:t>
      </w:r>
      <w:r w:rsidR="002C6579" w:rsidRPr="0093070D">
        <w:rPr>
          <w:rFonts w:ascii="Times New Roman" w:hAnsi="Times New Roman" w:cs="Times New Roman"/>
          <w:color w:val="000000"/>
          <w:sz w:val="20"/>
          <w:szCs w:val="20"/>
          <w:lang w:val="kk-KZ"/>
        </w:rPr>
        <w:t>лер</w:t>
      </w:r>
      <w:r w:rsidRPr="0093070D">
        <w:rPr>
          <w:rFonts w:ascii="Times New Roman" w:hAnsi="Times New Roman" w:cs="Times New Roman"/>
          <w:color w:val="000000"/>
          <w:sz w:val="20"/>
          <w:szCs w:val="20"/>
          <w:lang w:val="kk"/>
        </w:rPr>
        <w:t xml:space="preserve">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1</w:t>
      </w:r>
      <w:r w:rsidR="00E36B70" w:rsidRPr="0093070D">
        <w:rPr>
          <w:rFonts w:ascii="Times New Roman" w:hAnsi="Times New Roman" w:cs="Times New Roman"/>
          <w:color w:val="000000"/>
          <w:sz w:val="20"/>
          <w:szCs w:val="20"/>
          <w:lang w:val="kk-KZ"/>
        </w:rPr>
        <w:t>-ескертпе -</w:t>
      </w:r>
      <w:r w:rsidRPr="0093070D">
        <w:rPr>
          <w:rFonts w:ascii="Times New Roman" w:hAnsi="Times New Roman" w:cs="Times New Roman"/>
          <w:color w:val="000000"/>
          <w:sz w:val="20"/>
          <w:szCs w:val="20"/>
          <w:lang w:val="kk"/>
        </w:rPr>
        <w:t xml:space="preserve"> 9-бөлімде кодталған абстрактілі мән нысаналы </w:t>
      </w:r>
      <w:r w:rsidR="007B4EFD" w:rsidRPr="0093070D">
        <w:rPr>
          <w:rFonts w:ascii="Times New Roman" w:hAnsi="Times New Roman" w:cs="Times New Roman"/>
          <w:color w:val="000000"/>
          <w:sz w:val="20"/>
          <w:szCs w:val="20"/>
          <w:lang w:val="kk"/>
        </w:rPr>
        <w:t>БАЖ-ДА</w:t>
      </w:r>
      <w:r w:rsidRPr="0093070D">
        <w:rPr>
          <w:rFonts w:ascii="Times New Roman" w:hAnsi="Times New Roman" w:cs="Times New Roman"/>
          <w:color w:val="000000"/>
          <w:sz w:val="20"/>
          <w:szCs w:val="20"/>
          <w:lang w:val="kk"/>
        </w:rPr>
        <w:t xml:space="preserve"> белгіленген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болып табылмайтын және бастапқы </w:t>
      </w:r>
      <w:r w:rsidR="007B4EFD" w:rsidRPr="0093070D">
        <w:rPr>
          <w:rFonts w:ascii="Times New Roman" w:hAnsi="Times New Roman" w:cs="Times New Roman"/>
          <w:color w:val="000000"/>
          <w:sz w:val="20"/>
          <w:szCs w:val="20"/>
          <w:lang w:val="kk"/>
        </w:rPr>
        <w:t>БАЖ-ДА</w:t>
      </w:r>
      <w:r w:rsidRPr="0093070D">
        <w:rPr>
          <w:rFonts w:ascii="Times New Roman" w:hAnsi="Times New Roman" w:cs="Times New Roman"/>
          <w:color w:val="000000"/>
          <w:sz w:val="20"/>
          <w:szCs w:val="20"/>
          <w:lang w:val="kk"/>
        </w:rPr>
        <w:t xml:space="preserve"> абстрактілі мәнмен байланысы жоқ, ал жергілікті өзгеріс ретінде енгізілген жағдайлар үшін басқа талаптар белгіленген.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a) егер бастапқы </w:t>
      </w:r>
      <w:r w:rsidR="007B4EFD" w:rsidRPr="0093070D">
        <w:rPr>
          <w:rFonts w:ascii="Times New Roman" w:hAnsi="Times New Roman" w:cs="Times New Roman"/>
          <w:color w:val="000000"/>
          <w:sz w:val="20"/>
          <w:szCs w:val="20"/>
          <w:lang w:val="kk"/>
        </w:rPr>
        <w:t>БАЖ-ДАҒЫ</w:t>
      </w:r>
      <w:r w:rsidRPr="0093070D">
        <w:rPr>
          <w:rFonts w:ascii="Times New Roman" w:hAnsi="Times New Roman" w:cs="Times New Roman"/>
          <w:color w:val="000000"/>
          <w:sz w:val="20"/>
          <w:szCs w:val="20"/>
          <w:lang w:val="kk"/>
        </w:rPr>
        <w:t xml:space="preserve"> абстрактілі мән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жетекші ұйымының форматымен қолдау тапса, онда абстрактілі мән </w:t>
      </w:r>
      <w:r w:rsidR="002C6579" w:rsidRPr="0093070D">
        <w:rPr>
          <w:rFonts w:ascii="Times New Roman" w:hAnsi="Times New Roman" w:cs="Times New Roman"/>
          <w:color w:val="000000"/>
          <w:sz w:val="20"/>
          <w:szCs w:val="20"/>
          <w:lang w:val="kk"/>
        </w:rPr>
        <w:t>нысаналы</w:t>
      </w:r>
      <w:r w:rsidRPr="0093070D">
        <w:rPr>
          <w:rFonts w:ascii="Times New Roman" w:hAnsi="Times New Roman" w:cs="Times New Roman"/>
          <w:color w:val="000000"/>
          <w:sz w:val="20"/>
          <w:szCs w:val="20"/>
          <w:lang w:val="kk"/>
        </w:rPr>
        <w:t xml:space="preserve"> </w:t>
      </w:r>
      <w:r w:rsidR="000C2580" w:rsidRPr="0093070D">
        <w:rPr>
          <w:rFonts w:ascii="Times New Roman" w:hAnsi="Times New Roman" w:cs="Times New Roman"/>
          <w:color w:val="000000"/>
          <w:sz w:val="20"/>
          <w:szCs w:val="20"/>
          <w:lang w:val="kk"/>
        </w:rPr>
        <w:t>БАЖ-ға</w:t>
      </w:r>
      <w:r w:rsidRPr="0093070D">
        <w:rPr>
          <w:rFonts w:ascii="Times New Roman" w:hAnsi="Times New Roman" w:cs="Times New Roman"/>
          <w:color w:val="000000"/>
          <w:sz w:val="20"/>
          <w:szCs w:val="20"/>
          <w:lang w:val="kk"/>
        </w:rPr>
        <w:t xml:space="preserve"> ауыстырылады;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b) егер бастапқы </w:t>
      </w:r>
      <w:r w:rsidR="007B4EFD" w:rsidRPr="0093070D">
        <w:rPr>
          <w:rFonts w:ascii="Times New Roman" w:hAnsi="Times New Roman" w:cs="Times New Roman"/>
          <w:color w:val="000000"/>
          <w:sz w:val="20"/>
          <w:szCs w:val="20"/>
          <w:lang w:val="kk"/>
        </w:rPr>
        <w:t>БАЖ-ДАҒЫ</w:t>
      </w:r>
      <w:r w:rsidRPr="0093070D">
        <w:rPr>
          <w:rFonts w:ascii="Times New Roman" w:hAnsi="Times New Roman" w:cs="Times New Roman"/>
          <w:color w:val="000000"/>
          <w:sz w:val="20"/>
          <w:szCs w:val="20"/>
          <w:lang w:val="kk"/>
        </w:rPr>
        <w:t xml:space="preserve"> абстрактілі мән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жетекші ұйымының форматымен қолдау таппаса, онда мұндай абстрактілі мән нысаналы </w:t>
      </w:r>
      <w:r w:rsidR="007B4EFD" w:rsidRPr="0093070D">
        <w:rPr>
          <w:rFonts w:ascii="Times New Roman" w:hAnsi="Times New Roman" w:cs="Times New Roman"/>
          <w:color w:val="000000"/>
          <w:sz w:val="20"/>
          <w:szCs w:val="20"/>
          <w:lang w:val="kk"/>
        </w:rPr>
        <w:t>БАЖ-ДА</w:t>
      </w:r>
      <w:r w:rsidRPr="0093070D">
        <w:rPr>
          <w:rFonts w:ascii="Times New Roman" w:hAnsi="Times New Roman" w:cs="Times New Roman"/>
          <w:color w:val="000000"/>
          <w:sz w:val="20"/>
          <w:szCs w:val="20"/>
          <w:lang w:val="kk"/>
        </w:rPr>
        <w:t xml:space="preserve"> осы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деректер элементі үшін </w:t>
      </w:r>
      <w:r w:rsidR="00CB06AF" w:rsidRPr="0093070D">
        <w:rPr>
          <w:rFonts w:ascii="Times New Roman" w:hAnsi="Times New Roman" w:cs="Times New Roman"/>
          <w:color w:val="000000"/>
          <w:sz w:val="20"/>
          <w:szCs w:val="20"/>
          <w:lang w:val="kk"/>
        </w:rPr>
        <w:t>NO VALUE AVAILABLE</w:t>
      </w:r>
      <w:r w:rsidRPr="0093070D">
        <w:rPr>
          <w:rFonts w:ascii="Times New Roman" w:hAnsi="Times New Roman" w:cs="Times New Roman"/>
          <w:color w:val="000000"/>
          <w:sz w:val="20"/>
          <w:szCs w:val="20"/>
          <w:lang w:val="kk"/>
        </w:rPr>
        <w:t xml:space="preserve"> ретінде көрсетіледі.</w:t>
      </w:r>
    </w:p>
    <w:p w:rsidR="007D2FF9" w:rsidRPr="0093070D" w:rsidRDefault="0056493C"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KZ"/>
        </w:rPr>
        <w:t>2-е</w:t>
      </w:r>
      <w:r w:rsidR="000F0AD0" w:rsidRPr="0093070D">
        <w:rPr>
          <w:rFonts w:ascii="Times New Roman" w:hAnsi="Times New Roman" w:cs="Times New Roman"/>
          <w:color w:val="000000"/>
          <w:sz w:val="20"/>
          <w:szCs w:val="20"/>
          <w:lang w:val="kk"/>
        </w:rPr>
        <w:t>скерт</w:t>
      </w:r>
      <w:r w:rsidRPr="0093070D">
        <w:rPr>
          <w:rFonts w:ascii="Times New Roman" w:hAnsi="Times New Roman" w:cs="Times New Roman"/>
          <w:color w:val="000000"/>
          <w:sz w:val="20"/>
          <w:szCs w:val="20"/>
          <w:lang w:val="kk-KZ"/>
        </w:rPr>
        <w:t>пе -</w:t>
      </w:r>
      <w:r w:rsidR="000F0AD0" w:rsidRPr="0093070D">
        <w:rPr>
          <w:rFonts w:ascii="Times New Roman" w:hAnsi="Times New Roman" w:cs="Times New Roman"/>
          <w:color w:val="000000"/>
          <w:sz w:val="20"/>
          <w:szCs w:val="20"/>
          <w:lang w:val="kk"/>
        </w:rPr>
        <w:t xml:space="preserve"> Егер деректер элементіне қолдау көрсетілмесе, онда </w:t>
      </w:r>
      <w:r w:rsidR="008772E3" w:rsidRPr="0093070D">
        <w:rPr>
          <w:rFonts w:ascii="Times New Roman" w:hAnsi="Times New Roman" w:cs="Times New Roman"/>
          <w:color w:val="000000"/>
          <w:sz w:val="20"/>
          <w:szCs w:val="20"/>
          <w:lang w:val="kk"/>
        </w:rPr>
        <w:t>патронның</w:t>
      </w:r>
      <w:r w:rsidR="000F0AD0" w:rsidRPr="0093070D">
        <w:rPr>
          <w:rFonts w:ascii="Times New Roman" w:hAnsi="Times New Roman" w:cs="Times New Roman"/>
          <w:color w:val="000000"/>
          <w:sz w:val="20"/>
          <w:szCs w:val="20"/>
          <w:lang w:val="kk"/>
        </w:rPr>
        <w:t xml:space="preserve"> </w:t>
      </w:r>
      <w:r w:rsidR="00C73E8E" w:rsidRPr="0093070D">
        <w:rPr>
          <w:rFonts w:ascii="Times New Roman" w:hAnsi="Times New Roman" w:cs="Times New Roman"/>
          <w:color w:val="000000"/>
          <w:sz w:val="20"/>
          <w:szCs w:val="20"/>
          <w:lang w:val="kk"/>
        </w:rPr>
        <w:t xml:space="preserve">форматы </w:t>
      </w:r>
      <w:r w:rsidR="000F0AD0" w:rsidRPr="0093070D">
        <w:rPr>
          <w:rFonts w:ascii="Times New Roman" w:hAnsi="Times New Roman" w:cs="Times New Roman"/>
          <w:color w:val="000000"/>
          <w:sz w:val="20"/>
          <w:szCs w:val="20"/>
          <w:lang w:val="kk"/>
        </w:rPr>
        <w:t>осындай жағдайда жұмыс істеу үшін нақты нұсқауларды анықтамаса, мән түрлендіруде жоғалады. Сондай-ақ, қосымшада сәйкес келмейтін форматтарды анықтау және түрлендіру шығындарын болдырмау үшін пайдаланылуы мүмкін тұтынушы форматының сәйкестігі туралы мәлімдемелер туралы ақпарат бар.</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8.3 </w:t>
      </w:r>
      <w:r w:rsidR="0056493C" w:rsidRPr="0093070D">
        <w:rPr>
          <w:rFonts w:ascii="Times New Roman" w:hAnsi="Times New Roman" w:cs="Times New Roman"/>
          <w:b/>
          <w:color w:val="000000"/>
          <w:sz w:val="24"/>
          <w:szCs w:val="24"/>
          <w:lang w:val="kk"/>
        </w:rPr>
        <w:t>Н</w:t>
      </w:r>
      <w:r w:rsidRPr="0093070D">
        <w:rPr>
          <w:rFonts w:ascii="Times New Roman" w:hAnsi="Times New Roman" w:cs="Times New Roman"/>
          <w:b/>
          <w:color w:val="000000"/>
          <w:sz w:val="24"/>
          <w:szCs w:val="24"/>
          <w:lang w:val="kk"/>
        </w:rPr>
        <w:t>өмірленбеген деректер элементтерінің мәндерін түрлендіру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Абстрактілі мәндері реттелген белгілердің реттілігі, байттардың бірізділігі, күні немесе ондық мәні болып табылатын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(міндетті немесе міндетті емес) деректер элементтері үшін деректер элементтерінің мәндерін жазу 9-бөлімде белгіленгенге сәйкес келуі тиіс.</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 </w:t>
      </w:r>
      <w:r w:rsidR="00CE6C70" w:rsidRPr="0093070D">
        <w:rPr>
          <w:rFonts w:ascii="Times New Roman" w:hAnsi="Times New Roman" w:cs="Times New Roman"/>
          <w:b/>
          <w:color w:val="000000"/>
          <w:sz w:val="24"/>
          <w:szCs w:val="24"/>
          <w:lang w:val="kk"/>
        </w:rPr>
        <w:t>БДАФБҚ</w:t>
      </w:r>
      <w:r w:rsidRPr="0093070D">
        <w:rPr>
          <w:rFonts w:ascii="Times New Roman" w:hAnsi="Times New Roman" w:cs="Times New Roman"/>
          <w:b/>
          <w:color w:val="000000"/>
          <w:sz w:val="24"/>
          <w:szCs w:val="24"/>
          <w:lang w:val="kk"/>
        </w:rPr>
        <w:t xml:space="preserve"> деректер элементтері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 Жалпы ережелер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Осы бөлімде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белгілеген деректер элементтерінің әрқайсысы үшін анықтамалар мен абстрактілі мәндер белгіленген. 9-бөлімнің тармақтары мынадай тәртіппен реттелген: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 деректер элементінің атауы бойынша алфавиттік тәртіппен деректердің міндетті элементтері (9.2-9.8):</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b) қосымша деректер элементтері алфавиттік ретпен олардың атаулары бойынша (9.8-9.42),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_biometric_type қоспағанда,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_biometric_subtype.</w:t>
      </w:r>
    </w:p>
    <w:p w:rsidR="007D2FF9" w:rsidRPr="0093070D" w:rsidRDefault="0008224B"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Өздігінен</w:t>
      </w:r>
      <w:r w:rsidR="000F0AD0" w:rsidRPr="0093070D">
        <w:rPr>
          <w:rFonts w:ascii="Times New Roman" w:hAnsi="Times New Roman" w:cs="Times New Roman"/>
          <w:color w:val="000000"/>
          <w:sz w:val="24"/>
          <w:szCs w:val="24"/>
          <w:lang w:val="kk"/>
        </w:rPr>
        <w:t xml:space="preserve"> сәйкестендіретін </w:t>
      </w:r>
      <w:r w:rsidR="007B4EFD" w:rsidRPr="0093070D">
        <w:rPr>
          <w:rFonts w:ascii="Times New Roman" w:hAnsi="Times New Roman" w:cs="Times New Roman"/>
          <w:color w:val="000000"/>
          <w:sz w:val="24"/>
          <w:szCs w:val="24"/>
          <w:lang w:val="kk"/>
        </w:rPr>
        <w:t>БАЖ-да</w:t>
      </w:r>
      <w:r w:rsidR="000F0AD0" w:rsidRPr="0093070D">
        <w:rPr>
          <w:rFonts w:ascii="Times New Roman" w:hAnsi="Times New Roman" w:cs="Times New Roman"/>
          <w:color w:val="000000"/>
          <w:sz w:val="24"/>
          <w:szCs w:val="24"/>
          <w:lang w:val="kk"/>
        </w:rPr>
        <w:t xml:space="preserve">рды қоспағанда,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форматының ерекшелігінде деректер элементтерінің тәртібіне қатысты ешқандай шектеулер қоймайды (7.1.10</w:t>
      </w:r>
      <w:r w:rsidRPr="0093070D">
        <w:rPr>
          <w:rFonts w:ascii="Times New Roman" w:hAnsi="Times New Roman" w:cs="Times New Roman"/>
          <w:color w:val="000000"/>
          <w:sz w:val="24"/>
          <w:szCs w:val="24"/>
          <w:lang w:val="kk"/>
        </w:rPr>
        <w:t xml:space="preserve"> қараңыз</w:t>
      </w:r>
      <w:r w:rsidR="000F0AD0"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 CBEFF_</w:t>
      </w:r>
      <w:r w:rsidR="00A54F2D" w:rsidRPr="0093070D">
        <w:rPr>
          <w:rFonts w:ascii="Times New Roman" w:hAnsi="Times New Roman" w:cs="Times New Roman"/>
          <w:b/>
          <w:color w:val="000000"/>
          <w:sz w:val="24"/>
          <w:szCs w:val="24"/>
          <w:lang w:val="kk"/>
        </w:rPr>
        <w:t>BDB_format</w:t>
      </w:r>
      <w:r w:rsidRPr="0093070D">
        <w:rPr>
          <w:rFonts w:ascii="Times New Roman" w:hAnsi="Times New Roman" w:cs="Times New Roman"/>
          <w:b/>
          <w:color w:val="000000"/>
          <w:sz w:val="24"/>
          <w:szCs w:val="24"/>
          <w:lang w:val="kk"/>
        </w:rPr>
        <w:t>_owner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9.2.1 </w:t>
      </w:r>
      <w:r w:rsidR="00E36B70"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Міндетті.</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 0 (мән жоқ)</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- 0-ден </w:t>
      </w:r>
      <w:r w:rsidR="00E36B70" w:rsidRPr="0093070D">
        <w:rPr>
          <w:rFonts w:ascii="Times New Roman" w:hAnsi="Times New Roman" w:cs="Times New Roman"/>
          <w:color w:val="000000"/>
          <w:sz w:val="24"/>
          <w:szCs w:val="24"/>
          <w:lang w:val="kk-KZ"/>
        </w:rPr>
        <w:t xml:space="preserve">бастап </w:t>
      </w:r>
      <w:r w:rsidRPr="0093070D">
        <w:rPr>
          <w:rFonts w:ascii="Times New Roman" w:hAnsi="Times New Roman" w:cs="Times New Roman"/>
          <w:color w:val="000000"/>
          <w:sz w:val="24"/>
          <w:szCs w:val="24"/>
          <w:lang w:val="kk"/>
        </w:rPr>
        <w:t xml:space="preserve">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 xml:space="preserve">Мазмұны: бұл деректер элементінің мәні стандарттау органын, жұмыс тобын, өнеркәсіптік консорциумды немесе осы мәнді қамтитын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және SBZ форматтарын орнатқан басқа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биометриялық ұйымын анықтайды.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форматын белгілейтін ұйымдардың тіркеу органында тіркелуін және осы деректер элементінде жазатын бірегей сәйкестендіргіші болуын талап етеді. Бұл </w:t>
      </w:r>
      <w:r w:rsidR="009A1E4B" w:rsidRPr="0093070D">
        <w:rPr>
          <w:rFonts w:ascii="Times New Roman" w:hAnsi="Times New Roman" w:cs="Times New Roman"/>
          <w:color w:val="000000"/>
          <w:sz w:val="24"/>
          <w:szCs w:val="24"/>
          <w:lang w:val="kk"/>
        </w:rPr>
        <w:t>сәйкестендіргіш</w:t>
      </w:r>
      <w:r w:rsidR="00E36B70" w:rsidRPr="0093070D">
        <w:rPr>
          <w:rFonts w:ascii="Times New Roman" w:hAnsi="Times New Roman" w:cs="Times New Roman"/>
          <w:color w:val="000000"/>
          <w:sz w:val="24"/>
          <w:szCs w:val="24"/>
          <w:lang w:val="kk-KZ"/>
        </w:rPr>
        <w:t xml:space="preserve">                     </w:t>
      </w:r>
      <w:r w:rsidR="009A1E4B" w:rsidRPr="0093070D">
        <w:rPr>
          <w:rFonts w:ascii="Times New Roman" w:hAnsi="Times New Roman" w:cs="Times New Roman"/>
          <w:color w:val="000000"/>
          <w:sz w:val="24"/>
          <w:szCs w:val="24"/>
          <w:lang w:val="kk"/>
        </w:rPr>
        <w:t xml:space="preserve">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Осы деректер элементінің абстрактілі мәндері</w:t>
      </w:r>
      <w:r w:rsidR="00E36B70"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w:t>
      </w:r>
      <w:r w:rsidR="00E36B70"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олардың әрқайсысы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форматтарымен қамтамасыз етілуі керек. CBEF_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 xml:space="preserve">_owner мәні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белгілі бір форматқа сәйкес келмеген жағдайда ғана </w:t>
      </w:r>
      <w:r w:rsidR="00343664" w:rsidRPr="0093070D">
        <w:rPr>
          <w:rFonts w:ascii="Times New Roman" w:hAnsi="Times New Roman" w:cs="Times New Roman"/>
          <w:color w:val="000000"/>
          <w:sz w:val="24"/>
          <w:szCs w:val="24"/>
          <w:lang w:val="kk"/>
        </w:rPr>
        <w:t xml:space="preserve">қолжетімді </w:t>
      </w:r>
      <w:r w:rsidRPr="0093070D">
        <w:rPr>
          <w:rFonts w:ascii="Times New Roman" w:hAnsi="Times New Roman" w:cs="Times New Roman"/>
          <w:color w:val="000000"/>
          <w:sz w:val="24"/>
          <w:szCs w:val="24"/>
          <w:lang w:val="kk"/>
        </w:rPr>
        <w:t xml:space="preserve">емес мәнге орнатылады (және иесі жоқ), әйтпесе ол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 болып табылады.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w:t>
      </w:r>
      <w:r w:rsidR="009A1E4B" w:rsidRPr="0093070D">
        <w:rPr>
          <w:rFonts w:ascii="Times New Roman" w:hAnsi="Times New Roman" w:cs="Times New Roman"/>
          <w:color w:val="000000"/>
          <w:sz w:val="24"/>
          <w:szCs w:val="24"/>
          <w:lang w:val="kk"/>
        </w:rPr>
        <w:t>БТОР</w:t>
      </w:r>
      <w:r w:rsidRPr="0093070D">
        <w:rPr>
          <w:rFonts w:ascii="Times New Roman" w:hAnsi="Times New Roman" w:cs="Times New Roman"/>
          <w:color w:val="000000"/>
          <w:sz w:val="24"/>
          <w:szCs w:val="24"/>
          <w:lang w:val="kk"/>
        </w:rPr>
        <w:t xml:space="preserve">-дан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кодтау үшін сақталған кез-келген биометриялық ұйымға нөлдік мән бермеуді талап етеді.</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0"/>
          <w:szCs w:val="20"/>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Ескертпе - CBEFF_</w:t>
      </w:r>
      <w:r w:rsidR="00A54F2D" w:rsidRPr="0093070D">
        <w:rPr>
          <w:rFonts w:ascii="Times New Roman" w:hAnsi="Times New Roman" w:cs="Times New Roman"/>
          <w:color w:val="000000"/>
          <w:sz w:val="20"/>
          <w:szCs w:val="20"/>
          <w:lang w:val="kk"/>
        </w:rPr>
        <w:t>BDB_FORMAT</w:t>
      </w:r>
      <w:r w:rsidRPr="0093070D">
        <w:rPr>
          <w:rFonts w:ascii="Times New Roman" w:hAnsi="Times New Roman" w:cs="Times New Roman"/>
          <w:color w:val="000000"/>
          <w:sz w:val="20"/>
          <w:szCs w:val="20"/>
          <w:lang w:val="kk"/>
        </w:rPr>
        <w:t xml:space="preserve">_OWNER деректер элементінде пайдаланылған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қатысушы ұйымының сәйкестендіргіші CBEFF_</w:t>
      </w:r>
      <w:r w:rsidR="00A54F2D" w:rsidRPr="0093070D">
        <w:rPr>
          <w:rFonts w:ascii="Times New Roman" w:hAnsi="Times New Roman" w:cs="Times New Roman"/>
          <w:color w:val="000000"/>
          <w:sz w:val="20"/>
          <w:szCs w:val="20"/>
          <w:lang w:val="kk"/>
        </w:rPr>
        <w:t>BDB_format</w:t>
      </w:r>
      <w:r w:rsidRPr="0093070D">
        <w:rPr>
          <w:rFonts w:ascii="Times New Roman" w:hAnsi="Times New Roman" w:cs="Times New Roman"/>
          <w:color w:val="000000"/>
          <w:sz w:val="20"/>
          <w:szCs w:val="20"/>
          <w:lang w:val="kk"/>
        </w:rPr>
        <w:t xml:space="preserve">_type деректер элементінде пайдаланылған БДБ </w:t>
      </w:r>
      <w:r w:rsidR="00C73E8E" w:rsidRPr="0093070D">
        <w:rPr>
          <w:rFonts w:ascii="Times New Roman" w:hAnsi="Times New Roman" w:cs="Times New Roman"/>
          <w:color w:val="000000"/>
          <w:sz w:val="20"/>
          <w:szCs w:val="20"/>
          <w:lang w:val="kk"/>
        </w:rPr>
        <w:t>форматының</w:t>
      </w:r>
      <w:r w:rsidRPr="0093070D">
        <w:rPr>
          <w:rFonts w:ascii="Times New Roman" w:hAnsi="Times New Roman" w:cs="Times New Roman"/>
          <w:color w:val="000000"/>
          <w:sz w:val="20"/>
          <w:szCs w:val="20"/>
          <w:lang w:val="kk"/>
        </w:rPr>
        <w:t xml:space="preserve"> сәйкестендіргішімен бірге (9.3 қараңыз) нақты БДБ форматын бірегей сәйкестендіреді.</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0"/>
          <w:szCs w:val="20"/>
          <w:lang w:val="kk"/>
        </w:rPr>
      </w:pPr>
    </w:p>
    <w:p w:rsidR="007D2FF9" w:rsidRPr="0093070D" w:rsidRDefault="0056493C"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Ескертпе - </w:t>
      </w:r>
      <w:r w:rsidR="00F4432B" w:rsidRPr="0093070D">
        <w:rPr>
          <w:rFonts w:ascii="Times New Roman" w:hAnsi="Times New Roman" w:cs="Times New Roman"/>
          <w:color w:val="000000"/>
          <w:sz w:val="20"/>
          <w:szCs w:val="20"/>
          <w:lang w:val="kk"/>
        </w:rPr>
        <w:t>БДБ</w:t>
      </w:r>
      <w:r w:rsidR="000F0AD0" w:rsidRPr="0093070D">
        <w:rPr>
          <w:rFonts w:ascii="Times New Roman" w:hAnsi="Times New Roman" w:cs="Times New Roman"/>
          <w:color w:val="000000"/>
          <w:sz w:val="20"/>
          <w:szCs w:val="20"/>
          <w:lang w:val="kk"/>
        </w:rPr>
        <w:t xml:space="preserve"> форматындағы </w:t>
      </w:r>
      <w:r w:rsidR="00E36B70" w:rsidRPr="0093070D">
        <w:rPr>
          <w:rFonts w:ascii="Times New Roman" w:hAnsi="Times New Roman" w:cs="Times New Roman"/>
          <w:color w:val="000000"/>
          <w:sz w:val="20"/>
          <w:szCs w:val="20"/>
          <w:lang w:val="kk-KZ"/>
        </w:rPr>
        <w:t>с</w:t>
      </w:r>
      <w:r w:rsidR="009A1E4B" w:rsidRPr="0093070D">
        <w:rPr>
          <w:rFonts w:ascii="Times New Roman" w:hAnsi="Times New Roman" w:cs="Times New Roman"/>
          <w:color w:val="000000"/>
          <w:sz w:val="20"/>
          <w:szCs w:val="20"/>
          <w:lang w:val="kk"/>
        </w:rPr>
        <w:t xml:space="preserve">әйкестендіргіш </w:t>
      </w:r>
      <w:r w:rsidR="000F0AD0" w:rsidRPr="0093070D">
        <w:rPr>
          <w:rFonts w:ascii="Times New Roman" w:hAnsi="Times New Roman" w:cs="Times New Roman"/>
          <w:color w:val="000000"/>
          <w:sz w:val="20"/>
          <w:szCs w:val="20"/>
          <w:lang w:val="kk"/>
        </w:rPr>
        <w:t>тіркелуі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9.2.2 </w:t>
      </w:r>
      <w:r w:rsidR="00E36B70" w:rsidRPr="0093070D">
        <w:rPr>
          <w:rFonts w:ascii="Times New Roman" w:hAnsi="Times New Roman" w:cs="Times New Roman"/>
          <w:b/>
          <w:color w:val="000000"/>
          <w:sz w:val="24"/>
          <w:szCs w:val="24"/>
          <w:lang w:val="kk"/>
        </w:rPr>
        <w:t>Т</w:t>
      </w:r>
      <w:r w:rsidRPr="0093070D">
        <w:rPr>
          <w:rFonts w:ascii="Times New Roman" w:hAnsi="Times New Roman" w:cs="Times New Roman"/>
          <w:b/>
          <w:color w:val="000000"/>
          <w:sz w:val="24"/>
          <w:szCs w:val="24"/>
          <w:lang w:val="kk"/>
        </w:rPr>
        <w:t>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Бастапқы </w:t>
      </w:r>
      <w:r w:rsidR="00E36B70" w:rsidRPr="0093070D">
        <w:rPr>
          <w:rFonts w:ascii="Times New Roman" w:hAnsi="Times New Roman" w:cs="Times New Roman"/>
          <w:color w:val="000000"/>
          <w:sz w:val="24"/>
          <w:szCs w:val="24"/>
          <w:lang w:val="kk"/>
        </w:rPr>
        <w:t>БАЖ</w:t>
      </w:r>
      <w:r w:rsidR="00E36B70" w:rsidRPr="0093070D">
        <w:rPr>
          <w:rFonts w:ascii="Times New Roman" w:hAnsi="Times New Roman" w:cs="Times New Roman"/>
          <w:color w:val="000000"/>
          <w:sz w:val="24"/>
          <w:szCs w:val="24"/>
          <w:lang w:val="kk-KZ"/>
        </w:rPr>
        <w:t>-</w:t>
      </w:r>
      <w:r w:rsidRPr="0093070D">
        <w:rPr>
          <w:rFonts w:ascii="Times New Roman" w:hAnsi="Times New Roman" w:cs="Times New Roman"/>
          <w:color w:val="000000"/>
          <w:sz w:val="24"/>
          <w:szCs w:val="24"/>
          <w:lang w:val="kk"/>
        </w:rPr>
        <w:t xml:space="preserve">ды </w:t>
      </w:r>
      <w:r w:rsidR="002C6579" w:rsidRPr="0093070D">
        <w:rPr>
          <w:rFonts w:ascii="Times New Roman" w:hAnsi="Times New Roman" w:cs="Times New Roman"/>
          <w:color w:val="000000"/>
          <w:sz w:val="24"/>
          <w:szCs w:val="24"/>
          <w:lang w:val="kk"/>
        </w:rPr>
        <w:t>нысаналы</w:t>
      </w:r>
      <w:r w:rsidR="00E36B70" w:rsidRPr="0093070D">
        <w:rPr>
          <w:rFonts w:ascii="Times New Roman" w:hAnsi="Times New Roman" w:cs="Times New Roman"/>
          <w:color w:val="000000"/>
          <w:sz w:val="24"/>
          <w:szCs w:val="24"/>
          <w:lang w:val="kk"/>
        </w:rPr>
        <w:t xml:space="preserve"> БДБ</w:t>
      </w:r>
      <w:r w:rsidR="00F4432B" w:rsidRPr="0093070D">
        <w:rPr>
          <w:rFonts w:ascii="Times New Roman" w:hAnsi="Times New Roman" w:cs="Times New Roman"/>
          <w:color w:val="000000"/>
          <w:sz w:val="24"/>
          <w:szCs w:val="24"/>
          <w:lang w:val="kk"/>
        </w:rPr>
        <w:t>-ға</w:t>
      </w:r>
      <w:r w:rsidRPr="0093070D">
        <w:rPr>
          <w:rFonts w:ascii="Times New Roman" w:hAnsi="Times New Roman" w:cs="Times New Roman"/>
          <w:color w:val="000000"/>
          <w:sz w:val="24"/>
          <w:szCs w:val="24"/>
          <w:lang w:val="kk"/>
        </w:rPr>
        <w:t xml:space="preserve"> түрлендірген кезде,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_owner және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 xml:space="preserve">_type деректер элементтерінің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 өзгеріссіз қалуы керек. Егер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түрлендірілсе,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деректерінің тиісті элементтері форматтың иесін және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форматының түрін анықтайды.</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56493C"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w:t>
      </w:r>
      <w:r w:rsidRPr="0093070D">
        <w:rPr>
          <w:rFonts w:ascii="Times New Roman" w:hAnsi="Times New Roman" w:cs="Times New Roman"/>
          <w:color w:val="000000"/>
          <w:sz w:val="20"/>
          <w:szCs w:val="20"/>
          <w:lang w:val="kk-KZ"/>
        </w:rPr>
        <w:t>пе</w:t>
      </w:r>
      <w:r w:rsidR="000F0AD0" w:rsidRPr="0093070D">
        <w:rPr>
          <w:rFonts w:ascii="Times New Roman" w:hAnsi="Times New Roman" w:cs="Times New Roman"/>
          <w:color w:val="000000"/>
          <w:sz w:val="20"/>
          <w:szCs w:val="20"/>
          <w:lang w:val="kk"/>
        </w:rPr>
        <w:t xml:space="preserve"> - </w:t>
      </w:r>
      <w:r w:rsidR="00F4432B" w:rsidRPr="0093070D">
        <w:rPr>
          <w:rFonts w:ascii="Times New Roman" w:hAnsi="Times New Roman" w:cs="Times New Roman"/>
          <w:color w:val="000000"/>
          <w:sz w:val="20"/>
          <w:szCs w:val="20"/>
          <w:lang w:val="kk"/>
        </w:rPr>
        <w:t>БДБ</w:t>
      </w:r>
      <w:r w:rsidR="000F0AD0" w:rsidRPr="0093070D">
        <w:rPr>
          <w:rFonts w:ascii="Times New Roman" w:hAnsi="Times New Roman" w:cs="Times New Roman"/>
          <w:color w:val="000000"/>
          <w:sz w:val="20"/>
          <w:szCs w:val="20"/>
          <w:lang w:val="kk"/>
        </w:rPr>
        <w:t xml:space="preserve"> форматын түрлендіру </w:t>
      </w:r>
      <w:r w:rsidR="00F4432B" w:rsidRPr="0093070D">
        <w:rPr>
          <w:rFonts w:ascii="Times New Roman" w:hAnsi="Times New Roman" w:cs="Times New Roman"/>
          <w:color w:val="000000"/>
          <w:sz w:val="20"/>
          <w:szCs w:val="20"/>
          <w:lang w:val="kk"/>
        </w:rPr>
        <w:t>БДБ</w:t>
      </w:r>
      <w:r w:rsidR="000F0AD0" w:rsidRPr="0093070D">
        <w:rPr>
          <w:rFonts w:ascii="Times New Roman" w:hAnsi="Times New Roman" w:cs="Times New Roman"/>
          <w:color w:val="000000"/>
          <w:sz w:val="20"/>
          <w:szCs w:val="20"/>
          <w:lang w:val="kk"/>
        </w:rPr>
        <w:t>-де жасалған ақпаратты одан әрі пайдалану үшін қажет болуы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 CBEFF_</w:t>
      </w:r>
      <w:r w:rsidR="00A54F2D" w:rsidRPr="0093070D">
        <w:rPr>
          <w:rFonts w:ascii="Times New Roman" w:hAnsi="Times New Roman" w:cs="Times New Roman"/>
          <w:b/>
          <w:color w:val="000000"/>
          <w:sz w:val="24"/>
          <w:szCs w:val="24"/>
          <w:lang w:val="kk"/>
        </w:rPr>
        <w:t>BDB_format</w:t>
      </w:r>
      <w:r w:rsidRPr="0093070D">
        <w:rPr>
          <w:rFonts w:ascii="Times New Roman" w:hAnsi="Times New Roman" w:cs="Times New Roman"/>
          <w:b/>
          <w:color w:val="000000"/>
          <w:sz w:val="24"/>
          <w:szCs w:val="24"/>
          <w:lang w:val="kk"/>
        </w:rPr>
        <w:t>_type</w:t>
      </w:r>
      <w:r w:rsidR="008A675C"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9.3.1 Жалпы ережелер</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Ескертпе</w:t>
      </w:r>
      <w:r w:rsidR="00E36B70"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-CBEFF_</w:t>
      </w:r>
      <w:r w:rsidR="00A54F2D" w:rsidRPr="0093070D">
        <w:rPr>
          <w:rFonts w:ascii="Times New Roman" w:hAnsi="Times New Roman" w:cs="Times New Roman"/>
          <w:color w:val="000000"/>
          <w:sz w:val="20"/>
          <w:szCs w:val="20"/>
          <w:lang w:val="kk"/>
        </w:rPr>
        <w:t>BDB_format</w:t>
      </w:r>
      <w:r w:rsidRPr="0093070D">
        <w:rPr>
          <w:rFonts w:ascii="Times New Roman" w:hAnsi="Times New Roman" w:cs="Times New Roman"/>
          <w:color w:val="000000"/>
          <w:sz w:val="20"/>
          <w:szCs w:val="20"/>
          <w:lang w:val="kk"/>
        </w:rPr>
        <w:t xml:space="preserve">_type деректер элементі 3.1-де анықталған </w:t>
      </w:r>
      <w:r w:rsidR="00F4432B" w:rsidRPr="0093070D">
        <w:rPr>
          <w:rFonts w:ascii="Times New Roman" w:hAnsi="Times New Roman" w:cs="Times New Roman"/>
          <w:color w:val="000000"/>
          <w:sz w:val="20"/>
          <w:szCs w:val="20"/>
          <w:lang w:val="kk"/>
        </w:rPr>
        <w:t>«БДБ</w:t>
      </w:r>
      <w:r w:rsidRPr="0093070D">
        <w:rPr>
          <w:rFonts w:ascii="Times New Roman" w:hAnsi="Times New Roman" w:cs="Times New Roman"/>
          <w:color w:val="000000"/>
          <w:sz w:val="20"/>
          <w:szCs w:val="20"/>
          <w:lang w:val="kk"/>
        </w:rPr>
        <w:t xml:space="preserve"> </w:t>
      </w:r>
      <w:r w:rsidR="00C73E8E" w:rsidRPr="0093070D">
        <w:rPr>
          <w:rFonts w:ascii="Times New Roman" w:hAnsi="Times New Roman" w:cs="Times New Roman"/>
          <w:color w:val="000000"/>
          <w:sz w:val="20"/>
          <w:szCs w:val="20"/>
          <w:lang w:val="kk"/>
        </w:rPr>
        <w:t>форматының</w:t>
      </w:r>
      <w:r w:rsidRPr="0093070D">
        <w:rPr>
          <w:rFonts w:ascii="Times New Roman" w:hAnsi="Times New Roman" w:cs="Times New Roman"/>
          <w:color w:val="000000"/>
          <w:sz w:val="20"/>
          <w:szCs w:val="20"/>
          <w:lang w:val="kk"/>
        </w:rPr>
        <w:t xml:space="preserve"> </w:t>
      </w:r>
      <w:r w:rsidR="009A1E4B" w:rsidRPr="0093070D">
        <w:rPr>
          <w:rFonts w:ascii="Times New Roman" w:hAnsi="Times New Roman" w:cs="Times New Roman"/>
          <w:color w:val="000000"/>
          <w:sz w:val="20"/>
          <w:szCs w:val="20"/>
          <w:lang w:val="kk"/>
        </w:rPr>
        <w:t>сәйкестендіргіші»</w:t>
      </w:r>
      <w:r w:rsidRPr="0093070D">
        <w:rPr>
          <w:rFonts w:ascii="Times New Roman" w:hAnsi="Times New Roman" w:cs="Times New Roman"/>
          <w:color w:val="000000"/>
          <w:sz w:val="20"/>
          <w:szCs w:val="20"/>
          <w:lang w:val="kk"/>
        </w:rPr>
        <w:t xml:space="preserve"> терминіне сәйкес келеді.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9.3.2 </w:t>
      </w:r>
      <w:r w:rsidR="00E36B70"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Міндетті.</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 0 (мән жоқ)</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- 0-ден</w:t>
      </w:r>
      <w:r w:rsidR="008A675C" w:rsidRPr="0093070D">
        <w:rPr>
          <w:rFonts w:ascii="Times New Roman" w:hAnsi="Times New Roman" w:cs="Times New Roman"/>
          <w:color w:val="000000"/>
          <w:sz w:val="24"/>
          <w:szCs w:val="24"/>
          <w:lang w:val="kk-KZ"/>
        </w:rPr>
        <w:t xml:space="preserve">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деректер элементі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 xml:space="preserve">_TYPE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 xml:space="preserve">_owner деректер элементіне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белгілеген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форматын анықтайды. Бұл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мысалы, стандарттау жөніндегі орган, өнеркәсіптік консорциум тіркеген және жариялаған бдбқ стандартталған форматы болуы мүмкін немесе стандартталмаған жарияланбаған формат болуы мүмкін.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сәйкестендіргішін </w:t>
      </w:r>
      <w:r w:rsidRPr="0093070D">
        <w:rPr>
          <w:rFonts w:ascii="Times New Roman" w:hAnsi="Times New Roman" w:cs="Times New Roman"/>
          <w:color w:val="000000"/>
          <w:sz w:val="24"/>
          <w:szCs w:val="24"/>
          <w:lang w:val="kk"/>
        </w:rPr>
        <w:t>тіркеу міндетті емес. Тіркелген немесе т</w:t>
      </w:r>
      <w:r w:rsidR="000F16B0" w:rsidRPr="0093070D">
        <w:rPr>
          <w:rFonts w:ascii="Times New Roman" w:hAnsi="Times New Roman" w:cs="Times New Roman"/>
          <w:color w:val="000000"/>
          <w:sz w:val="24"/>
          <w:szCs w:val="24"/>
          <w:lang w:val="kk"/>
        </w:rPr>
        <w:t xml:space="preserve">іркелмеген сәйкестендіргіш 16 </w:t>
      </w:r>
      <w:r w:rsidRPr="0093070D">
        <w:rPr>
          <w:rFonts w:ascii="Times New Roman" w:hAnsi="Times New Roman" w:cs="Times New Roman"/>
          <w:color w:val="000000"/>
          <w:sz w:val="24"/>
          <w:szCs w:val="24"/>
          <w:lang w:val="kk"/>
        </w:rPr>
        <w:t xml:space="preserve">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ды білдіреді және нақты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белгілеген форматты бірегей сәйкестендіреді. Осы деректер элементінің абстрактілі мәндері</w:t>
      </w:r>
      <w:r w:rsidR="000F16B0"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w:t>
      </w:r>
      <w:r w:rsidR="000F16B0"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w:t>
      </w:r>
      <w:r w:rsidRPr="0093070D">
        <w:rPr>
          <w:rFonts w:ascii="Times New Roman" w:hAnsi="Times New Roman" w:cs="Times New Roman"/>
          <w:color w:val="000000"/>
          <w:sz w:val="24"/>
          <w:szCs w:val="24"/>
          <w:lang w:val="kk"/>
        </w:rPr>
        <w:lastRenderedPageBreak/>
        <w:t xml:space="preserve">олардың әрқайсысы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форматтарымен қамтамасыз етілуі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9.3.3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9.1.2 қараңыз.</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 </w:t>
      </w:r>
      <w:r w:rsidR="000F16B0" w:rsidRPr="0093070D">
        <w:rPr>
          <w:rFonts w:ascii="Times New Roman" w:hAnsi="Times New Roman" w:cs="Times New Roman"/>
          <w:b/>
          <w:color w:val="000000"/>
          <w:sz w:val="24"/>
          <w:szCs w:val="24"/>
          <w:lang w:val="kk"/>
        </w:rPr>
        <w:t>CBEFF_BDB_encryption_options</w:t>
      </w:r>
      <w:r w:rsidR="008A675C"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9.4.1 </w:t>
      </w:r>
      <w:r w:rsidR="000F16B0"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міндетті (9.3.2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16B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NO ENCRYPTION: БДБ </w:t>
      </w:r>
      <w:r w:rsidR="000F0AD0" w:rsidRPr="0093070D">
        <w:rPr>
          <w:rFonts w:ascii="Times New Roman" w:hAnsi="Times New Roman" w:cs="Times New Roman"/>
          <w:color w:val="000000"/>
          <w:sz w:val="24"/>
          <w:szCs w:val="24"/>
          <w:lang w:val="kk"/>
        </w:rPr>
        <w:t>шифр</w:t>
      </w:r>
      <w:r w:rsidRPr="0093070D">
        <w:rPr>
          <w:rFonts w:ascii="Times New Roman" w:hAnsi="Times New Roman" w:cs="Times New Roman"/>
          <w:color w:val="000000"/>
          <w:sz w:val="24"/>
          <w:szCs w:val="24"/>
          <w:lang w:val="kk-KZ"/>
        </w:rPr>
        <w:t>ланбаған</w:t>
      </w:r>
      <w:r w:rsidR="000F0AD0" w:rsidRPr="0093070D">
        <w:rPr>
          <w:rFonts w:ascii="Times New Roman" w:hAnsi="Times New Roman" w:cs="Times New Roman"/>
          <w:color w:val="000000"/>
          <w:sz w:val="24"/>
          <w:szCs w:val="24"/>
          <w:lang w:val="kk"/>
        </w:rPr>
        <w:t>;</w:t>
      </w:r>
    </w:p>
    <w:p w:rsidR="007D2FF9" w:rsidRPr="0093070D" w:rsidRDefault="000F16B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ENCRYPTION: БДБ </w:t>
      </w:r>
      <w:r w:rsidR="000F0AD0" w:rsidRPr="0093070D">
        <w:rPr>
          <w:rFonts w:ascii="Times New Roman" w:hAnsi="Times New Roman" w:cs="Times New Roman"/>
          <w:color w:val="000000"/>
          <w:sz w:val="24"/>
          <w:szCs w:val="24"/>
          <w:lang w:val="kk"/>
        </w:rPr>
        <w:t>шифр</w:t>
      </w:r>
      <w:r w:rsidRPr="0093070D">
        <w:rPr>
          <w:rFonts w:ascii="Times New Roman" w:hAnsi="Times New Roman" w:cs="Times New Roman"/>
          <w:color w:val="000000"/>
          <w:sz w:val="24"/>
          <w:szCs w:val="24"/>
          <w:lang w:val="kk-KZ"/>
        </w:rPr>
        <w:t>ланған</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w:t>
      </w:r>
      <w:r w:rsidR="000F16B0" w:rsidRPr="0093070D">
        <w:rPr>
          <w:rFonts w:ascii="Times New Roman" w:hAnsi="Times New Roman" w:cs="Times New Roman"/>
          <w:color w:val="000000"/>
          <w:sz w:val="24"/>
          <w:szCs w:val="24"/>
          <w:lang w:val="kk-KZ"/>
        </w:rPr>
        <w:t>Б</w:t>
      </w:r>
      <w:r w:rsidRPr="0093070D">
        <w:rPr>
          <w:rFonts w:ascii="Times New Roman" w:hAnsi="Times New Roman" w:cs="Times New Roman"/>
          <w:color w:val="000000"/>
          <w:sz w:val="24"/>
          <w:szCs w:val="24"/>
          <w:lang w:val="kk"/>
        </w:rPr>
        <w:t xml:space="preserve">ұл деректер элементін </w:t>
      </w:r>
      <w:r w:rsidR="000F16B0" w:rsidRPr="0093070D">
        <w:rPr>
          <w:rFonts w:ascii="Times New Roman" w:hAnsi="Times New Roman" w:cs="Times New Roman"/>
          <w:color w:val="000000"/>
          <w:sz w:val="24"/>
          <w:szCs w:val="24"/>
          <w:lang w:val="kk-KZ"/>
        </w:rPr>
        <w:t>к</w:t>
      </w:r>
      <w:r w:rsidRPr="0093070D">
        <w:rPr>
          <w:rFonts w:ascii="Times New Roman" w:hAnsi="Times New Roman" w:cs="Times New Roman"/>
          <w:color w:val="000000"/>
          <w:sz w:val="24"/>
          <w:szCs w:val="24"/>
          <w:lang w:val="kk"/>
        </w:rPr>
        <w:t xml:space="preserve">одтау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шифрланғанын немесе шифрланбағанын анықтайды.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9.4.2 </w:t>
      </w:r>
      <w:r w:rsidR="00CE6C70" w:rsidRPr="0093070D">
        <w:rPr>
          <w:rFonts w:ascii="Times New Roman" w:hAnsi="Times New Roman" w:cs="Times New Roman"/>
          <w:b/>
          <w:color w:val="000000"/>
          <w:sz w:val="24"/>
          <w:szCs w:val="24"/>
          <w:lang w:val="kk"/>
        </w:rPr>
        <w:t>БДАФБҚ</w:t>
      </w:r>
      <w:r w:rsidRPr="0093070D">
        <w:rPr>
          <w:rFonts w:ascii="Times New Roman" w:hAnsi="Times New Roman" w:cs="Times New Roman"/>
          <w:b/>
          <w:color w:val="000000"/>
          <w:sz w:val="24"/>
          <w:szCs w:val="24"/>
          <w:lang w:val="kk"/>
        </w:rPr>
        <w:t xml:space="preserve"> жетекші ұйымы форматының ерекшеліктеріне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форматы </w:t>
      </w:r>
      <w:r w:rsidR="008B0D5E" w:rsidRPr="0093070D">
        <w:rPr>
          <w:rFonts w:ascii="Times New Roman" w:hAnsi="Times New Roman" w:cs="Times New Roman"/>
          <w:color w:val="000000"/>
          <w:sz w:val="24"/>
          <w:szCs w:val="24"/>
          <w:lang w:val="kk"/>
        </w:rPr>
        <w:t>мына талаптар</w:t>
      </w:r>
      <w:r w:rsidR="000F0AD0" w:rsidRPr="0093070D">
        <w:rPr>
          <w:rFonts w:ascii="Times New Roman" w:hAnsi="Times New Roman" w:cs="Times New Roman"/>
          <w:color w:val="000000"/>
          <w:sz w:val="24"/>
          <w:szCs w:val="24"/>
          <w:lang w:val="kk"/>
        </w:rPr>
        <w:t>ға сәйкес келуі керек:</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ұйымдарының форматтары абстрактілі </w:t>
      </w:r>
      <w:r w:rsidR="00124B5D" w:rsidRPr="0093070D">
        <w:rPr>
          <w:rFonts w:ascii="Times New Roman" w:hAnsi="Times New Roman" w:cs="Times New Roman"/>
          <w:color w:val="000000"/>
          <w:sz w:val="24"/>
          <w:szCs w:val="24"/>
          <w:lang w:val="kk-KZ"/>
        </w:rPr>
        <w:t>мәндердің</w:t>
      </w:r>
      <w:r w:rsidRPr="0093070D">
        <w:rPr>
          <w:rFonts w:ascii="Times New Roman" w:hAnsi="Times New Roman" w:cs="Times New Roman"/>
          <w:color w:val="000000"/>
          <w:sz w:val="24"/>
          <w:szCs w:val="24"/>
          <w:lang w:val="kk"/>
        </w:rPr>
        <w:t xml:space="preserve"> кем дегенде біреуін қолдауы керек.</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Ескертпе</w:t>
      </w:r>
      <w:r w:rsidR="000F16B0"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w:t>
      </w:r>
      <w:r w:rsidR="000F16B0" w:rsidRPr="0093070D">
        <w:rPr>
          <w:rFonts w:ascii="Times New Roman" w:hAnsi="Times New Roman" w:cs="Times New Roman"/>
          <w:color w:val="000000"/>
          <w:sz w:val="20"/>
          <w:szCs w:val="20"/>
          <w:lang w:val="kk-KZ"/>
        </w:rPr>
        <w:t xml:space="preserve"> Е</w:t>
      </w:r>
      <w:r w:rsidRPr="0093070D">
        <w:rPr>
          <w:rFonts w:ascii="Times New Roman" w:hAnsi="Times New Roman" w:cs="Times New Roman"/>
          <w:color w:val="000000"/>
          <w:sz w:val="20"/>
          <w:szCs w:val="20"/>
          <w:lang w:val="kk"/>
        </w:rPr>
        <w:t xml:space="preserve">гер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жетекші ұйымының форматы осы деректер элементі үшін бір ғана абстрактілі мәнді қолдаса, бұл абстрактілі мәнді жазбайды.</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ENCRYPTION абстрактілі мәнін қолдаса, онда мұндай ақпарат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ерекшелігінде алдын ала орнатылған жағдайларды қоспағанда, CBEFF_SB_format_owner және CBEFF_SB_format_type деректер элементтеріне қолдау көрсетілуі тиіс;</w:t>
      </w:r>
    </w:p>
    <w:p w:rsidR="007D2FF9" w:rsidRPr="0093070D" w:rsidRDefault="000F16B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CBEFF_BDB_encryption_options</w:t>
      </w:r>
      <w:r w:rsidR="000F0AD0" w:rsidRPr="0093070D">
        <w:rPr>
          <w:rFonts w:ascii="Times New Roman" w:hAnsi="Times New Roman" w:cs="Times New Roman"/>
          <w:color w:val="000000"/>
          <w:sz w:val="24"/>
          <w:szCs w:val="24"/>
          <w:lang w:val="kk"/>
        </w:rPr>
        <w:t xml:space="preserve"> деректер элементі қажет болмаса, сондай-ақ қауіпсіздік құралдары туралы ақпарат басқа жолмен көрсетілсе, қолдау көрсетілмеуі мүмкін;</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кешенді құрылымына сәйкес салынған </w:t>
      </w:r>
      <w:r w:rsidR="007B4EFD" w:rsidRPr="0093070D">
        <w:rPr>
          <w:rFonts w:ascii="Times New Roman" w:hAnsi="Times New Roman" w:cs="Times New Roman"/>
          <w:color w:val="000000"/>
          <w:sz w:val="24"/>
          <w:szCs w:val="24"/>
          <w:lang w:val="kk"/>
        </w:rPr>
        <w:t>БАЖ-ДА</w:t>
      </w:r>
      <w:r w:rsidR="000F0AD0" w:rsidRPr="0093070D">
        <w:rPr>
          <w:rFonts w:ascii="Times New Roman" w:hAnsi="Times New Roman" w:cs="Times New Roman"/>
          <w:color w:val="000000"/>
          <w:sz w:val="24"/>
          <w:szCs w:val="24"/>
          <w:lang w:val="kk"/>
        </w:rPr>
        <w:t xml:space="preserve"> </w:t>
      </w:r>
      <w:r w:rsidR="000F16B0" w:rsidRPr="0093070D">
        <w:rPr>
          <w:rFonts w:ascii="Times New Roman" w:hAnsi="Times New Roman" w:cs="Times New Roman"/>
          <w:color w:val="000000"/>
          <w:sz w:val="24"/>
          <w:szCs w:val="24"/>
          <w:lang w:val="kk"/>
        </w:rPr>
        <w:t>CBEFF_BDB_encryption_options</w:t>
      </w:r>
      <w:r w:rsidR="000F0AD0" w:rsidRPr="0093070D">
        <w:rPr>
          <w:rFonts w:ascii="Times New Roman" w:hAnsi="Times New Roman" w:cs="Times New Roman"/>
          <w:color w:val="000000"/>
          <w:sz w:val="24"/>
          <w:szCs w:val="24"/>
          <w:lang w:val="kk"/>
        </w:rPr>
        <w:t xml:space="preserve"> деректер элементі нөлдік деңгейдегі </w:t>
      </w:r>
      <w:r w:rsidR="00775098" w:rsidRPr="0093070D">
        <w:rPr>
          <w:rFonts w:ascii="Times New Roman" w:hAnsi="Times New Roman" w:cs="Times New Roman"/>
          <w:color w:val="000000"/>
          <w:sz w:val="24"/>
          <w:szCs w:val="24"/>
          <w:lang w:val="kk"/>
        </w:rPr>
        <w:t>ішкі тақырыптар</w:t>
      </w:r>
      <w:r w:rsidR="000F0AD0" w:rsidRPr="0093070D">
        <w:rPr>
          <w:rFonts w:ascii="Times New Roman" w:hAnsi="Times New Roman" w:cs="Times New Roman"/>
          <w:color w:val="000000"/>
          <w:sz w:val="24"/>
          <w:szCs w:val="24"/>
          <w:lang w:val="kk"/>
        </w:rPr>
        <w:t>да ұсталуы тиіс.</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9.4.3 </w:t>
      </w:r>
      <w:r w:rsidR="002A7358" w:rsidRPr="0093070D">
        <w:rPr>
          <w:rFonts w:ascii="Times New Roman" w:hAnsi="Times New Roman" w:cs="Times New Roman"/>
          <w:b/>
          <w:color w:val="000000"/>
          <w:sz w:val="24"/>
          <w:szCs w:val="24"/>
          <w:lang w:val="kk"/>
        </w:rPr>
        <w:t>Түрлендіруге қойылатын талаптар</w:t>
      </w:r>
    </w:p>
    <w:p w:rsidR="000F16B0" w:rsidRPr="000F16B0" w:rsidRDefault="000F16B0" w:rsidP="000F16B0">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KZ"/>
        </w:rPr>
        <w:t xml:space="preserve">егер БДБ шифрланған бөлігі өзгермесе, қайта құру кезінде бастапқы БАЖ осы деректер элементінің нысаналы абстрактілі мәні бұрынғыдай қалуы тиіс. Бұл жағдайда нысаналы БДБ үшін осы деректер элементінің дерексіз мәні мақсатты БАЖ-ға жазылады. Егер нысаналы БДБ деректер элементінің дерексіз мәні ENCRYPTION болса, онда СБЖ мақсатты БАЖ 9.4.2 </w:t>
      </w:r>
      <w:r w:rsidRPr="000F16B0">
        <w:rPr>
          <w:rFonts w:ascii="Times New Roman" w:hAnsi="Times New Roman" w:cs="Times New Roman"/>
          <w:color w:val="000000"/>
          <w:sz w:val="24"/>
          <w:szCs w:val="24"/>
          <w:lang w:val="kk-KZ"/>
        </w:rPr>
        <w:t>b)</w:t>
      </w:r>
      <w:r w:rsidRPr="0093070D">
        <w:rPr>
          <w:rFonts w:ascii="Times New Roman" w:hAnsi="Times New Roman" w:cs="Times New Roman"/>
          <w:color w:val="000000"/>
          <w:sz w:val="24"/>
          <w:szCs w:val="24"/>
          <w:lang w:val="kk-KZ"/>
        </w:rPr>
        <w:t xml:space="preserve"> санамалауында көрсетілгенге сәйкес келуі керек.</w:t>
      </w:r>
    </w:p>
    <w:p w:rsidR="000F16B0" w:rsidRPr="0093070D" w:rsidRDefault="000F16B0"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0F16B0" w:rsidRPr="0093070D" w:rsidRDefault="000F16B0" w:rsidP="000F16B0">
      <w:pPr>
        <w:tabs>
          <w:tab w:val="left" w:pos="851"/>
        </w:tabs>
        <w:spacing w:after="0" w:line="240" w:lineRule="auto"/>
        <w:ind w:firstLine="567"/>
        <w:jc w:val="both"/>
        <w:rPr>
          <w:rFonts w:ascii="Times New Roman" w:hAnsi="Times New Roman" w:cs="Times New Roman"/>
          <w:color w:val="000000"/>
          <w:sz w:val="20"/>
          <w:szCs w:val="20"/>
          <w:lang w:val="kk-KZ"/>
        </w:rPr>
      </w:pPr>
      <w:r w:rsidRPr="000F16B0">
        <w:rPr>
          <w:rFonts w:ascii="Times New Roman" w:hAnsi="Times New Roman" w:cs="Times New Roman"/>
          <w:color w:val="000000"/>
          <w:sz w:val="20"/>
          <w:szCs w:val="20"/>
          <w:lang w:val="kk-KZ"/>
        </w:rPr>
        <w:t xml:space="preserve">Ескертпе - CBEFF_BDB_encryption_options </w:t>
      </w:r>
      <w:r w:rsidRPr="0093070D">
        <w:rPr>
          <w:rFonts w:ascii="Times New Roman" w:hAnsi="Times New Roman" w:cs="Times New Roman"/>
          <w:color w:val="000000"/>
          <w:sz w:val="20"/>
          <w:szCs w:val="20"/>
          <w:lang w:val="kk-KZ"/>
        </w:rPr>
        <w:t>д</w:t>
      </w:r>
      <w:r w:rsidRPr="0093070D">
        <w:rPr>
          <w:rFonts w:ascii="Times New Roman" w:hAnsi="Times New Roman" w:cs="Times New Roman"/>
          <w:color w:val="000000"/>
          <w:sz w:val="20"/>
          <w:szCs w:val="20"/>
          <w:lang w:val="kk"/>
        </w:rPr>
        <w:t xml:space="preserve">еректер элементін </w:t>
      </w:r>
      <w:r w:rsidRPr="0093070D">
        <w:rPr>
          <w:rFonts w:ascii="Times New Roman" w:hAnsi="Times New Roman" w:cs="Times New Roman"/>
          <w:color w:val="000000"/>
          <w:sz w:val="20"/>
          <w:szCs w:val="20"/>
          <w:lang w:val="kk-KZ"/>
        </w:rPr>
        <w:t xml:space="preserve">түрлендіру </w:t>
      </w:r>
      <w:r w:rsidRPr="0093070D">
        <w:rPr>
          <w:rFonts w:ascii="Times New Roman" w:hAnsi="Times New Roman" w:cs="Times New Roman"/>
          <w:color w:val="000000"/>
          <w:sz w:val="20"/>
          <w:szCs w:val="20"/>
          <w:lang w:val="kk"/>
        </w:rPr>
        <w:t>болашақта оны пайдалану үшін қажет</w:t>
      </w:r>
      <w:r w:rsidRPr="0093070D">
        <w:rPr>
          <w:rFonts w:ascii="Times New Roman" w:hAnsi="Times New Roman" w:cs="Times New Roman"/>
          <w:color w:val="000000"/>
          <w:sz w:val="20"/>
          <w:szCs w:val="20"/>
          <w:lang w:val="kk-KZ"/>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9.5 CBEFF_BIR_integrity_options</w:t>
      </w:r>
      <w:r w:rsidR="008A675C" w:rsidRPr="0093070D">
        <w:rPr>
          <w:rFonts w:ascii="Times New Roman" w:hAnsi="Times New Roman" w:cs="Times New Roman"/>
          <w:b/>
          <w:color w:val="000000"/>
          <w:sz w:val="24"/>
          <w:szCs w:val="24"/>
          <w:lang w:val="kk"/>
        </w:rPr>
        <w:t xml:space="preserve"> </w:t>
      </w:r>
      <w:r w:rsidR="008A675C" w:rsidRPr="0093070D">
        <w:rPr>
          <w:rFonts w:ascii="Times New Roman" w:hAnsi="Times New Roman" w:cs="Times New Roman"/>
          <w:b/>
          <w:color w:val="000000"/>
          <w:sz w:val="24"/>
          <w:szCs w:val="24"/>
          <w:lang w:val="kk-KZ"/>
        </w:rPr>
        <w:t>д</w:t>
      </w:r>
      <w:r w:rsidR="008A675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9.5.1 </w:t>
      </w:r>
      <w:r w:rsidR="00D35ED5"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Міндетті.</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lastRenderedPageBreak/>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NO INTEGRITY: </w:t>
      </w:r>
      <w:r w:rsidR="00681855" w:rsidRPr="0093070D">
        <w:rPr>
          <w:rFonts w:ascii="Times New Roman" w:hAnsi="Times New Roman" w:cs="Times New Roman"/>
          <w:color w:val="000000"/>
          <w:sz w:val="24"/>
          <w:szCs w:val="24"/>
          <w:lang w:val="kk"/>
        </w:rPr>
        <w:t xml:space="preserve">БАЖ </w:t>
      </w:r>
      <w:r w:rsidR="008A675C" w:rsidRPr="0093070D">
        <w:rPr>
          <w:rFonts w:ascii="Times New Roman" w:hAnsi="Times New Roman" w:cs="Times New Roman"/>
          <w:color w:val="000000"/>
          <w:sz w:val="24"/>
          <w:szCs w:val="24"/>
          <w:lang w:val="kk-KZ"/>
        </w:rPr>
        <w:t>тұтастығы қамтамасыз етілмейді</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INTEGRITY: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тұтастығын қамтамасыз етеді.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Мазмұны: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Осы деректер элементінің жазбасы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тұтастығын қамтамасыз ету алгоритмінің қолданылғанын анықтайды.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rPr>
      </w:pPr>
      <w:r w:rsidRPr="0093070D">
        <w:rPr>
          <w:rFonts w:ascii="Times New Roman" w:hAnsi="Times New Roman" w:cs="Times New Roman"/>
          <w:b/>
          <w:color w:val="000000"/>
          <w:sz w:val="24"/>
          <w:szCs w:val="24"/>
          <w:lang w:val="kk"/>
        </w:rPr>
        <w:t xml:space="preserve">9.5.2 </w:t>
      </w:r>
      <w:r w:rsidR="00CE6C70" w:rsidRPr="0093070D">
        <w:rPr>
          <w:rFonts w:ascii="Times New Roman" w:hAnsi="Times New Roman" w:cs="Times New Roman"/>
          <w:b/>
          <w:color w:val="000000"/>
          <w:sz w:val="24"/>
          <w:szCs w:val="24"/>
          <w:lang w:val="kk"/>
        </w:rPr>
        <w:t>БДАФБҚ</w:t>
      </w:r>
      <w:r w:rsidRPr="0093070D">
        <w:rPr>
          <w:rFonts w:ascii="Times New Roman" w:hAnsi="Times New Roman" w:cs="Times New Roman"/>
          <w:b/>
          <w:color w:val="000000"/>
          <w:sz w:val="24"/>
          <w:szCs w:val="24"/>
          <w:lang w:val="kk"/>
        </w:rPr>
        <w:t xml:space="preserve"> жетекші ұйымы форматының ерекшеліктеріне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форматы </w:t>
      </w:r>
      <w:r w:rsidR="008B0D5E" w:rsidRPr="0093070D">
        <w:rPr>
          <w:rFonts w:ascii="Times New Roman" w:hAnsi="Times New Roman" w:cs="Times New Roman"/>
          <w:color w:val="000000"/>
          <w:sz w:val="24"/>
          <w:szCs w:val="24"/>
          <w:lang w:val="kk"/>
        </w:rPr>
        <w:t>мына талаптар</w:t>
      </w:r>
      <w:r w:rsidR="000F0AD0" w:rsidRPr="0093070D">
        <w:rPr>
          <w:rFonts w:ascii="Times New Roman" w:hAnsi="Times New Roman" w:cs="Times New Roman"/>
          <w:color w:val="000000"/>
          <w:sz w:val="24"/>
          <w:szCs w:val="24"/>
          <w:lang w:val="kk"/>
        </w:rPr>
        <w:t>ға сәйкес келуі керек:</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ұйымдарының форматтары осы деректер элементі үшін кем дегенде бір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ді қолдауы керек. 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осы деректер элементі үшін бір ғана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ді қолдаса, онда бұл деректер элементі нөлдік ұзындық өрісі ретінде жазылуы мүмкін;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Егер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 INTEGRITY абстрактілі мәнін қолдаса, онда мұндай ақпарат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форматының ерекшелігінде алдын ала орнатылған жағдайларды қоспағанда, CBEFF_SB_format_owner және CBEFF_SB_format_type деректер элементтеріне қолдау көрсетілуі тиіс.</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9.5.3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Бастапқы </w:t>
      </w:r>
      <w:r w:rsidR="00D35ED5" w:rsidRPr="0093070D">
        <w:rPr>
          <w:rFonts w:ascii="Times New Roman" w:hAnsi="Times New Roman" w:cs="Times New Roman"/>
          <w:color w:val="000000"/>
          <w:sz w:val="24"/>
          <w:szCs w:val="24"/>
          <w:lang w:val="kk"/>
        </w:rPr>
        <w:t>БАЖ</w:t>
      </w:r>
      <w:r w:rsidR="00D35ED5" w:rsidRPr="0093070D">
        <w:rPr>
          <w:rFonts w:ascii="Times New Roman" w:hAnsi="Times New Roman" w:cs="Times New Roman"/>
          <w:color w:val="000000"/>
          <w:sz w:val="24"/>
          <w:szCs w:val="24"/>
          <w:lang w:val="kk-KZ"/>
        </w:rPr>
        <w:t>-</w:t>
      </w:r>
      <w:r w:rsidRPr="0093070D">
        <w:rPr>
          <w:rFonts w:ascii="Times New Roman" w:hAnsi="Times New Roman" w:cs="Times New Roman"/>
          <w:color w:val="000000"/>
          <w:sz w:val="24"/>
          <w:szCs w:val="24"/>
          <w:lang w:val="kk"/>
        </w:rPr>
        <w:t xml:space="preserve">ды осы деректер элементінің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іне айналдырған кезде,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7B4EFD" w:rsidRPr="0093070D">
        <w:rPr>
          <w:rFonts w:ascii="Times New Roman" w:hAnsi="Times New Roman" w:cs="Times New Roman"/>
          <w:color w:val="000000"/>
          <w:sz w:val="24"/>
          <w:szCs w:val="24"/>
          <w:lang w:val="kk"/>
        </w:rPr>
        <w:t>БАЖ-ДА</w:t>
      </w:r>
      <w:r w:rsidRPr="0093070D">
        <w:rPr>
          <w:rFonts w:ascii="Times New Roman" w:hAnsi="Times New Roman" w:cs="Times New Roman"/>
          <w:color w:val="000000"/>
          <w:sz w:val="24"/>
          <w:szCs w:val="24"/>
          <w:lang w:val="kk"/>
        </w:rPr>
        <w:t xml:space="preserve"> тұтастықты қамтамасыз ету механизмін қолдануды анықтайды. Егер осы деректер элементінің абстрактілі мәні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 INTEGRITY болса, онда SBG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9.5.2-де көрсетілгенге сәйкес келуі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9.6 CBEFF_BIR_self_id_owner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9.6.1 </w:t>
      </w:r>
      <w:r w:rsidR="00D35ED5"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Қосу: -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сәйкестендіретін қарапайым құрылымына сәйкес келетін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міндетті;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8B0D5E" w:rsidRPr="0093070D">
        <w:rPr>
          <w:rFonts w:ascii="Times New Roman" w:hAnsi="Times New Roman" w:cs="Times New Roman"/>
          <w:color w:val="000000"/>
          <w:sz w:val="24"/>
          <w:szCs w:val="24"/>
          <w:lang w:val="kk"/>
        </w:rPr>
        <w:t>БДАФБҚ БАЖ қарапайым құрылымында болмауы</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CBEFF_BIR_self_id_owner деректер элементі CBEFF_BIR_SELF_ID_TYPE деректер элементі болмаған жағдайда,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форматына енгізілмеуі тиіс (9.7 қараңыз).</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Абстрактілі мәндер: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Мазмұны: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Осы деректер элементінің жазбасы ағымдағы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 xml:space="preserve"> үшін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болып табылатын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ұйымды сәйкестендіреді.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ұйымдардан осы деректер элементінде кодталуы керек бірегей сәйкестендіргішті алу үшін тіркеу органында тіркелуді талап етеді. Бұл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Осы деректер элементінің абстрактілі мәндері-бұл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олардың әрқайсысы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форматтарымен қамтамасыз етілуі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9.6.2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жетекші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ұйымының нысаналы форматына түрлендіру кезінде нысаналы </w:t>
      </w:r>
      <w:r w:rsidR="00EE753A"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абстрактілі мәні </w:t>
      </w:r>
      <w:r w:rsidR="000F0AD0" w:rsidRPr="0093070D">
        <w:rPr>
          <w:rFonts w:ascii="Times New Roman" w:hAnsi="Times New Roman" w:cs="Times New Roman"/>
          <w:color w:val="000000"/>
          <w:sz w:val="24"/>
          <w:szCs w:val="24"/>
          <w:lang w:val="kk"/>
        </w:rPr>
        <w:lastRenderedPageBreak/>
        <w:t xml:space="preserve">жетекші ұйымның форматының нысаналы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ұсынылған талаптарына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9.7 CBEFF_BIR_self_id_type</w:t>
      </w:r>
      <w:r w:rsidR="000C2580"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9.7.1 </w:t>
      </w:r>
      <w:r w:rsidR="000C2580" w:rsidRPr="0093070D">
        <w:rPr>
          <w:rFonts w:ascii="Times New Roman" w:hAnsi="Times New Roman" w:cs="Times New Roman"/>
          <w:b/>
          <w:color w:val="000000"/>
          <w:sz w:val="24"/>
          <w:szCs w:val="24"/>
          <w:lang w:val="kk-KZ"/>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w:t>
      </w:r>
      <w:r w:rsidR="0008224B" w:rsidRPr="0093070D">
        <w:rPr>
          <w:rFonts w:ascii="Times New Roman" w:hAnsi="Times New Roman" w:cs="Times New Roman"/>
          <w:color w:val="000000"/>
          <w:sz w:val="24"/>
          <w:szCs w:val="24"/>
          <w:lang w:val="kk"/>
        </w:rPr>
        <w:t>өздігінен</w:t>
      </w:r>
      <w:r w:rsidRPr="0093070D">
        <w:rPr>
          <w:rFonts w:ascii="Times New Roman" w:hAnsi="Times New Roman" w:cs="Times New Roman"/>
          <w:color w:val="000000"/>
          <w:sz w:val="24"/>
          <w:szCs w:val="24"/>
          <w:lang w:val="kk"/>
        </w:rPr>
        <w:t xml:space="preserve"> сәйкестендіретін қарапайым құрылымына сәйкес келетін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міндетті;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8B0D5E" w:rsidRPr="0093070D">
        <w:rPr>
          <w:rFonts w:ascii="Times New Roman" w:hAnsi="Times New Roman" w:cs="Times New Roman"/>
          <w:color w:val="000000"/>
          <w:sz w:val="24"/>
          <w:szCs w:val="24"/>
          <w:lang w:val="kk"/>
        </w:rPr>
        <w:t>БДАФБҚ БАЖ қарапайым құрылымында болмауы</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CBEFF_BIR_self_id_type деректер элементі CBEFF_BIR_SELF_ID_OWNER деректер элементі болмаған жағдайда,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форматына енгізілмеуі тиіс (9.5 қараңыз).</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Абстрактілі мәндер: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осы деректер элементінің жазбасы ағымдағы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үшін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форматының сәйкестендіргішін айқындайды. Осы форматты иеленетін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оған сәйкестендіргіш тағайындауы және тіркеу органында тіркеуі тиіс. Бұл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Осы деректер элементінің абстрактілі мәндері-бұл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олардың әрқайсысы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форматтарымен қамтамасыз етілуі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9.7.2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9.6.2</w:t>
      </w:r>
      <w:r w:rsidR="00D35ED5" w:rsidRPr="0093070D">
        <w:rPr>
          <w:rFonts w:ascii="Times New Roman" w:hAnsi="Times New Roman" w:cs="Times New Roman"/>
          <w:color w:val="000000"/>
          <w:sz w:val="24"/>
          <w:szCs w:val="24"/>
          <w:lang w:val="kk"/>
        </w:rPr>
        <w:t xml:space="preserve"> </w:t>
      </w:r>
      <w:r w:rsidR="00D35ED5" w:rsidRPr="0093070D">
        <w:rPr>
          <w:rFonts w:ascii="Times New Roman" w:hAnsi="Times New Roman" w:cs="Times New Roman"/>
          <w:color w:val="000000"/>
          <w:sz w:val="24"/>
          <w:szCs w:val="24"/>
          <w:lang w:val="kk-KZ"/>
        </w:rPr>
        <w:t>қ</w:t>
      </w:r>
      <w:r w:rsidR="00D35ED5" w:rsidRPr="0093070D">
        <w:rPr>
          <w:rFonts w:ascii="Times New Roman" w:hAnsi="Times New Roman" w:cs="Times New Roman"/>
          <w:color w:val="000000"/>
          <w:sz w:val="24"/>
          <w:szCs w:val="24"/>
          <w:lang w:val="kk"/>
        </w:rPr>
        <w:t>араңыз</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9.8 CBEFF_subheader_count</w:t>
      </w:r>
      <w:r w:rsidR="00A24608" w:rsidRPr="0093070D">
        <w:rPr>
          <w:rFonts w:ascii="Times New Roman" w:hAnsi="Times New Roman" w:cs="Times New Roman"/>
          <w:b/>
          <w:color w:val="000000"/>
          <w:sz w:val="24"/>
          <w:szCs w:val="24"/>
          <w:lang w:val="kk"/>
        </w:rPr>
        <w:t xml:space="preserve"> </w:t>
      </w:r>
      <w:r w:rsidR="00A24608" w:rsidRPr="0093070D">
        <w:rPr>
          <w:rFonts w:ascii="Times New Roman" w:hAnsi="Times New Roman" w:cs="Times New Roman"/>
          <w:b/>
          <w:color w:val="000000"/>
          <w:sz w:val="24"/>
          <w:szCs w:val="24"/>
          <w:lang w:val="kk-KZ"/>
        </w:rPr>
        <w:t>д</w:t>
      </w:r>
      <w:r w:rsidR="00A24608"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кешенді құрылымына сәйкес белгіленген жетекші ұйым форматтарында міндетті түрде (7.3</w:t>
      </w:r>
      <w:r w:rsidR="00D35ED5"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қара</w:t>
      </w:r>
      <w:r w:rsidR="00D35ED5" w:rsidRPr="0093070D">
        <w:rPr>
          <w:rFonts w:ascii="Times New Roman" w:hAnsi="Times New Roman" w:cs="Times New Roman"/>
          <w:color w:val="000000"/>
          <w:sz w:val="24"/>
          <w:szCs w:val="24"/>
          <w:lang w:val="kk-KZ"/>
        </w:rPr>
        <w:t>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басқа құрылымдарына сәйкес орнатылған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форматтарында осы деректер элементінің болмауына жол беріледі (7.2, 7.4 немесе 7.5 қараңыз).</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Абстрактілі мәндер: 0-ден </w:t>
      </w:r>
      <w:r w:rsidR="00D35ED5" w:rsidRPr="0093070D">
        <w:rPr>
          <w:rFonts w:ascii="Times New Roman" w:hAnsi="Times New Roman" w:cs="Times New Roman"/>
          <w:color w:val="000000"/>
          <w:sz w:val="24"/>
          <w:szCs w:val="24"/>
          <w:lang w:val="kk-KZ"/>
        </w:rPr>
        <w:t xml:space="preserve">бастап </w:t>
      </w:r>
      <w:r w:rsidRPr="0093070D">
        <w:rPr>
          <w:rFonts w:ascii="Times New Roman" w:hAnsi="Times New Roman" w:cs="Times New Roman"/>
          <w:color w:val="000000"/>
          <w:sz w:val="24"/>
          <w:szCs w:val="24"/>
          <w:lang w:val="kk"/>
        </w:rPr>
        <w:t xml:space="preserve">255-ке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осы деректер элементінің жазбасы түбір тақырыбынан немесе ағымдағы </w:t>
      </w:r>
      <w:r w:rsidR="00775098" w:rsidRPr="0093070D">
        <w:rPr>
          <w:rFonts w:ascii="Times New Roman" w:hAnsi="Times New Roman" w:cs="Times New Roman"/>
          <w:color w:val="000000"/>
          <w:sz w:val="24"/>
          <w:szCs w:val="24"/>
          <w:lang w:val="kk-KZ"/>
        </w:rPr>
        <w:t xml:space="preserve">ішкі </w:t>
      </w:r>
      <w:r w:rsidRPr="0093070D">
        <w:rPr>
          <w:rFonts w:ascii="Times New Roman" w:hAnsi="Times New Roman" w:cs="Times New Roman"/>
          <w:color w:val="000000"/>
          <w:sz w:val="24"/>
          <w:szCs w:val="24"/>
          <w:lang w:val="kk"/>
        </w:rPr>
        <w:t>тақырып</w:t>
      </w:r>
      <w:r w:rsidR="00775098" w:rsidRPr="0093070D">
        <w:rPr>
          <w:rFonts w:ascii="Times New Roman" w:hAnsi="Times New Roman" w:cs="Times New Roman"/>
          <w:color w:val="000000"/>
          <w:sz w:val="24"/>
          <w:szCs w:val="24"/>
          <w:lang w:val="kk-KZ"/>
        </w:rPr>
        <w:t>т</w:t>
      </w:r>
      <w:r w:rsidRPr="0093070D">
        <w:rPr>
          <w:rFonts w:ascii="Times New Roman" w:hAnsi="Times New Roman" w:cs="Times New Roman"/>
          <w:color w:val="000000"/>
          <w:sz w:val="24"/>
          <w:szCs w:val="24"/>
          <w:lang w:val="kk"/>
        </w:rPr>
        <w:t xml:space="preserve">ан кейінгі деңгейде субтитр блоктарының санын анықтайды (7.3.3 қараңыз). Күрделі құрылымның төменгі деңгейінде бұл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і нөлдік мәнге ие.</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9.9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_biometric_type</w:t>
      </w:r>
      <w:r w:rsidR="00A24608" w:rsidRPr="0093070D">
        <w:rPr>
          <w:rFonts w:ascii="Times New Roman" w:hAnsi="Times New Roman" w:cs="Times New Roman"/>
          <w:b/>
          <w:color w:val="000000"/>
          <w:sz w:val="24"/>
          <w:szCs w:val="24"/>
          <w:lang w:val="kk"/>
        </w:rPr>
        <w:t xml:space="preserve"> </w:t>
      </w:r>
      <w:r w:rsidR="00A24608" w:rsidRPr="0093070D">
        <w:rPr>
          <w:rFonts w:ascii="Times New Roman" w:hAnsi="Times New Roman" w:cs="Times New Roman"/>
          <w:b/>
          <w:color w:val="000000"/>
          <w:sz w:val="24"/>
          <w:szCs w:val="24"/>
          <w:lang w:val="kk-KZ"/>
        </w:rPr>
        <w:t>д</w:t>
      </w:r>
      <w:r w:rsidR="00A24608"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9.9.1 </w:t>
      </w:r>
      <w:r w:rsidR="00D35ED5"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D35ED5" w:rsidRPr="0093070D">
        <w:rPr>
          <w:rFonts w:ascii="Times New Roman" w:hAnsi="Times New Roman" w:cs="Times New Roman"/>
          <w:color w:val="000000"/>
          <w:sz w:val="24"/>
          <w:szCs w:val="24"/>
          <w:lang w:val="kk-KZ"/>
        </w:rPr>
        <w:t>е</w:t>
      </w:r>
      <w:r w:rsidRPr="0093070D">
        <w:rPr>
          <w:rFonts w:ascii="Times New Roman" w:hAnsi="Times New Roman" w:cs="Times New Roman"/>
          <w:color w:val="000000"/>
          <w:sz w:val="24"/>
          <w:szCs w:val="24"/>
          <w:lang w:val="kk"/>
        </w:rPr>
        <w:t>мес.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 1-кесте бойынша.</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осы деректер элементінің жазбасы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қарапайым құрылымының БДБ-да немесе </w:t>
      </w:r>
      <w:r w:rsidR="00037A43" w:rsidRPr="0093070D">
        <w:rPr>
          <w:rFonts w:ascii="Times New Roman" w:hAnsi="Times New Roman" w:cs="Times New Roman"/>
          <w:color w:val="000000"/>
          <w:sz w:val="24"/>
          <w:szCs w:val="24"/>
          <w:lang w:val="kk"/>
        </w:rPr>
        <w:t>БДАФБҚ БАЖ</w:t>
      </w:r>
      <w:r w:rsidRPr="0093070D">
        <w:rPr>
          <w:rFonts w:ascii="Times New Roman" w:hAnsi="Times New Roman" w:cs="Times New Roman"/>
          <w:color w:val="000000"/>
          <w:sz w:val="24"/>
          <w:szCs w:val="24"/>
          <w:lang w:val="kk"/>
        </w:rPr>
        <w:t xml:space="preserve"> кешенді құрылымындағы нөлдік деңгейдегі </w:t>
      </w:r>
      <w:r w:rsidR="00775098" w:rsidRPr="0093070D">
        <w:rPr>
          <w:rFonts w:ascii="Times New Roman" w:hAnsi="Times New Roman" w:cs="Times New Roman"/>
          <w:color w:val="000000"/>
          <w:sz w:val="24"/>
          <w:szCs w:val="24"/>
          <w:lang w:val="kk"/>
        </w:rPr>
        <w:t>ішкі тақырыптар</w:t>
      </w:r>
      <w:r w:rsidRPr="0093070D">
        <w:rPr>
          <w:rFonts w:ascii="Times New Roman" w:hAnsi="Times New Roman" w:cs="Times New Roman"/>
          <w:color w:val="000000"/>
          <w:sz w:val="24"/>
          <w:szCs w:val="24"/>
          <w:lang w:val="kk"/>
        </w:rPr>
        <w:t xml:space="preserve"> блоктарының БДБ-да сақталатын биологиялық не </w:t>
      </w:r>
      <w:r w:rsidR="00D35ED5" w:rsidRPr="0093070D">
        <w:rPr>
          <w:rFonts w:ascii="Times New Roman" w:hAnsi="Times New Roman" w:cs="Times New Roman"/>
          <w:color w:val="000000"/>
          <w:sz w:val="24"/>
          <w:szCs w:val="24"/>
          <w:lang w:val="kk-KZ"/>
        </w:rPr>
        <w:t>іс-қимыл</w:t>
      </w:r>
      <w:r w:rsidRPr="0093070D">
        <w:rPr>
          <w:rFonts w:ascii="Times New Roman" w:hAnsi="Times New Roman" w:cs="Times New Roman"/>
          <w:color w:val="000000"/>
          <w:sz w:val="24"/>
          <w:szCs w:val="24"/>
          <w:lang w:val="kk"/>
        </w:rPr>
        <w:t xml:space="preserve"> сипаттамаларының т</w:t>
      </w:r>
      <w:r w:rsidR="00D35ED5" w:rsidRPr="0093070D">
        <w:rPr>
          <w:rFonts w:ascii="Times New Roman" w:hAnsi="Times New Roman" w:cs="Times New Roman"/>
          <w:color w:val="000000"/>
          <w:sz w:val="24"/>
          <w:szCs w:val="24"/>
          <w:lang w:val="kk-KZ"/>
        </w:rPr>
        <w:t>ипін</w:t>
      </w:r>
      <w:r w:rsidRPr="0093070D">
        <w:rPr>
          <w:rFonts w:ascii="Times New Roman" w:hAnsi="Times New Roman" w:cs="Times New Roman"/>
          <w:color w:val="000000"/>
          <w:sz w:val="24"/>
          <w:szCs w:val="24"/>
          <w:lang w:val="kk"/>
        </w:rPr>
        <w:t xml:space="preserve"> айқындайды.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center"/>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1-кесте</w:t>
      </w:r>
      <w:r w:rsidR="00A24608" w:rsidRPr="0093070D">
        <w:rPr>
          <w:rFonts w:ascii="Times New Roman" w:hAnsi="Times New Roman" w:cs="Times New Roman"/>
          <w:b/>
          <w:color w:val="000000"/>
          <w:sz w:val="24"/>
          <w:szCs w:val="24"/>
          <w:lang w:val="kk-KZ"/>
        </w:rPr>
        <w:t xml:space="preserve"> </w:t>
      </w:r>
      <w:r w:rsidRPr="0093070D">
        <w:rPr>
          <w:rFonts w:ascii="Times New Roman" w:hAnsi="Times New Roman" w:cs="Times New Roman"/>
          <w:b/>
          <w:color w:val="000000"/>
          <w:sz w:val="24"/>
          <w:szCs w:val="24"/>
          <w:lang w:val="kk"/>
        </w:rPr>
        <w:t>-</w:t>
      </w:r>
      <w:r w:rsidR="00A24608" w:rsidRPr="0093070D">
        <w:rPr>
          <w:rFonts w:ascii="Times New Roman" w:hAnsi="Times New Roman" w:cs="Times New Roman"/>
          <w:b/>
          <w:color w:val="000000"/>
          <w:sz w:val="24"/>
          <w:szCs w:val="24"/>
          <w:lang w:val="kk-KZ"/>
        </w:rPr>
        <w:t xml:space="preserve"> </w:t>
      </w:r>
      <w:r w:rsidRPr="0093070D">
        <w:rPr>
          <w:rFonts w:ascii="Times New Roman" w:hAnsi="Times New Roman" w:cs="Times New Roman"/>
          <w:b/>
          <w:color w:val="000000"/>
          <w:sz w:val="24"/>
          <w:szCs w:val="24"/>
          <w:lang w:val="kk"/>
        </w:rPr>
        <w:t>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 xml:space="preserve">_biometric_type деректер элементінің </w:t>
      </w:r>
      <w:r w:rsidR="001E55C1" w:rsidRPr="0093070D">
        <w:rPr>
          <w:rFonts w:ascii="Times New Roman" w:hAnsi="Times New Roman" w:cs="Times New Roman"/>
          <w:b/>
          <w:color w:val="000000"/>
          <w:sz w:val="24"/>
          <w:szCs w:val="24"/>
          <w:lang w:val="kk"/>
        </w:rPr>
        <w:t>абстрактілі мән</w:t>
      </w:r>
      <w:r w:rsidRPr="0093070D">
        <w:rPr>
          <w:rFonts w:ascii="Times New Roman" w:hAnsi="Times New Roman" w:cs="Times New Roman"/>
          <w:b/>
          <w:color w:val="000000"/>
          <w:sz w:val="24"/>
          <w:szCs w:val="24"/>
          <w:lang w:val="kk"/>
        </w:rPr>
        <w:t>дері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tbl>
      <w:tblPr>
        <w:tblW w:w="0" w:type="auto"/>
        <w:tblCellMar>
          <w:left w:w="0" w:type="dxa"/>
          <w:right w:w="0" w:type="dxa"/>
        </w:tblCellMar>
        <w:tblLook w:val="04A0" w:firstRow="1" w:lastRow="0" w:firstColumn="1" w:lastColumn="0" w:noHBand="0" w:noVBand="1"/>
      </w:tblPr>
      <w:tblGrid>
        <w:gridCol w:w="6066"/>
        <w:gridCol w:w="3580"/>
      </w:tblGrid>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Абстрактілі </w:t>
            </w:r>
            <w:r w:rsidR="00124B5D" w:rsidRPr="0093070D">
              <w:rPr>
                <w:rFonts w:ascii="Times New Roman" w:eastAsia="SimSun" w:hAnsi="Times New Roman" w:cs="Times New Roman"/>
                <w:sz w:val="24"/>
                <w:szCs w:val="24"/>
                <w:lang w:val="kk"/>
              </w:rPr>
              <w:t>мәнінің атауы</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A24608">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 xml:space="preserve">Байланысты </w:t>
            </w:r>
            <w:r w:rsidR="00A24608" w:rsidRPr="0093070D">
              <w:rPr>
                <w:rFonts w:ascii="Times New Roman" w:eastAsia="SimSun" w:hAnsi="Times New Roman" w:cs="Times New Roman"/>
                <w:sz w:val="24"/>
                <w:szCs w:val="24"/>
                <w:lang w:val="kk-KZ"/>
              </w:rPr>
              <w:t>ішкі типінің</w:t>
            </w:r>
            <w:r w:rsidRPr="0093070D">
              <w:rPr>
                <w:rFonts w:ascii="Times New Roman" w:eastAsia="SimSun" w:hAnsi="Times New Roman" w:cs="Times New Roman"/>
                <w:sz w:val="24"/>
                <w:szCs w:val="24"/>
                <w:lang w:val="kk"/>
              </w:rPr>
              <w:t xml:space="preserve"> </w:t>
            </w:r>
            <w:r w:rsidRPr="0093070D">
              <w:rPr>
                <w:rFonts w:ascii="Times New Roman" w:eastAsia="SimSun" w:hAnsi="Times New Roman" w:cs="Times New Roman"/>
                <w:sz w:val="24"/>
                <w:szCs w:val="24"/>
                <w:lang w:val="kk"/>
              </w:rPr>
              <w:lastRenderedPageBreak/>
              <w:t>болуы (9.9 қараңыз)</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CB06AF"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lastRenderedPageBreak/>
              <w:t>NO VALUE AVAILABLE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MULTIPLE BIOMETRIC TYPES</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DNA</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EAR</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Иә</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FACE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FINGER</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Иә</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FOOT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Иә</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GAIT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HAND GEOMETRY</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Иә</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IRIS</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Иә</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KEYSTROKE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LIP MOVEMENT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PRESENTATION ATTACK DATA</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RETINA</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Иә</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SCENT</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SIGNATURE-SIGN</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VEIN</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Иә</w:t>
            </w:r>
          </w:p>
        </w:tc>
      </w:tr>
      <w:tr w:rsidR="005E6C13" w:rsidRPr="0093070D" w:rsidTr="007D2FF9">
        <w:tc>
          <w:tcPr>
            <w:tcW w:w="702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VOICE</w:t>
            </w:r>
          </w:p>
        </w:tc>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eastAsia="SimSun" w:hAnsi="Times New Roman" w:cs="Times New Roman"/>
                <w:sz w:val="24"/>
                <w:szCs w:val="24"/>
              </w:rPr>
            </w:pPr>
            <w:r w:rsidRPr="0093070D">
              <w:rPr>
                <w:rFonts w:ascii="Times New Roman" w:eastAsia="SimSun" w:hAnsi="Times New Roman" w:cs="Times New Roman"/>
                <w:sz w:val="24"/>
                <w:szCs w:val="24"/>
                <w:lang w:val="kk"/>
              </w:rPr>
              <w:t>Жоқ</w:t>
            </w:r>
          </w:p>
        </w:tc>
      </w:tr>
    </w:tbl>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rPr>
      </w:pPr>
      <w:r w:rsidRPr="0093070D">
        <w:rPr>
          <w:rFonts w:ascii="Times New Roman" w:hAnsi="Times New Roman" w:cs="Times New Roman"/>
          <w:color w:val="000000"/>
          <w:sz w:val="20"/>
          <w:szCs w:val="20"/>
          <w:lang w:val="kk"/>
        </w:rPr>
        <w:t>Ескерт</w:t>
      </w:r>
      <w:r w:rsidR="0056493C" w:rsidRPr="0093070D">
        <w:rPr>
          <w:rFonts w:ascii="Times New Roman" w:hAnsi="Times New Roman" w:cs="Times New Roman"/>
          <w:color w:val="000000"/>
          <w:sz w:val="20"/>
          <w:szCs w:val="20"/>
          <w:lang w:val="kk-KZ"/>
        </w:rPr>
        <w:t xml:space="preserve">пе </w:t>
      </w:r>
      <w:r w:rsidRPr="0093070D">
        <w:rPr>
          <w:rFonts w:ascii="Times New Roman" w:hAnsi="Times New Roman" w:cs="Times New Roman"/>
          <w:color w:val="000000"/>
          <w:sz w:val="20"/>
          <w:szCs w:val="20"/>
          <w:lang w:val="kk"/>
        </w:rPr>
        <w:t>-</w:t>
      </w:r>
      <w:r w:rsidR="0056493C" w:rsidRPr="0093070D">
        <w:rPr>
          <w:rFonts w:ascii="Times New Roman" w:hAnsi="Times New Roman" w:cs="Times New Roman"/>
          <w:color w:val="000000"/>
          <w:sz w:val="20"/>
          <w:szCs w:val="20"/>
          <w:lang w:val="kk-KZ"/>
        </w:rPr>
        <w:t xml:space="preserve"> </w:t>
      </w:r>
      <w:r w:rsidR="00460E42" w:rsidRPr="0093070D">
        <w:rPr>
          <w:rFonts w:ascii="Times New Roman" w:hAnsi="Times New Roman" w:cs="Times New Roman"/>
          <w:color w:val="000000"/>
          <w:sz w:val="20"/>
          <w:szCs w:val="20"/>
        </w:rPr>
        <w:t xml:space="preserve">BODY PHOTOGRAPHY, FRICTION RIDGE </w:t>
      </w:r>
      <w:r w:rsidR="00460E42" w:rsidRPr="0093070D">
        <w:rPr>
          <w:rFonts w:ascii="Times New Roman" w:hAnsi="Times New Roman" w:cs="Times New Roman"/>
          <w:color w:val="000000"/>
          <w:sz w:val="20"/>
          <w:szCs w:val="20"/>
          <w:lang w:val="kk-KZ"/>
        </w:rPr>
        <w:t>және</w:t>
      </w:r>
      <w:r w:rsidR="00460E42" w:rsidRPr="0093070D">
        <w:rPr>
          <w:rFonts w:ascii="Times New Roman" w:hAnsi="Times New Roman" w:cs="Times New Roman"/>
          <w:color w:val="000000"/>
          <w:sz w:val="20"/>
          <w:szCs w:val="20"/>
        </w:rPr>
        <w:t xml:space="preserve"> THERMAL </w:t>
      </w:r>
      <w:r w:rsidRPr="0093070D">
        <w:rPr>
          <w:rFonts w:ascii="Times New Roman" w:hAnsi="Times New Roman" w:cs="Times New Roman"/>
          <w:color w:val="000000"/>
          <w:sz w:val="20"/>
          <w:szCs w:val="20"/>
          <w:lang w:val="kk"/>
        </w:rPr>
        <w:t>-</w:t>
      </w:r>
      <w:r w:rsidR="00460E42"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 xml:space="preserve">бұл </w:t>
      </w:r>
      <w:r w:rsidR="00460E42" w:rsidRPr="0093070D">
        <w:rPr>
          <w:rFonts w:ascii="Times New Roman" w:hAnsi="Times New Roman" w:cs="Times New Roman"/>
          <w:color w:val="000000"/>
          <w:sz w:val="20"/>
          <w:szCs w:val="20"/>
          <w:lang w:val="kk-KZ"/>
        </w:rPr>
        <w:t xml:space="preserve">осы </w:t>
      </w:r>
      <w:r w:rsidRPr="0093070D">
        <w:rPr>
          <w:rFonts w:ascii="Times New Roman" w:hAnsi="Times New Roman" w:cs="Times New Roman"/>
          <w:color w:val="000000"/>
          <w:sz w:val="20"/>
          <w:szCs w:val="20"/>
          <w:lang w:val="kk"/>
        </w:rPr>
        <w:t>нұсқа үшін жаңа элементтер.</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ұйымдары жоғарыда аталған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дердің кез-келген жиынтығын қолдана алады және нақты пайдалану саласына қажетті қосымша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дерді орната алады. Деректер қосымша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дерді еркін түрде жазуға рұқсат етіледі, мысалы, кодталған белгілердің кестелерін </w:t>
      </w:r>
      <w:r w:rsidR="009B56C8" w:rsidRPr="0093070D">
        <w:rPr>
          <w:rFonts w:ascii="Times New Roman" w:hAnsi="Times New Roman" w:cs="Times New Roman"/>
          <w:color w:val="000000"/>
          <w:sz w:val="24"/>
          <w:szCs w:val="24"/>
          <w:lang w:val="kk"/>
        </w:rPr>
        <w:t>қолданып</w:t>
      </w:r>
      <w:r w:rsidR="000F0AD0" w:rsidRPr="0093070D">
        <w:rPr>
          <w:rFonts w:ascii="Times New Roman" w:hAnsi="Times New Roman" w:cs="Times New Roman"/>
          <w:color w:val="000000"/>
          <w:sz w:val="24"/>
          <w:szCs w:val="24"/>
          <w:lang w:val="kk"/>
        </w:rPr>
        <w:t>, сонымен қатар осы деректер элементінің мәні - MULTIPLE BIOMETRIC TYPES кезінде жеке типтерді тізімдеу мүмкіндігі қарастырылуы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9.9.2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8.1</w:t>
      </w:r>
      <w:r w:rsidR="00D35ED5" w:rsidRPr="0093070D">
        <w:rPr>
          <w:rFonts w:ascii="Times New Roman" w:hAnsi="Times New Roman" w:cs="Times New Roman"/>
          <w:color w:val="000000"/>
          <w:sz w:val="24"/>
          <w:szCs w:val="24"/>
          <w:lang w:val="kk"/>
        </w:rPr>
        <w:t xml:space="preserve"> </w:t>
      </w:r>
      <w:r w:rsidR="00D35ED5" w:rsidRPr="0093070D">
        <w:rPr>
          <w:rFonts w:ascii="Times New Roman" w:hAnsi="Times New Roman" w:cs="Times New Roman"/>
          <w:color w:val="000000"/>
          <w:sz w:val="24"/>
          <w:szCs w:val="24"/>
          <w:lang w:val="kk-KZ"/>
        </w:rPr>
        <w:t>қ</w:t>
      </w:r>
      <w:r w:rsidR="00D35ED5" w:rsidRPr="0093070D">
        <w:rPr>
          <w:rFonts w:ascii="Times New Roman" w:hAnsi="Times New Roman" w:cs="Times New Roman"/>
          <w:color w:val="000000"/>
          <w:sz w:val="24"/>
          <w:szCs w:val="24"/>
          <w:lang w:val="kk"/>
        </w:rPr>
        <w:t>араңыз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Егер жетекші ұйымның бастапқы форматы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1-кестеде көрсетілген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дердің </w:t>
      </w:r>
      <w:r w:rsidR="009A1E4B" w:rsidRPr="0093070D">
        <w:rPr>
          <w:rFonts w:ascii="Times New Roman" w:hAnsi="Times New Roman" w:cs="Times New Roman"/>
          <w:color w:val="000000"/>
          <w:sz w:val="24"/>
          <w:szCs w:val="24"/>
          <w:lang w:val="kk-KZ"/>
        </w:rPr>
        <w:t>комбинациясы</w:t>
      </w:r>
      <w:r w:rsidRPr="0093070D">
        <w:rPr>
          <w:rFonts w:ascii="Times New Roman" w:hAnsi="Times New Roman" w:cs="Times New Roman"/>
          <w:color w:val="000000"/>
          <w:sz w:val="24"/>
          <w:szCs w:val="24"/>
          <w:lang w:val="kk"/>
        </w:rPr>
        <w:t xml:space="preserve"> болып табылатын қосымша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 қатарын көрсету үшін кодталған таңбалар кестелерін пайдаланса, ал жетекші ұйымның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форматы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мұндай кодталған таңбалар кестелерін пайдаланбаса, онда осы деректер элементі үшін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форматта MULTIPLE BIOMETRIC TYPES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і орнатылуы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9.10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_biometric_subtype</w:t>
      </w:r>
      <w:r w:rsidR="00460E42"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rPr>
      </w:pPr>
      <w:r w:rsidRPr="0093070D">
        <w:rPr>
          <w:rFonts w:ascii="Times New Roman" w:hAnsi="Times New Roman" w:cs="Times New Roman"/>
          <w:b/>
          <w:color w:val="000000"/>
          <w:sz w:val="24"/>
          <w:szCs w:val="24"/>
          <w:lang w:val="kk"/>
        </w:rPr>
        <w:t xml:space="preserve">9.10.1 </w:t>
      </w:r>
      <w:r w:rsidR="002610F0"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Қосу: Міндетті </w:t>
      </w:r>
      <w:r w:rsidR="002610F0"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Абстракт</w:t>
      </w:r>
      <w:r w:rsidR="00460E42" w:rsidRPr="0093070D">
        <w:rPr>
          <w:rFonts w:ascii="Times New Roman" w:hAnsi="Times New Roman" w:cs="Times New Roman"/>
          <w:color w:val="000000"/>
          <w:sz w:val="24"/>
          <w:szCs w:val="24"/>
          <w:lang w:val="kk-KZ"/>
        </w:rPr>
        <w:t>ілі мәндер</w:t>
      </w:r>
      <w:r w:rsidRPr="0093070D">
        <w:rPr>
          <w:rFonts w:ascii="Times New Roman" w:hAnsi="Times New Roman" w:cs="Times New Roman"/>
          <w:color w:val="000000"/>
          <w:sz w:val="24"/>
          <w:szCs w:val="24"/>
          <w:lang w:val="kk"/>
        </w:rPr>
        <w:t xml:space="preserve">: </w:t>
      </w:r>
      <w:r w:rsidR="00460E42" w:rsidRPr="0093070D">
        <w:rPr>
          <w:rFonts w:ascii="Times New Roman" w:hAnsi="Times New Roman" w:cs="Times New Roman"/>
          <w:color w:val="000000"/>
          <w:sz w:val="24"/>
          <w:szCs w:val="24"/>
          <w:lang w:val="kk-KZ"/>
        </w:rPr>
        <w:t>2-кестені қараңыз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_biometric_subtype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дері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_biometric_type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дері үшін анықтамалық ақпарат ретінде қолданылады.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_biometric_type-де кодталған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 бірнеше </w:t>
      </w:r>
      <w:r w:rsidR="00A24608" w:rsidRPr="0093070D">
        <w:rPr>
          <w:rFonts w:ascii="Times New Roman" w:hAnsi="Times New Roman" w:cs="Times New Roman"/>
          <w:color w:val="000000"/>
          <w:sz w:val="24"/>
          <w:szCs w:val="24"/>
          <w:lang w:val="kk-KZ"/>
        </w:rPr>
        <w:t>ішкі типінің</w:t>
      </w:r>
      <w:r w:rsidRPr="0093070D">
        <w:rPr>
          <w:rFonts w:ascii="Times New Roman" w:hAnsi="Times New Roman" w:cs="Times New Roman"/>
          <w:color w:val="000000"/>
          <w:sz w:val="24"/>
          <w:szCs w:val="24"/>
          <w:lang w:val="kk"/>
        </w:rPr>
        <w:t xml:space="preserve"> қолдайтын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құра алатын биометриялық технология болған кезде абстрактілі мәндердің комбинациясына жол берілмейді, тек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кез-келген басқа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мен бірге қолданылмауы керек. CBEF_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_biomeric_type типінің бірнеше мәндері болған кезде, CBEFF_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_biometric_subtype биометриялық типке қатынасы анық емес болған жағдайда ғана қосылуы керек.</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CBEF_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_biometric_subtype білікті және білікті емес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 анықталған. Мысалы, LEFT INDEX мен RIGHT INDEX сараланады, ал INDEX емес сараланады. Орындаушы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деректерінің нақты шығу тегін білмеген кезде біліксіз мәндер пайдалы.</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b/>
          <w:i/>
          <w:color w:val="000000"/>
          <w:sz w:val="20"/>
          <w:szCs w:val="20"/>
          <w:lang w:val="kk"/>
        </w:rPr>
        <w:t>1-мысал</w:t>
      </w:r>
      <w:r w:rsidR="002610F0" w:rsidRPr="0093070D">
        <w:rPr>
          <w:rFonts w:ascii="Times New Roman" w:hAnsi="Times New Roman" w:cs="Times New Roman"/>
          <w:b/>
          <w:i/>
          <w:color w:val="000000"/>
          <w:sz w:val="20"/>
          <w:szCs w:val="20"/>
          <w:lang w:val="kk-KZ"/>
        </w:rPr>
        <w:t xml:space="preserve"> </w:t>
      </w:r>
      <w:r w:rsidRPr="0093070D">
        <w:rPr>
          <w:rFonts w:ascii="Times New Roman" w:hAnsi="Times New Roman" w:cs="Times New Roman"/>
          <w:color w:val="000000"/>
          <w:sz w:val="20"/>
          <w:szCs w:val="20"/>
          <w:lang w:val="kk"/>
        </w:rPr>
        <w:t>-</w:t>
      </w:r>
      <w:r w:rsidR="002610F0" w:rsidRPr="0093070D">
        <w:rPr>
          <w:rFonts w:ascii="Times New Roman" w:hAnsi="Times New Roman" w:cs="Times New Roman"/>
          <w:color w:val="000000"/>
          <w:sz w:val="20"/>
          <w:szCs w:val="20"/>
          <w:lang w:val="kk-KZ"/>
        </w:rPr>
        <w:t xml:space="preserve"> </w:t>
      </w:r>
      <w:r w:rsidR="002610F0" w:rsidRPr="0093070D">
        <w:rPr>
          <w:rFonts w:ascii="Times New Roman" w:hAnsi="Times New Roman" w:cs="Times New Roman"/>
          <w:color w:val="000000"/>
          <w:sz w:val="20"/>
          <w:szCs w:val="20"/>
          <w:lang w:val="kk"/>
        </w:rPr>
        <w:t>Е</w:t>
      </w:r>
      <w:r w:rsidRPr="0093070D">
        <w:rPr>
          <w:rFonts w:ascii="Times New Roman" w:hAnsi="Times New Roman" w:cs="Times New Roman"/>
          <w:color w:val="000000"/>
          <w:sz w:val="20"/>
          <w:szCs w:val="20"/>
          <w:lang w:val="kk"/>
        </w:rPr>
        <w:t xml:space="preserve">гер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жетекші ұйымының форматы CBEFF_</w:t>
      </w:r>
      <w:r w:rsidR="00F4432B" w:rsidRPr="0093070D">
        <w:rPr>
          <w:rFonts w:ascii="Times New Roman" w:hAnsi="Times New Roman" w:cs="Times New Roman"/>
          <w:color w:val="000000"/>
          <w:sz w:val="20"/>
          <w:szCs w:val="20"/>
          <w:lang w:val="kk"/>
        </w:rPr>
        <w:t>БДБ</w:t>
      </w:r>
      <w:r w:rsidRPr="0093070D">
        <w:rPr>
          <w:rFonts w:ascii="Times New Roman" w:hAnsi="Times New Roman" w:cs="Times New Roman"/>
          <w:color w:val="000000"/>
          <w:sz w:val="20"/>
          <w:szCs w:val="20"/>
          <w:lang w:val="kk"/>
        </w:rPr>
        <w:t xml:space="preserve">_biometric_type деректер элементінің RETINA </w:t>
      </w:r>
      <w:r w:rsidR="001E55C1" w:rsidRPr="0093070D">
        <w:rPr>
          <w:rFonts w:ascii="Times New Roman" w:hAnsi="Times New Roman" w:cs="Times New Roman"/>
          <w:color w:val="000000"/>
          <w:sz w:val="20"/>
          <w:szCs w:val="20"/>
          <w:lang w:val="kk"/>
        </w:rPr>
        <w:t>абстрактілі мән</w:t>
      </w:r>
      <w:r w:rsidRPr="0093070D">
        <w:rPr>
          <w:rFonts w:ascii="Times New Roman" w:hAnsi="Times New Roman" w:cs="Times New Roman"/>
          <w:color w:val="000000"/>
          <w:sz w:val="20"/>
          <w:szCs w:val="20"/>
          <w:lang w:val="kk"/>
        </w:rPr>
        <w:t>ін қолдаса, онда бұл формат CBEFF_</w:t>
      </w:r>
      <w:r w:rsidR="00F4432B" w:rsidRPr="0093070D">
        <w:rPr>
          <w:rFonts w:ascii="Times New Roman" w:hAnsi="Times New Roman" w:cs="Times New Roman"/>
          <w:color w:val="000000"/>
          <w:sz w:val="20"/>
          <w:szCs w:val="20"/>
          <w:lang w:val="kk"/>
        </w:rPr>
        <w:t>БДБ</w:t>
      </w:r>
      <w:r w:rsidRPr="0093070D">
        <w:rPr>
          <w:rFonts w:ascii="Times New Roman" w:hAnsi="Times New Roman" w:cs="Times New Roman"/>
          <w:color w:val="000000"/>
          <w:sz w:val="20"/>
          <w:szCs w:val="20"/>
          <w:lang w:val="kk"/>
        </w:rPr>
        <w:t xml:space="preserve">_biometric_subtype деректер элементі үшін LEFT және right </w:t>
      </w:r>
      <w:r w:rsidR="001E55C1" w:rsidRPr="0093070D">
        <w:rPr>
          <w:rFonts w:ascii="Times New Roman" w:hAnsi="Times New Roman" w:cs="Times New Roman"/>
          <w:color w:val="000000"/>
          <w:sz w:val="20"/>
          <w:szCs w:val="20"/>
          <w:lang w:val="kk"/>
        </w:rPr>
        <w:t>абстрактілі мән</w:t>
      </w:r>
      <w:r w:rsidRPr="0093070D">
        <w:rPr>
          <w:rFonts w:ascii="Times New Roman" w:hAnsi="Times New Roman" w:cs="Times New Roman"/>
          <w:color w:val="000000"/>
          <w:sz w:val="20"/>
          <w:szCs w:val="20"/>
          <w:lang w:val="kk"/>
        </w:rPr>
        <w:t>дерін пайдалана алады.</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0"/>
          <w:szCs w:val="20"/>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b/>
          <w:i/>
          <w:color w:val="000000"/>
          <w:sz w:val="20"/>
          <w:szCs w:val="20"/>
          <w:lang w:val="kk"/>
        </w:rPr>
        <w:t>2-мысал</w:t>
      </w:r>
      <w:r w:rsidR="002610F0" w:rsidRPr="0093070D">
        <w:rPr>
          <w:rFonts w:ascii="Times New Roman" w:hAnsi="Times New Roman" w:cs="Times New Roman"/>
          <w:b/>
          <w:i/>
          <w:color w:val="000000"/>
          <w:sz w:val="20"/>
          <w:szCs w:val="20"/>
          <w:lang w:val="kk-KZ"/>
        </w:rPr>
        <w:t xml:space="preserve"> </w:t>
      </w:r>
      <w:r w:rsidRPr="0093070D">
        <w:rPr>
          <w:rFonts w:ascii="Times New Roman" w:hAnsi="Times New Roman" w:cs="Times New Roman"/>
          <w:color w:val="000000"/>
          <w:sz w:val="20"/>
          <w:szCs w:val="20"/>
          <w:lang w:val="kk"/>
        </w:rPr>
        <w:t>-</w:t>
      </w:r>
      <w:r w:rsidR="002610F0" w:rsidRPr="0093070D">
        <w:rPr>
          <w:rFonts w:ascii="Times New Roman" w:hAnsi="Times New Roman" w:cs="Times New Roman"/>
          <w:color w:val="000000"/>
          <w:sz w:val="20"/>
          <w:szCs w:val="20"/>
          <w:lang w:val="kk-KZ"/>
        </w:rPr>
        <w:t xml:space="preserve"> </w:t>
      </w:r>
      <w:r w:rsidR="002610F0" w:rsidRPr="0093070D">
        <w:rPr>
          <w:rFonts w:ascii="Times New Roman" w:hAnsi="Times New Roman" w:cs="Times New Roman"/>
          <w:color w:val="000000"/>
          <w:sz w:val="20"/>
          <w:szCs w:val="20"/>
          <w:lang w:val="kk"/>
        </w:rPr>
        <w:t>Е</w:t>
      </w:r>
      <w:r w:rsidRPr="0093070D">
        <w:rPr>
          <w:rFonts w:ascii="Times New Roman" w:hAnsi="Times New Roman" w:cs="Times New Roman"/>
          <w:color w:val="000000"/>
          <w:sz w:val="20"/>
          <w:szCs w:val="20"/>
          <w:lang w:val="kk"/>
        </w:rPr>
        <w:t xml:space="preserve">гер гипотетикалық биометриялық көздің ирисін тіркеу құрылғысы екі </w:t>
      </w:r>
      <w:r w:rsidR="002610F0" w:rsidRPr="0093070D">
        <w:rPr>
          <w:rFonts w:ascii="Times New Roman" w:hAnsi="Times New Roman" w:cs="Times New Roman"/>
          <w:color w:val="000000"/>
          <w:sz w:val="20"/>
          <w:szCs w:val="20"/>
          <w:lang w:val="kk-KZ"/>
        </w:rPr>
        <w:t>дерек</w:t>
      </w:r>
      <w:r w:rsidRPr="0093070D">
        <w:rPr>
          <w:rFonts w:ascii="Times New Roman" w:hAnsi="Times New Roman" w:cs="Times New Roman"/>
          <w:color w:val="000000"/>
          <w:sz w:val="20"/>
          <w:szCs w:val="20"/>
          <w:lang w:val="kk"/>
        </w:rPr>
        <w:t xml:space="preserve">көздің де деректерін қамтитын БІР </w:t>
      </w:r>
      <w:r w:rsidR="00F4432B" w:rsidRPr="0093070D">
        <w:rPr>
          <w:rFonts w:ascii="Times New Roman" w:hAnsi="Times New Roman" w:cs="Times New Roman"/>
          <w:color w:val="000000"/>
          <w:sz w:val="20"/>
          <w:szCs w:val="20"/>
          <w:lang w:val="kk"/>
        </w:rPr>
        <w:t>БДБ</w:t>
      </w:r>
      <w:r w:rsidRPr="0093070D">
        <w:rPr>
          <w:rFonts w:ascii="Times New Roman" w:hAnsi="Times New Roman" w:cs="Times New Roman"/>
          <w:color w:val="000000"/>
          <w:sz w:val="20"/>
          <w:szCs w:val="20"/>
          <w:lang w:val="kk"/>
        </w:rPr>
        <w:t xml:space="preserve"> құра алса, онда сол және оң абстрактілі мәндер осы </w:t>
      </w:r>
      <w:r w:rsidR="00F4432B" w:rsidRPr="0093070D">
        <w:rPr>
          <w:rFonts w:ascii="Times New Roman" w:hAnsi="Times New Roman" w:cs="Times New Roman"/>
          <w:color w:val="000000"/>
          <w:sz w:val="20"/>
          <w:szCs w:val="20"/>
          <w:lang w:val="kk"/>
        </w:rPr>
        <w:t>БДБ</w:t>
      </w:r>
      <w:r w:rsidRPr="0093070D">
        <w:rPr>
          <w:rFonts w:ascii="Times New Roman" w:hAnsi="Times New Roman" w:cs="Times New Roman"/>
          <w:color w:val="000000"/>
          <w:sz w:val="20"/>
          <w:szCs w:val="20"/>
          <w:lang w:val="kk"/>
        </w:rPr>
        <w:t>-ны сипаттау үшін бірге қолданылады.</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0"/>
          <w:szCs w:val="20"/>
          <w:lang w:val="kk"/>
        </w:rPr>
      </w:pPr>
    </w:p>
    <w:p w:rsidR="007D2FF9" w:rsidRPr="0093070D" w:rsidRDefault="002610F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b/>
          <w:i/>
          <w:color w:val="000000"/>
          <w:sz w:val="20"/>
          <w:szCs w:val="20"/>
          <w:lang w:val="kk"/>
        </w:rPr>
        <w:t>3-</w:t>
      </w:r>
      <w:r w:rsidR="000F0AD0" w:rsidRPr="0093070D">
        <w:rPr>
          <w:rFonts w:ascii="Times New Roman" w:hAnsi="Times New Roman" w:cs="Times New Roman"/>
          <w:b/>
          <w:i/>
          <w:color w:val="000000"/>
          <w:sz w:val="20"/>
          <w:szCs w:val="20"/>
          <w:lang w:val="kk"/>
        </w:rPr>
        <w:t>мысал</w:t>
      </w:r>
      <w:r w:rsidRPr="0093070D">
        <w:rPr>
          <w:rFonts w:ascii="Times New Roman" w:hAnsi="Times New Roman" w:cs="Times New Roman"/>
          <w:b/>
          <w:i/>
          <w:color w:val="000000"/>
          <w:sz w:val="20"/>
          <w:szCs w:val="20"/>
          <w:lang w:val="kk-KZ"/>
        </w:rPr>
        <w:t xml:space="preserve"> </w:t>
      </w:r>
      <w:r w:rsidR="000F0AD0"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KZ"/>
        </w:rPr>
        <w:t xml:space="preserve"> </w:t>
      </w:r>
      <w:r w:rsidR="000F0AD0" w:rsidRPr="0093070D">
        <w:rPr>
          <w:rFonts w:ascii="Times New Roman" w:hAnsi="Times New Roman" w:cs="Times New Roman"/>
          <w:color w:val="000000"/>
          <w:sz w:val="20"/>
          <w:szCs w:val="20"/>
          <w:lang w:val="kk"/>
        </w:rPr>
        <w:t xml:space="preserve">CBEFF BIR бірнеше құрылымында үйкеліс жоталары туралы </w:t>
      </w:r>
      <w:r w:rsidR="008D2B1B" w:rsidRPr="0093070D">
        <w:rPr>
          <w:rFonts w:ascii="Times New Roman" w:hAnsi="Times New Roman" w:cs="Times New Roman"/>
          <w:color w:val="000000"/>
          <w:sz w:val="20"/>
          <w:szCs w:val="20"/>
          <w:lang w:val="kk"/>
        </w:rPr>
        <w:t>деректер</w:t>
      </w:r>
      <w:r w:rsidR="000F0AD0" w:rsidRPr="0093070D">
        <w:rPr>
          <w:rFonts w:ascii="Times New Roman" w:hAnsi="Times New Roman" w:cs="Times New Roman"/>
          <w:color w:val="000000"/>
          <w:sz w:val="20"/>
          <w:szCs w:val="20"/>
          <w:lang w:val="kk"/>
        </w:rPr>
        <w:t xml:space="preserve">ді жинау үшін биометриялық тип-бұл фрикционды жоталар, ал </w:t>
      </w:r>
      <w:r w:rsidR="00A24608" w:rsidRPr="0093070D">
        <w:rPr>
          <w:rFonts w:ascii="Times New Roman" w:hAnsi="Times New Roman" w:cs="Times New Roman"/>
          <w:color w:val="000000"/>
          <w:sz w:val="20"/>
          <w:szCs w:val="20"/>
          <w:lang w:val="kk-KZ"/>
        </w:rPr>
        <w:t>ішкі типтерінің</w:t>
      </w:r>
      <w:r w:rsidR="000F0AD0" w:rsidRPr="0093070D">
        <w:rPr>
          <w:rFonts w:ascii="Times New Roman" w:hAnsi="Times New Roman" w:cs="Times New Roman"/>
          <w:color w:val="000000"/>
          <w:sz w:val="20"/>
          <w:szCs w:val="20"/>
          <w:lang w:val="kk"/>
        </w:rPr>
        <w:t xml:space="preserve"> биометриялық </w:t>
      </w:r>
      <w:r w:rsidR="001E55C1" w:rsidRPr="0093070D">
        <w:rPr>
          <w:rFonts w:ascii="Times New Roman" w:hAnsi="Times New Roman" w:cs="Times New Roman"/>
          <w:color w:val="000000"/>
          <w:sz w:val="20"/>
          <w:szCs w:val="20"/>
          <w:lang w:val="kk"/>
        </w:rPr>
        <w:t>абстрактілі мән</w:t>
      </w:r>
      <w:r w:rsidR="000F0AD0" w:rsidRPr="0093070D">
        <w:rPr>
          <w:rFonts w:ascii="Times New Roman" w:hAnsi="Times New Roman" w:cs="Times New Roman"/>
          <w:color w:val="000000"/>
          <w:sz w:val="20"/>
          <w:szCs w:val="20"/>
          <w:lang w:val="kk"/>
        </w:rPr>
        <w:t xml:space="preserve">дері-ұсынылған үйкеліс жоталары туралы </w:t>
      </w:r>
      <w:r w:rsidR="008D2B1B" w:rsidRPr="0093070D">
        <w:rPr>
          <w:rFonts w:ascii="Times New Roman" w:hAnsi="Times New Roman" w:cs="Times New Roman"/>
          <w:color w:val="000000"/>
          <w:sz w:val="20"/>
          <w:szCs w:val="20"/>
          <w:lang w:val="kk"/>
        </w:rPr>
        <w:t>деректер</w:t>
      </w:r>
      <w:r w:rsidR="000F0AD0" w:rsidRPr="0093070D">
        <w:rPr>
          <w:rFonts w:ascii="Times New Roman" w:hAnsi="Times New Roman" w:cs="Times New Roman"/>
          <w:color w:val="000000"/>
          <w:sz w:val="20"/>
          <w:szCs w:val="20"/>
          <w:lang w:val="kk"/>
        </w:rPr>
        <w:t xml:space="preserve"> түрін көрсету үшін PALM және WRIST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2-кесте</w:t>
      </w:r>
      <w:r w:rsidR="00124B5D" w:rsidRPr="0093070D">
        <w:rPr>
          <w:rFonts w:ascii="Times New Roman" w:hAnsi="Times New Roman" w:cs="Times New Roman"/>
          <w:b/>
          <w:color w:val="000000"/>
          <w:sz w:val="24"/>
          <w:szCs w:val="24"/>
          <w:lang w:val="kk-KZ"/>
        </w:rPr>
        <w:t xml:space="preserve"> </w:t>
      </w:r>
      <w:r w:rsidRPr="0093070D">
        <w:rPr>
          <w:rFonts w:ascii="Times New Roman" w:hAnsi="Times New Roman" w:cs="Times New Roman"/>
          <w:b/>
          <w:color w:val="000000"/>
          <w:sz w:val="24"/>
          <w:szCs w:val="24"/>
          <w:lang w:val="kk"/>
        </w:rPr>
        <w:t>-</w:t>
      </w:r>
      <w:r w:rsidR="00124B5D" w:rsidRPr="0093070D">
        <w:rPr>
          <w:rFonts w:ascii="Times New Roman" w:hAnsi="Times New Roman" w:cs="Times New Roman"/>
          <w:b/>
          <w:color w:val="000000"/>
          <w:sz w:val="24"/>
          <w:szCs w:val="24"/>
          <w:lang w:val="kk-KZ"/>
        </w:rPr>
        <w:t xml:space="preserve"> </w:t>
      </w:r>
      <w:r w:rsidRPr="0093070D">
        <w:rPr>
          <w:rFonts w:ascii="Times New Roman" w:hAnsi="Times New Roman" w:cs="Times New Roman"/>
          <w:b/>
          <w:color w:val="000000"/>
          <w:sz w:val="24"/>
          <w:szCs w:val="24"/>
          <w:lang w:val="kk"/>
        </w:rPr>
        <w:t>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_biometric_subtype</w:t>
      </w:r>
      <w:r w:rsidR="00124B5D" w:rsidRPr="0093070D">
        <w:rPr>
          <w:rFonts w:ascii="Times New Roman" w:hAnsi="Times New Roman" w:cs="Times New Roman"/>
          <w:b/>
          <w:color w:val="000000"/>
          <w:sz w:val="24"/>
          <w:szCs w:val="24"/>
          <w:lang w:val="kk"/>
        </w:rPr>
        <w:t xml:space="preserve"> деректер элементінің абстрактілі мәндері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tbl>
      <w:tblPr>
        <w:tblW w:w="0" w:type="auto"/>
        <w:shd w:val="clear" w:color="auto" w:fill="FFFFFF"/>
        <w:tblCellMar>
          <w:left w:w="0" w:type="dxa"/>
          <w:right w:w="0" w:type="dxa"/>
        </w:tblCellMar>
        <w:tblLook w:val="04A0" w:firstRow="1" w:lastRow="0" w:firstColumn="1" w:lastColumn="0" w:noHBand="0" w:noVBand="1"/>
      </w:tblPr>
      <w:tblGrid>
        <w:gridCol w:w="8709"/>
      </w:tblGrid>
      <w:tr w:rsidR="005E6C13" w:rsidRPr="0093070D" w:rsidTr="007D2FF9">
        <w:tc>
          <w:tcPr>
            <w:tcW w:w="8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Абстрактілі </w:t>
            </w:r>
            <w:r w:rsidR="00124B5D" w:rsidRPr="0093070D">
              <w:rPr>
                <w:rFonts w:ascii="Times New Roman" w:hAnsi="Times New Roman" w:cs="Times New Roman"/>
                <w:color w:val="000000"/>
                <w:sz w:val="24"/>
                <w:szCs w:val="24"/>
                <w:lang w:val="kk"/>
              </w:rPr>
              <w:t>мәнінің атауы</w:t>
            </w:r>
          </w:p>
        </w:tc>
      </w:tr>
      <w:tr w:rsidR="005E6C13" w:rsidRPr="0093070D" w:rsidTr="007D2FF9">
        <w:tc>
          <w:tcPr>
            <w:tcW w:w="8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CB06AF" w:rsidP="007373EB">
            <w:pPr>
              <w:widowControl w:val="0"/>
              <w:tabs>
                <w:tab w:val="left" w:pos="851"/>
              </w:tabs>
              <w:spacing w:after="0" w:line="331" w:lineRule="exact"/>
              <w:ind w:firstLine="567"/>
              <w:jc w:val="both"/>
              <w:rPr>
                <w:rFonts w:ascii="Times New Roman" w:eastAsia="Arial Unicode MS"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NO VALUE AVAILABLE</w:t>
            </w:r>
          </w:p>
          <w:p w:rsidR="007D2FF9" w:rsidRPr="0093070D" w:rsidRDefault="000F0AD0" w:rsidP="007373EB">
            <w:pPr>
              <w:widowControl w:val="0"/>
              <w:tabs>
                <w:tab w:val="left" w:pos="851"/>
              </w:tabs>
              <w:spacing w:after="0" w:line="331" w:lineRule="exact"/>
              <w:ind w:firstLine="567"/>
              <w:jc w:val="both"/>
              <w:rPr>
                <w:rFonts w:ascii="Times New Roman" w:eastAsia="Arial Unicode MS"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w:t>
            </w:r>
          </w:p>
          <w:p w:rsidR="007D2FF9" w:rsidRPr="0093070D" w:rsidRDefault="000F0AD0" w:rsidP="007373EB">
            <w:pPr>
              <w:widowControl w:val="0"/>
              <w:tabs>
                <w:tab w:val="left" w:pos="851"/>
              </w:tabs>
              <w:spacing w:after="0" w:line="331" w:lineRule="exact"/>
              <w:ind w:firstLine="567"/>
              <w:jc w:val="both"/>
              <w:rPr>
                <w:rFonts w:ascii="Times New Roman" w:eastAsia="Arial Unicode MS"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w:t>
            </w:r>
          </w:p>
          <w:p w:rsidR="007D2FF9" w:rsidRPr="0093070D" w:rsidRDefault="000F0AD0" w:rsidP="007373EB">
            <w:pPr>
              <w:widowControl w:val="0"/>
              <w:tabs>
                <w:tab w:val="left" w:pos="851"/>
              </w:tabs>
              <w:spacing w:after="0" w:line="331" w:lineRule="exact"/>
              <w:ind w:right="5480" w:firstLine="567"/>
              <w:jc w:val="both"/>
              <w:rPr>
                <w:rFonts w:ascii="Times New Roman" w:eastAsia="Arial Unicode MS"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 xml:space="preserve">LEFT THUMB LEFT INDEX FINGER LEFT MIDDLE FINGER LEFT RING FINGER LEFT LITTLE FINGER RIGHT THUMB RIGHT INDEX FINGER RIGHT MIDDLE FINGER RIGHT RING FINGER RIGHT LITTLE FINGER LEFT PALM LEFT BACK OF HAND LEFT WRIST RIGHT PALM RIGHT BACK OF HAND RIGHT WRIST THUMB INDEX FINGER MIDDLE FINGER RING FINGER </w:t>
            </w:r>
            <w:r w:rsidRPr="0093070D">
              <w:rPr>
                <w:rFonts w:ascii="Times New Roman" w:eastAsia="Cambria" w:hAnsi="Times New Roman" w:cs="Times New Roman"/>
                <w:color w:val="000000"/>
                <w:sz w:val="24"/>
                <w:szCs w:val="24"/>
                <w:lang w:val="kk" w:eastAsia="en-US" w:bidi="en-US"/>
              </w:rPr>
              <w:lastRenderedPageBreak/>
              <w:t>LITTLE FINGER PALM</w:t>
            </w:r>
          </w:p>
          <w:p w:rsidR="007D2FF9" w:rsidRPr="0093070D" w:rsidRDefault="000F0AD0" w:rsidP="007373EB">
            <w:pPr>
              <w:widowControl w:val="0"/>
              <w:tabs>
                <w:tab w:val="left" w:pos="851"/>
              </w:tabs>
              <w:spacing w:after="193" w:line="331" w:lineRule="exact"/>
              <w:ind w:right="5480" w:firstLine="567"/>
              <w:jc w:val="both"/>
              <w:rPr>
                <w:rFonts w:ascii="Times New Roman" w:eastAsia="Arial Unicode MS"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BACKOF HAND WRIST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r>
      <w:tr w:rsidR="005E6C13" w:rsidRPr="0093070D" w:rsidTr="007D2FF9">
        <w:tc>
          <w:tcPr>
            <w:tcW w:w="8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56493C" w:rsidP="007373EB">
            <w:pPr>
              <w:tabs>
                <w:tab w:val="left" w:pos="851"/>
              </w:tabs>
              <w:spacing w:after="0" w:line="240" w:lineRule="auto"/>
              <w:ind w:firstLine="567"/>
              <w:jc w:val="both"/>
              <w:rPr>
                <w:rFonts w:ascii="Times New Roman" w:hAnsi="Times New Roman" w:cs="Times New Roman"/>
                <w:color w:val="000000"/>
                <w:sz w:val="20"/>
                <w:szCs w:val="20"/>
              </w:rPr>
            </w:pPr>
            <w:r w:rsidRPr="0093070D">
              <w:rPr>
                <w:rFonts w:ascii="Times New Roman" w:hAnsi="Times New Roman" w:cs="Times New Roman"/>
                <w:color w:val="000000"/>
                <w:sz w:val="20"/>
                <w:szCs w:val="20"/>
                <w:lang w:val="kk"/>
              </w:rPr>
              <w:lastRenderedPageBreak/>
              <w:t xml:space="preserve">Ескертпе - </w:t>
            </w:r>
            <w:r w:rsidR="00F4432B" w:rsidRPr="0093070D">
              <w:rPr>
                <w:rFonts w:ascii="Times New Roman" w:hAnsi="Times New Roman" w:cs="Times New Roman"/>
                <w:color w:val="000000"/>
                <w:sz w:val="20"/>
                <w:szCs w:val="20"/>
                <w:lang w:val="kk"/>
              </w:rPr>
              <w:t>БДБ</w:t>
            </w:r>
            <w:r w:rsidR="000F0AD0" w:rsidRPr="0093070D">
              <w:rPr>
                <w:rFonts w:ascii="Times New Roman" w:hAnsi="Times New Roman" w:cs="Times New Roman"/>
                <w:color w:val="000000"/>
                <w:sz w:val="20"/>
                <w:szCs w:val="20"/>
                <w:lang w:val="kk"/>
              </w:rPr>
              <w:t xml:space="preserve"> </w:t>
            </w:r>
            <w:r w:rsidR="00C73E8E" w:rsidRPr="0093070D">
              <w:rPr>
                <w:rFonts w:ascii="Times New Roman" w:hAnsi="Times New Roman" w:cs="Times New Roman"/>
                <w:color w:val="000000"/>
                <w:sz w:val="20"/>
                <w:szCs w:val="20"/>
                <w:lang w:val="kk"/>
              </w:rPr>
              <w:t>форматының</w:t>
            </w:r>
            <w:r w:rsidR="000F0AD0" w:rsidRPr="0093070D">
              <w:rPr>
                <w:rFonts w:ascii="Times New Roman" w:hAnsi="Times New Roman" w:cs="Times New Roman"/>
                <w:color w:val="000000"/>
                <w:sz w:val="20"/>
                <w:szCs w:val="20"/>
                <w:lang w:val="kk"/>
              </w:rPr>
              <w:t xml:space="preserve"> сипаттамасы осы </w:t>
            </w:r>
            <w:r w:rsidR="001E55C1" w:rsidRPr="0093070D">
              <w:rPr>
                <w:rFonts w:ascii="Times New Roman" w:hAnsi="Times New Roman" w:cs="Times New Roman"/>
                <w:color w:val="000000"/>
                <w:sz w:val="20"/>
                <w:szCs w:val="20"/>
                <w:lang w:val="kk"/>
              </w:rPr>
              <w:t>абстрактілі мән</w:t>
            </w:r>
            <w:r w:rsidR="000F0AD0" w:rsidRPr="0093070D">
              <w:rPr>
                <w:rFonts w:ascii="Times New Roman" w:hAnsi="Times New Roman" w:cs="Times New Roman"/>
                <w:color w:val="000000"/>
                <w:sz w:val="20"/>
                <w:szCs w:val="20"/>
                <w:lang w:val="kk"/>
              </w:rPr>
              <w:t xml:space="preserve">дердің қайсысы осы </w:t>
            </w:r>
            <w:r w:rsidR="00F4432B" w:rsidRPr="0093070D">
              <w:rPr>
                <w:rFonts w:ascii="Times New Roman" w:hAnsi="Times New Roman" w:cs="Times New Roman"/>
                <w:color w:val="000000"/>
                <w:sz w:val="20"/>
                <w:szCs w:val="20"/>
                <w:lang w:val="kk"/>
              </w:rPr>
              <w:t>БДБ</w:t>
            </w:r>
            <w:r w:rsidR="000F0AD0" w:rsidRPr="0093070D">
              <w:rPr>
                <w:rFonts w:ascii="Times New Roman" w:hAnsi="Times New Roman" w:cs="Times New Roman"/>
                <w:color w:val="000000"/>
                <w:sz w:val="20"/>
                <w:szCs w:val="20"/>
                <w:lang w:val="kk"/>
              </w:rPr>
              <w:t xml:space="preserve"> форматында қолданылатынын анықтайды.</w:t>
            </w:r>
          </w:p>
        </w:tc>
      </w:tr>
    </w:tbl>
    <w:p w:rsidR="007D2FF9" w:rsidRPr="0093070D" w:rsidRDefault="007D2FF9" w:rsidP="007373EB">
      <w:pPr>
        <w:tabs>
          <w:tab w:val="left" w:pos="851"/>
          <w:tab w:val="left" w:pos="3261"/>
        </w:tabs>
        <w:spacing w:after="0" w:line="240" w:lineRule="auto"/>
        <w:ind w:firstLine="567"/>
        <w:jc w:val="both"/>
        <w:rPr>
          <w:rFonts w:ascii="Times New Roman" w:hAnsi="Times New Roman" w:cs="Times New Roman"/>
          <w:color w:val="000000"/>
          <w:sz w:val="24"/>
          <w:szCs w:val="24"/>
        </w:rPr>
      </w:pP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форматтарына осы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дердің кез-келген жиынтығын қолдануға және ұсынылған пайдалану аймағы талап ететіндей қосымша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дерді анықтауға рұқсат етіледі. Бұл қосымша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дерге жеке түрлердің нақты тізімін қолдау үшін биттік карта ұсынған кездейсоқ мәндер комбинациясы кіруі мүмкін.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патрондарының форматтарына абстрактілі мәндердің рұқсат етілген комбинациясын анықтауға рұқсат етіледі.</w:t>
      </w:r>
    </w:p>
    <w:p w:rsidR="007D2FF9" w:rsidRPr="0093070D" w:rsidRDefault="00F4432B"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форматының</w:t>
      </w:r>
      <w:r w:rsidR="000F0AD0" w:rsidRPr="0093070D">
        <w:rPr>
          <w:rFonts w:ascii="Times New Roman" w:hAnsi="Times New Roman" w:cs="Times New Roman"/>
          <w:color w:val="000000"/>
          <w:sz w:val="24"/>
          <w:szCs w:val="24"/>
          <w:lang w:val="kk"/>
        </w:rPr>
        <w:t xml:space="preserve"> сипаттамасы осы мәндердің қайсысы (бар болса) анықтайды CBEFF_</w:t>
      </w: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_biometric_subtype осы </w:t>
      </w: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форматына қолданылады. Алайда, CBEFF_</w:t>
      </w: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_biometric_type және CBEFF_</w:t>
      </w:r>
      <w:r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_biometric_subtype мәндерінің кейбір комбинациялары әдетте 3-кестеде көрсетілгендей қолдау көрсетіледі.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KZ"/>
        </w:rPr>
      </w:pPr>
      <w:r w:rsidRPr="0093070D">
        <w:rPr>
          <w:rFonts w:ascii="Times New Roman" w:hAnsi="Times New Roman" w:cs="Times New Roman"/>
          <w:b/>
          <w:color w:val="000000"/>
          <w:sz w:val="24"/>
          <w:szCs w:val="24"/>
          <w:lang w:val="kk"/>
        </w:rPr>
        <w:t>3-кесте-CBEFF_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_biometric_subtype типтік қолдау көрсетілетін мәндер</w:t>
      </w:r>
    </w:p>
    <w:p w:rsidR="002610F0" w:rsidRPr="0093070D" w:rsidRDefault="002610F0" w:rsidP="007373EB">
      <w:pPr>
        <w:tabs>
          <w:tab w:val="left" w:pos="851"/>
        </w:tabs>
        <w:spacing w:after="0" w:line="240" w:lineRule="auto"/>
        <w:ind w:firstLine="567"/>
        <w:jc w:val="both"/>
        <w:rPr>
          <w:rFonts w:ascii="Times New Roman" w:hAnsi="Times New Roman" w:cs="Times New Roman"/>
          <w:b/>
          <w:color w:val="000000"/>
          <w:sz w:val="24"/>
          <w:szCs w:val="24"/>
          <w:lang w:val="kk-KZ"/>
        </w:rPr>
      </w:pPr>
    </w:p>
    <w:tbl>
      <w:tblPr>
        <w:tblW w:w="0" w:type="auto"/>
        <w:tblLayout w:type="fixed"/>
        <w:tblCellMar>
          <w:left w:w="10" w:type="dxa"/>
          <w:right w:w="10" w:type="dxa"/>
        </w:tblCellMar>
        <w:tblLook w:val="04A0" w:firstRow="1" w:lastRow="0" w:firstColumn="1" w:lastColumn="0" w:noHBand="0" w:noVBand="1"/>
      </w:tblPr>
      <w:tblGrid>
        <w:gridCol w:w="2981"/>
        <w:gridCol w:w="754"/>
        <w:gridCol w:w="749"/>
        <w:gridCol w:w="754"/>
        <w:gridCol w:w="749"/>
        <w:gridCol w:w="749"/>
        <w:gridCol w:w="754"/>
        <w:gridCol w:w="749"/>
        <w:gridCol w:w="754"/>
        <w:gridCol w:w="768"/>
      </w:tblGrid>
      <w:tr w:rsidR="005E6C13" w:rsidRPr="0093070D" w:rsidTr="007D2FF9">
        <w:trPr>
          <w:trHeight w:hRule="exact" w:val="278"/>
        </w:trPr>
        <w:tc>
          <w:tcPr>
            <w:tcW w:w="2981" w:type="dxa"/>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kk" w:eastAsia="en-US" w:bidi="en-US"/>
              </w:rPr>
            </w:pPr>
          </w:p>
        </w:tc>
        <w:tc>
          <w:tcPr>
            <w:tcW w:w="6780" w:type="dxa"/>
            <w:gridSpan w:val="9"/>
            <w:tcBorders>
              <w:top w:val="single" w:sz="4" w:space="0" w:color="auto"/>
              <w:left w:val="single" w:sz="4" w:space="0" w:color="auto"/>
              <w:right w:val="single" w:sz="4" w:space="0" w:color="auto"/>
            </w:tcBorders>
            <w:shd w:val="clear" w:color="auto" w:fill="FFFFFF"/>
            <w:vAlign w:val="bottom"/>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CBEFF_</w:t>
            </w:r>
            <w:r w:rsidR="00F4432B" w:rsidRPr="0093070D">
              <w:rPr>
                <w:rFonts w:ascii="Times New Roman" w:eastAsia="Cambria" w:hAnsi="Times New Roman" w:cs="Times New Roman"/>
                <w:color w:val="000000"/>
                <w:sz w:val="24"/>
                <w:szCs w:val="24"/>
                <w:lang w:val="kk" w:eastAsia="en-US" w:bidi="en-US"/>
              </w:rPr>
              <w:t>БДБ</w:t>
            </w:r>
            <w:r w:rsidRPr="0093070D">
              <w:rPr>
                <w:rFonts w:ascii="Times New Roman" w:eastAsia="Cambria" w:hAnsi="Times New Roman" w:cs="Times New Roman"/>
                <w:color w:val="000000"/>
                <w:sz w:val="24"/>
                <w:szCs w:val="24"/>
                <w:lang w:val="kk" w:eastAsia="en-US" w:bidi="en-US"/>
              </w:rPr>
              <w:t>_biometric_type values</w:t>
            </w:r>
          </w:p>
        </w:tc>
      </w:tr>
      <w:tr w:rsidR="005E6C13" w:rsidRPr="0093070D" w:rsidTr="007D2FF9">
        <w:trPr>
          <w:trHeight w:hRule="exact" w:val="1094"/>
        </w:trPr>
        <w:tc>
          <w:tcPr>
            <w:tcW w:w="2981" w:type="dxa"/>
            <w:tcBorders>
              <w:top w:val="single" w:sz="4" w:space="0" w:color="auto"/>
              <w:left w:val="single" w:sz="4" w:space="0" w:color="auto"/>
            </w:tcBorders>
            <w:shd w:val="clear" w:color="auto" w:fill="FFFFFF"/>
            <w:vAlign w:val="bottom"/>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CBEFF_</w:t>
            </w:r>
            <w:r w:rsidR="00F4432B" w:rsidRPr="0093070D">
              <w:rPr>
                <w:rFonts w:ascii="Times New Roman" w:eastAsia="Cambria" w:hAnsi="Times New Roman" w:cs="Times New Roman"/>
                <w:color w:val="000000"/>
                <w:sz w:val="24"/>
                <w:szCs w:val="24"/>
                <w:lang w:val="kk" w:eastAsia="en-US" w:bidi="en-US"/>
              </w:rPr>
              <w:t>БДБ</w:t>
            </w:r>
            <w:r w:rsidRPr="0093070D">
              <w:rPr>
                <w:rFonts w:ascii="Times New Roman" w:eastAsia="Cambria" w:hAnsi="Times New Roman" w:cs="Times New Roman"/>
                <w:color w:val="000000"/>
                <w:sz w:val="24"/>
                <w:szCs w:val="24"/>
                <w:lang w:val="kk" w:eastAsia="en-US" w:bidi="en-US"/>
              </w:rPr>
              <w:t>_biometric_subtype values</w:t>
            </w:r>
          </w:p>
        </w:tc>
        <w:tc>
          <w:tcPr>
            <w:tcW w:w="754" w:type="dxa"/>
            <w:tcBorders>
              <w:top w:val="single" w:sz="4" w:space="0" w:color="auto"/>
              <w:lef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FINGER</w:t>
            </w:r>
          </w:p>
        </w:tc>
        <w:tc>
          <w:tcPr>
            <w:tcW w:w="749" w:type="dxa"/>
            <w:tcBorders>
              <w:top w:val="single" w:sz="4" w:space="0" w:color="auto"/>
              <w:lef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IRIS</w:t>
            </w:r>
          </w:p>
        </w:tc>
        <w:tc>
          <w:tcPr>
            <w:tcW w:w="754" w:type="dxa"/>
            <w:tcBorders>
              <w:top w:val="single" w:sz="4" w:space="0" w:color="auto"/>
              <w:lef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RETINA</w:t>
            </w:r>
          </w:p>
        </w:tc>
        <w:tc>
          <w:tcPr>
            <w:tcW w:w="749" w:type="dxa"/>
            <w:tcBorders>
              <w:top w:val="single" w:sz="4" w:space="0" w:color="auto"/>
              <w:lef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HAND-GEOMETRY</w:t>
            </w:r>
          </w:p>
        </w:tc>
        <w:tc>
          <w:tcPr>
            <w:tcW w:w="749" w:type="dxa"/>
            <w:tcBorders>
              <w:top w:val="single" w:sz="4" w:space="0" w:color="auto"/>
              <w:lef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VEIN</w:t>
            </w:r>
          </w:p>
        </w:tc>
        <w:tc>
          <w:tcPr>
            <w:tcW w:w="754" w:type="dxa"/>
            <w:tcBorders>
              <w:top w:val="single" w:sz="4" w:space="0" w:color="auto"/>
              <w:lef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EAR</w:t>
            </w:r>
          </w:p>
        </w:tc>
        <w:tc>
          <w:tcPr>
            <w:tcW w:w="749" w:type="dxa"/>
            <w:tcBorders>
              <w:top w:val="single" w:sz="4" w:space="0" w:color="auto"/>
              <w:lef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FOOT</w:t>
            </w:r>
          </w:p>
        </w:tc>
        <w:tc>
          <w:tcPr>
            <w:tcW w:w="754" w:type="dxa"/>
            <w:tcBorders>
              <w:top w:val="single" w:sz="4" w:space="0" w:color="auto"/>
              <w:left w:val="single" w:sz="4" w:space="0" w:color="auto"/>
            </w:tcBorders>
            <w:shd w:val="clear" w:color="auto" w:fill="FFFFFF"/>
            <w:vAlign w:val="bottom"/>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FRIC</w:t>
            </w:r>
          </w:p>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TION</w:t>
            </w:r>
          </w:p>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RIDGE</w:t>
            </w:r>
          </w:p>
        </w:tc>
        <w:tc>
          <w:tcPr>
            <w:tcW w:w="768" w:type="dxa"/>
            <w:tcBorders>
              <w:top w:val="single" w:sz="4" w:space="0" w:color="auto"/>
              <w:left w:val="single" w:sz="4" w:space="0" w:color="auto"/>
              <w:right w:val="single" w:sz="4" w:space="0" w:color="auto"/>
            </w:tcBorders>
            <w:shd w:val="clear" w:color="auto" w:fill="FFFFFF"/>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THER</w:t>
            </w:r>
          </w:p>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MAL</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THUMB</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 THUMB</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THUMB</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INDEX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 INDEX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INDEX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MIDDLE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 MIDDLE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MIDDLE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4"/>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RING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 RING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RING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LITTLE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 LITTLE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LITTLE FINGER</w:t>
            </w: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PALM</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 PALM</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PALM</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BACK OF HAND</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lastRenderedPageBreak/>
              <w:t>LEFT BACK OF HAND</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BACK OF HAND</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WRIST</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69"/>
        </w:trPr>
        <w:tc>
          <w:tcPr>
            <w:tcW w:w="2981"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LEFT WRIST</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r w:rsidR="005E6C13" w:rsidRPr="0093070D" w:rsidTr="007D2FF9">
        <w:trPr>
          <w:trHeight w:hRule="exact" w:val="283"/>
        </w:trPr>
        <w:tc>
          <w:tcPr>
            <w:tcW w:w="2981" w:type="dxa"/>
            <w:tcBorders>
              <w:top w:val="single" w:sz="4" w:space="0" w:color="auto"/>
              <w:left w:val="single" w:sz="4" w:space="0" w:color="auto"/>
              <w:bottom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RIGHT WRIST</w:t>
            </w:r>
          </w:p>
        </w:tc>
        <w:tc>
          <w:tcPr>
            <w:tcW w:w="754" w:type="dxa"/>
            <w:tcBorders>
              <w:top w:val="single" w:sz="4" w:space="0" w:color="auto"/>
              <w:left w:val="single" w:sz="4" w:space="0" w:color="auto"/>
              <w:bottom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bottom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54" w:type="dxa"/>
            <w:tcBorders>
              <w:top w:val="single" w:sz="4" w:space="0" w:color="auto"/>
              <w:left w:val="single" w:sz="4" w:space="0" w:color="auto"/>
              <w:bottom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49" w:type="dxa"/>
            <w:tcBorders>
              <w:top w:val="single" w:sz="4" w:space="0" w:color="auto"/>
              <w:left w:val="single" w:sz="4" w:space="0" w:color="auto"/>
              <w:bottom w:val="single" w:sz="4" w:space="0" w:color="auto"/>
            </w:tcBorders>
            <w:shd w:val="clear" w:color="auto" w:fill="FFFFFF"/>
          </w:tcPr>
          <w:p w:rsidR="007D2FF9" w:rsidRPr="0093070D" w:rsidRDefault="007D2FF9" w:rsidP="007373EB">
            <w:pPr>
              <w:widowControl w:val="0"/>
              <w:tabs>
                <w:tab w:val="left" w:pos="851"/>
              </w:tabs>
              <w:spacing w:after="0" w:line="240" w:lineRule="auto"/>
              <w:ind w:firstLine="567"/>
              <w:jc w:val="both"/>
              <w:rPr>
                <w:rFonts w:ascii="Times New Roman" w:eastAsia="Arial Unicode MS" w:hAnsi="Times New Roman" w:cs="Times New Roman"/>
                <w:color w:val="000000"/>
                <w:sz w:val="24"/>
                <w:szCs w:val="24"/>
                <w:lang w:val="en-US" w:eastAsia="en-US" w:bidi="en-US"/>
              </w:rPr>
            </w:pPr>
          </w:p>
        </w:tc>
        <w:tc>
          <w:tcPr>
            <w:tcW w:w="754" w:type="dxa"/>
            <w:tcBorders>
              <w:top w:val="single" w:sz="4" w:space="0" w:color="auto"/>
              <w:left w:val="single" w:sz="4" w:space="0" w:color="auto"/>
              <w:bottom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c>
          <w:tcPr>
            <w:tcW w:w="768" w:type="dxa"/>
            <w:tcBorders>
              <w:top w:val="single" w:sz="4" w:space="0" w:color="auto"/>
              <w:left w:val="single" w:sz="4" w:space="0" w:color="auto"/>
              <w:bottom w:val="single" w:sz="4" w:space="0" w:color="auto"/>
              <w:right w:val="single" w:sz="4" w:space="0" w:color="auto"/>
            </w:tcBorders>
            <w:shd w:val="clear" w:color="auto" w:fill="FFFFFF"/>
            <w:vAlign w:val="center"/>
          </w:tcPr>
          <w:p w:rsidR="007D2FF9" w:rsidRPr="0093070D" w:rsidRDefault="000F0AD0" w:rsidP="007373EB">
            <w:pPr>
              <w:widowControl w:val="0"/>
              <w:tabs>
                <w:tab w:val="left" w:pos="851"/>
              </w:tabs>
              <w:spacing w:after="0" w:line="240" w:lineRule="auto"/>
              <w:ind w:firstLine="567"/>
              <w:jc w:val="both"/>
              <w:rPr>
                <w:rFonts w:ascii="Times New Roman" w:eastAsia="Cambria" w:hAnsi="Times New Roman" w:cs="Times New Roman"/>
                <w:color w:val="000000"/>
                <w:sz w:val="24"/>
                <w:szCs w:val="24"/>
                <w:lang w:val="en-US" w:eastAsia="en-US" w:bidi="en-US"/>
              </w:rPr>
            </w:pPr>
            <w:r w:rsidRPr="0093070D">
              <w:rPr>
                <w:rFonts w:ascii="Times New Roman" w:eastAsia="Cambria" w:hAnsi="Times New Roman" w:cs="Times New Roman"/>
                <w:color w:val="000000"/>
                <w:sz w:val="24"/>
                <w:szCs w:val="24"/>
                <w:lang w:val="kk" w:eastAsia="en-US" w:bidi="en-US"/>
              </w:rPr>
              <w:t>X</w:t>
            </w:r>
          </w:p>
        </w:tc>
      </w:tr>
    </w:tbl>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rPr>
      </w:pPr>
      <w:r w:rsidRPr="0093070D">
        <w:rPr>
          <w:rFonts w:ascii="Times New Roman" w:hAnsi="Times New Roman" w:cs="Times New Roman"/>
          <w:b/>
          <w:color w:val="000000"/>
          <w:sz w:val="24"/>
          <w:szCs w:val="24"/>
          <w:lang w:val="kk"/>
        </w:rPr>
        <w:t xml:space="preserve">9.10.2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8.2</w:t>
      </w:r>
      <w:r w:rsidR="002610F0" w:rsidRPr="0093070D">
        <w:rPr>
          <w:rFonts w:ascii="Times New Roman" w:hAnsi="Times New Roman" w:cs="Times New Roman"/>
          <w:color w:val="000000"/>
          <w:sz w:val="24"/>
          <w:szCs w:val="24"/>
          <w:lang w:val="kk"/>
        </w:rPr>
        <w:t xml:space="preserve"> </w:t>
      </w:r>
      <w:r w:rsidR="002610F0" w:rsidRPr="0093070D">
        <w:rPr>
          <w:rFonts w:ascii="Times New Roman" w:hAnsi="Times New Roman" w:cs="Times New Roman"/>
          <w:color w:val="000000"/>
          <w:sz w:val="24"/>
          <w:szCs w:val="24"/>
          <w:lang w:val="kk-KZ"/>
        </w:rPr>
        <w:t>қ</w:t>
      </w:r>
      <w:r w:rsidR="002610F0" w:rsidRPr="0093070D">
        <w:rPr>
          <w:rFonts w:ascii="Times New Roman" w:hAnsi="Times New Roman" w:cs="Times New Roman"/>
          <w:color w:val="000000"/>
          <w:sz w:val="24"/>
          <w:szCs w:val="24"/>
          <w:lang w:val="kk"/>
        </w:rPr>
        <w:t>араңыз</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9.11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_capture_device_type_owner</w:t>
      </w:r>
      <w:r w:rsidR="004A57C7" w:rsidRPr="0093070D">
        <w:rPr>
          <w:rFonts w:ascii="Times New Roman" w:hAnsi="Times New Roman" w:cs="Times New Roman"/>
          <w:b/>
          <w:color w:val="000000"/>
          <w:sz w:val="24"/>
          <w:szCs w:val="24"/>
          <w:lang w:val="kk"/>
        </w:rPr>
        <w:t xml:space="preserve"> </w:t>
      </w:r>
      <w:r w:rsidR="004A57C7" w:rsidRPr="0093070D">
        <w:rPr>
          <w:rFonts w:ascii="Times New Roman" w:hAnsi="Times New Roman" w:cs="Times New Roman"/>
          <w:b/>
          <w:color w:val="000000"/>
          <w:sz w:val="24"/>
          <w:szCs w:val="24"/>
          <w:lang w:val="kk-KZ"/>
        </w:rPr>
        <w:t>д</w:t>
      </w:r>
      <w:r w:rsidR="004A57C7" w:rsidRPr="0093070D">
        <w:rPr>
          <w:rFonts w:ascii="Times New Roman" w:hAnsi="Times New Roman" w:cs="Times New Roman"/>
          <w:b/>
          <w:color w:val="000000"/>
          <w:sz w:val="24"/>
          <w:szCs w:val="24"/>
          <w:lang w:val="kk"/>
        </w:rPr>
        <w:t>еректе</w:t>
      </w:r>
      <w:r w:rsidR="004A57C7" w:rsidRPr="0093070D">
        <w:rPr>
          <w:rFonts w:ascii="Times New Roman" w:hAnsi="Times New Roman" w:cs="Times New Roman"/>
          <w:b/>
          <w:color w:val="000000"/>
          <w:sz w:val="24"/>
          <w:szCs w:val="24"/>
          <w:lang w:val="kk-KZ"/>
        </w:rPr>
        <w:t>р</w:t>
      </w:r>
      <w:r w:rsidR="004A57C7" w:rsidRPr="0093070D">
        <w:rPr>
          <w:rFonts w:ascii="Times New Roman" w:hAnsi="Times New Roman" w:cs="Times New Roman"/>
          <w:b/>
          <w:color w:val="000000"/>
          <w:sz w:val="24"/>
          <w:szCs w:val="24"/>
          <w:lang w:val="kk"/>
        </w:rPr>
        <w:t xml:space="preserve">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b/>
          <w:color w:val="000000"/>
          <w:sz w:val="24"/>
          <w:szCs w:val="24"/>
          <w:lang w:val="kk"/>
        </w:rPr>
        <w:t xml:space="preserve">9.11.1 </w:t>
      </w:r>
      <w:r w:rsidR="002610F0"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_capture_device_type_owner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 capture_device_type деректер элементі болмаған жағдайда жетекші ұйым форматына қосылмауы керек (9.11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бұл деректер элементі БДБҚ құру кезінде пайдаланылған биометриялық деректерді жинау құрылғысы тиесілі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ұйымды сәйкестендіреді (егер ондай болса).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_capture_device_owner деректер элементінде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болуы керек (тіркеу органы тағайындаған </w:t>
      </w:r>
      <w:r w:rsidR="002610F0"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тіркеу органынан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қандай да бір ұйымға (0х0000) нөлдік мән бермеуді талап етті. Жетекші ұйым форматының сипаттамалары үшін бұл мәнді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үшін кодтау ретінде пайдалану пайдалы болуы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9.11.2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9.12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_capture_device_type</w:t>
      </w:r>
      <w:r w:rsidR="004A57C7" w:rsidRPr="0093070D">
        <w:rPr>
          <w:rFonts w:ascii="Times New Roman" w:hAnsi="Times New Roman" w:cs="Times New Roman"/>
          <w:b/>
          <w:color w:val="000000"/>
          <w:sz w:val="24"/>
          <w:szCs w:val="24"/>
          <w:lang w:val="kk"/>
        </w:rPr>
        <w:t xml:space="preserve"> </w:t>
      </w:r>
      <w:r w:rsidR="004A57C7" w:rsidRPr="0093070D">
        <w:rPr>
          <w:rFonts w:ascii="Times New Roman" w:hAnsi="Times New Roman" w:cs="Times New Roman"/>
          <w:b/>
          <w:color w:val="000000"/>
          <w:sz w:val="24"/>
          <w:szCs w:val="24"/>
          <w:lang w:val="kk-KZ"/>
        </w:rPr>
        <w:t>д</w:t>
      </w:r>
      <w:r w:rsidR="004A57C7"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9.12.1 Жалпы ережелер</w:t>
      </w:r>
    </w:p>
    <w:p w:rsidR="009B56C8" w:rsidRPr="0093070D" w:rsidRDefault="009B56C8" w:rsidP="007373EB">
      <w:pPr>
        <w:tabs>
          <w:tab w:val="left" w:pos="851"/>
        </w:tabs>
        <w:spacing w:after="0" w:line="240" w:lineRule="auto"/>
        <w:ind w:firstLine="567"/>
        <w:jc w:val="both"/>
        <w:rPr>
          <w:rFonts w:ascii="Times New Roman" w:hAnsi="Times New Roman" w:cs="Times New Roman"/>
          <w:color w:val="000000"/>
          <w:sz w:val="20"/>
          <w:szCs w:val="20"/>
          <w:lang w:val="kk-KZ"/>
        </w:rPr>
      </w:pPr>
    </w:p>
    <w:p w:rsidR="007D2FF9" w:rsidRPr="0093070D" w:rsidRDefault="0056493C"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Ескертпе - </w:t>
      </w:r>
      <w:r w:rsidR="000F0AD0" w:rsidRPr="0093070D">
        <w:rPr>
          <w:rFonts w:ascii="Times New Roman" w:hAnsi="Times New Roman" w:cs="Times New Roman"/>
          <w:color w:val="000000"/>
          <w:sz w:val="20"/>
          <w:szCs w:val="20"/>
          <w:lang w:val="kk"/>
        </w:rPr>
        <w:t xml:space="preserve">Бұл деректер элементі 4.10-да анықталған </w:t>
      </w:r>
      <w:r w:rsidR="00F4432B" w:rsidRPr="0093070D">
        <w:rPr>
          <w:rFonts w:ascii="Times New Roman" w:hAnsi="Times New Roman" w:cs="Times New Roman"/>
          <w:color w:val="000000"/>
          <w:sz w:val="20"/>
          <w:szCs w:val="20"/>
          <w:lang w:val="kk"/>
        </w:rPr>
        <w:t>«</w:t>
      </w:r>
      <w:r w:rsidR="000F0AD0" w:rsidRPr="0093070D">
        <w:rPr>
          <w:rFonts w:ascii="Times New Roman" w:hAnsi="Times New Roman" w:cs="Times New Roman"/>
          <w:color w:val="000000"/>
          <w:sz w:val="20"/>
          <w:szCs w:val="20"/>
          <w:lang w:val="kk"/>
        </w:rPr>
        <w:t xml:space="preserve">биометриялық деректерді жинау құрылғысының </w:t>
      </w:r>
      <w:r w:rsidR="009A1E4B" w:rsidRPr="0093070D">
        <w:rPr>
          <w:rFonts w:ascii="Times New Roman" w:hAnsi="Times New Roman" w:cs="Times New Roman"/>
          <w:color w:val="000000"/>
          <w:sz w:val="20"/>
          <w:szCs w:val="20"/>
          <w:lang w:val="kk"/>
        </w:rPr>
        <w:t>сәйкестендіргіші»</w:t>
      </w:r>
      <w:r w:rsidR="000F0AD0" w:rsidRPr="0093070D">
        <w:rPr>
          <w:rFonts w:ascii="Times New Roman" w:hAnsi="Times New Roman" w:cs="Times New Roman"/>
          <w:color w:val="000000"/>
          <w:sz w:val="20"/>
          <w:szCs w:val="20"/>
          <w:lang w:val="kk"/>
        </w:rPr>
        <w:t xml:space="preserve"> терминіне сәйкес келеді.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0"/>
          <w:szCs w:val="20"/>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9.12.2 </w:t>
      </w:r>
      <w:r w:rsidR="009B56C8"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_capture_device_type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_capture_ device_type_owner деректер элементі болмаған жағдайда жетекші ұйым форматына қосылмауы керек (9.10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бұл деректер элементі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қолданылатын биометриялық деректерді жинау құрылғысын анықтайды (бар болса). Биометриялық деректерді жинау құрылғысының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бұл биометриялық деректерді жинау құрылғысының әзірлеушісі немесе иесі болып табылатын және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_capture_device_owner </w:t>
      </w:r>
      <w:r w:rsidRPr="0093070D">
        <w:rPr>
          <w:rFonts w:ascii="Times New Roman" w:hAnsi="Times New Roman" w:cs="Times New Roman"/>
          <w:color w:val="000000"/>
          <w:sz w:val="24"/>
          <w:szCs w:val="24"/>
          <w:lang w:val="kk"/>
        </w:rPr>
        <w:lastRenderedPageBreak/>
        <w:t xml:space="preserve">деректер элементімен анықталатын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берген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9.12.3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9.13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_challenge_response</w:t>
      </w:r>
      <w:r w:rsidR="004A57C7" w:rsidRPr="0093070D">
        <w:rPr>
          <w:rFonts w:ascii="Times New Roman" w:hAnsi="Times New Roman" w:cs="Times New Roman"/>
          <w:b/>
          <w:color w:val="000000"/>
          <w:sz w:val="24"/>
          <w:szCs w:val="24"/>
          <w:lang w:val="kk"/>
        </w:rPr>
        <w:t xml:space="preserve"> </w:t>
      </w:r>
      <w:r w:rsidR="004A57C7" w:rsidRPr="0093070D">
        <w:rPr>
          <w:rFonts w:ascii="Times New Roman" w:hAnsi="Times New Roman" w:cs="Times New Roman"/>
          <w:b/>
          <w:color w:val="000000"/>
          <w:sz w:val="24"/>
          <w:szCs w:val="24"/>
          <w:lang w:val="kk-KZ"/>
        </w:rPr>
        <w:t>д</w:t>
      </w:r>
      <w:r w:rsidR="004A57C7"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9.13.1 </w:t>
      </w:r>
      <w:r w:rsidR="009B56C8"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9B56C8"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нөл, бір немесе одан да көп байт.</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бұл деректер элементінің жазбасында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құрамындағы биометриялық үлгіні </w:t>
      </w:r>
      <w:r w:rsidR="009B56C8" w:rsidRPr="0093070D">
        <w:rPr>
          <w:rFonts w:ascii="Times New Roman" w:hAnsi="Times New Roman" w:cs="Times New Roman"/>
          <w:color w:val="000000"/>
          <w:sz w:val="24"/>
          <w:szCs w:val="24"/>
          <w:lang w:val="kk"/>
        </w:rPr>
        <w:t>қолданып</w:t>
      </w:r>
      <w:r w:rsidRPr="0093070D">
        <w:rPr>
          <w:rFonts w:ascii="Times New Roman" w:hAnsi="Times New Roman" w:cs="Times New Roman"/>
          <w:color w:val="000000"/>
          <w:sz w:val="24"/>
          <w:szCs w:val="24"/>
          <w:lang w:val="kk"/>
        </w:rPr>
        <w:t xml:space="preserve">, биометриялық тексеруге тырысатын пайдаланушыға қоңырау немесе шақыру үшін пайдаланылатын </w:t>
      </w:r>
      <w:r w:rsidR="008D2B1B" w:rsidRPr="0093070D">
        <w:rPr>
          <w:rFonts w:ascii="Times New Roman" w:hAnsi="Times New Roman" w:cs="Times New Roman"/>
          <w:color w:val="000000"/>
          <w:sz w:val="24"/>
          <w:szCs w:val="24"/>
          <w:lang w:val="kk"/>
        </w:rPr>
        <w:t>деректер</w:t>
      </w:r>
      <w:r w:rsidRPr="0093070D">
        <w:rPr>
          <w:rFonts w:ascii="Times New Roman" w:hAnsi="Times New Roman" w:cs="Times New Roman"/>
          <w:color w:val="000000"/>
          <w:sz w:val="24"/>
          <w:szCs w:val="24"/>
          <w:lang w:val="kk"/>
        </w:rPr>
        <w:t xml:space="preserve"> бар. Жетекші ұйым форматының </w:t>
      </w:r>
      <w:r w:rsidR="00EE753A" w:rsidRPr="0093070D">
        <w:rPr>
          <w:rFonts w:ascii="Times New Roman" w:hAnsi="Times New Roman" w:cs="Times New Roman"/>
          <w:color w:val="000000"/>
          <w:sz w:val="24"/>
          <w:szCs w:val="24"/>
          <w:lang w:val="kk-KZ"/>
        </w:rPr>
        <w:t>ерекшеліктері</w:t>
      </w:r>
      <w:r w:rsidRPr="0093070D">
        <w:rPr>
          <w:rFonts w:ascii="Times New Roman" w:hAnsi="Times New Roman" w:cs="Times New Roman"/>
          <w:color w:val="000000"/>
          <w:sz w:val="24"/>
          <w:szCs w:val="24"/>
          <w:lang w:val="kk"/>
        </w:rPr>
        <w:t xml:space="preserve"> жетекші ұйым форматында немесе тиісті БДБ-да көрсетілген шифрлау әдістерін </w:t>
      </w:r>
      <w:r w:rsidR="00F4432B" w:rsidRPr="0093070D">
        <w:rPr>
          <w:rFonts w:ascii="Times New Roman" w:hAnsi="Times New Roman" w:cs="Times New Roman"/>
          <w:color w:val="000000"/>
          <w:sz w:val="24"/>
          <w:szCs w:val="24"/>
          <w:lang w:val="kk"/>
        </w:rPr>
        <w:t>пайдаланып</w:t>
      </w:r>
      <w:r w:rsidRPr="0093070D">
        <w:rPr>
          <w:rFonts w:ascii="Times New Roman" w:hAnsi="Times New Roman" w:cs="Times New Roman"/>
          <w:color w:val="000000"/>
          <w:sz w:val="24"/>
          <w:szCs w:val="24"/>
          <w:lang w:val="kk"/>
        </w:rPr>
        <w:t xml:space="preserve">, осы деректер элементінің мазмұнын шифрлауға рұқсат беруі мүмкін, бірақ міндетті емес. Деректер элементі үшін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-тен басқа мәндерді қамтитын жетекші ұйымдардың форматтары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деректердің мазмұнын анықтауы керек.</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373EB"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KZ"/>
        </w:rPr>
      </w:pPr>
      <w:r w:rsidRPr="0093070D">
        <w:rPr>
          <w:rFonts w:ascii="Times New Roman" w:hAnsi="Times New Roman" w:cs="Times New Roman"/>
          <w:b/>
          <w:i/>
          <w:color w:val="000000"/>
          <w:sz w:val="20"/>
          <w:szCs w:val="20"/>
          <w:lang w:val="kk"/>
        </w:rPr>
        <w:t>Мысал</w:t>
      </w:r>
      <w:r w:rsidR="00CB06AF" w:rsidRPr="0093070D">
        <w:rPr>
          <w:rFonts w:ascii="Times New Roman" w:hAnsi="Times New Roman" w:cs="Times New Roman"/>
          <w:b/>
          <w:i/>
          <w:color w:val="000000"/>
          <w:sz w:val="20"/>
          <w:szCs w:val="20"/>
          <w:lang w:val="kk-KZ"/>
        </w:rPr>
        <w:t xml:space="preserve"> </w:t>
      </w:r>
      <w:r w:rsidRPr="0093070D">
        <w:rPr>
          <w:rFonts w:ascii="Times New Roman" w:hAnsi="Times New Roman" w:cs="Times New Roman"/>
          <w:color w:val="000000"/>
          <w:sz w:val="20"/>
          <w:szCs w:val="20"/>
          <w:lang w:val="kk"/>
        </w:rPr>
        <w:t>-</w:t>
      </w:r>
      <w:r w:rsidR="00CB06AF" w:rsidRPr="0093070D">
        <w:rPr>
          <w:rFonts w:ascii="Times New Roman" w:hAnsi="Times New Roman" w:cs="Times New Roman"/>
          <w:color w:val="000000"/>
          <w:sz w:val="20"/>
          <w:szCs w:val="20"/>
          <w:lang w:val="kk-KZ"/>
        </w:rPr>
        <w:t xml:space="preserve"> Егер биометриялық тип дикторды тануға арналған дауыс болса, онда бұл элементті биометриялық жүйе тақырыпты айтуды сұрайтын сөйлемді сақтау үшін немесе сөйлемді сақтайтын дерекқорға меңзерді сақтау үшін пайдалануға болады. Трансформацияға қойылатын талаптар.</w:t>
      </w:r>
    </w:p>
    <w:p w:rsidR="00CB06AF" w:rsidRPr="0093070D" w:rsidRDefault="00CB06AF"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_challenge_response деректер элементі (оның мазмұнын қоса)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мазмұны үшін нақты болуы мүмкін. Түрлендіргіш бағдарламалық қамтылым мазмұнды бастапқы БАЖ-дан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тікелей көшіруі керек, тек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жетекші ұйымының форматы тек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мәнін қолдайтын жағдайларды қоспағанда..</w:t>
      </w:r>
    </w:p>
    <w:p w:rsidR="007373EB" w:rsidRPr="0093070D" w:rsidRDefault="007373EB"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CB06AF"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NO VALUE AVAILABLE</w:t>
      </w:r>
      <w:r w:rsidR="000F0AD0" w:rsidRPr="0093070D">
        <w:rPr>
          <w:rFonts w:ascii="Times New Roman" w:hAnsi="Times New Roman" w:cs="Times New Roman"/>
          <w:color w:val="000000"/>
          <w:sz w:val="20"/>
          <w:szCs w:val="20"/>
          <w:lang w:val="kk"/>
        </w:rPr>
        <w:t xml:space="preserve"> </w:t>
      </w:r>
      <w:r w:rsidR="00F4432B" w:rsidRPr="0093070D">
        <w:rPr>
          <w:rFonts w:ascii="Times New Roman" w:hAnsi="Times New Roman" w:cs="Times New Roman"/>
          <w:color w:val="000000"/>
          <w:sz w:val="20"/>
          <w:szCs w:val="20"/>
          <w:lang w:val="kk"/>
        </w:rPr>
        <w:t>-ға</w:t>
      </w:r>
      <w:r w:rsidR="000F0AD0" w:rsidRPr="0093070D">
        <w:rPr>
          <w:rFonts w:ascii="Times New Roman" w:hAnsi="Times New Roman" w:cs="Times New Roman"/>
          <w:color w:val="000000"/>
          <w:sz w:val="20"/>
          <w:szCs w:val="20"/>
          <w:lang w:val="kk"/>
        </w:rPr>
        <w:t xml:space="preserve"> ауыстыру </w:t>
      </w:r>
      <w:r w:rsidR="00F4432B" w:rsidRPr="0093070D">
        <w:rPr>
          <w:rFonts w:ascii="Times New Roman" w:hAnsi="Times New Roman" w:cs="Times New Roman"/>
          <w:color w:val="000000"/>
          <w:sz w:val="20"/>
          <w:szCs w:val="20"/>
          <w:lang w:val="kk"/>
        </w:rPr>
        <w:t>БДБ</w:t>
      </w:r>
      <w:r w:rsidR="000F0AD0" w:rsidRPr="0093070D">
        <w:rPr>
          <w:rFonts w:ascii="Times New Roman" w:hAnsi="Times New Roman" w:cs="Times New Roman"/>
          <w:color w:val="000000"/>
          <w:sz w:val="20"/>
          <w:szCs w:val="20"/>
          <w:lang w:val="kk"/>
        </w:rPr>
        <w:t>-ны жарамсыз етуі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9.14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_comparison_algorithm_owner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9.14.1 </w:t>
      </w:r>
      <w:r w:rsidR="00CB06AF"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_comparison_algorithm_owner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 comparison_algorithm_type деректер элементі болмаған жағдайда жетекші ұйым форматына қосылмауы керек (9.14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_comparison_algorithm_owner деректер элементі нақты БДБ құру кезінде қолданылған салыстыру алгоритміне ие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ұйымды анықтайды (егер бар болса).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_comparison_algorithm_owner деректер элементінде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тіркеу органы </w:t>
      </w:r>
      <w:r w:rsidRPr="0093070D">
        <w:rPr>
          <w:rFonts w:ascii="Times New Roman" w:hAnsi="Times New Roman" w:cs="Times New Roman"/>
          <w:color w:val="000000"/>
          <w:sz w:val="24"/>
          <w:szCs w:val="24"/>
          <w:lang w:val="kk"/>
        </w:rPr>
        <w:lastRenderedPageBreak/>
        <w:t xml:space="preserve">берген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тіркеу органынан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ретінде нөлдік мән (0x0000) бермеуін талап етеді. Жетекші ұйым форматтарының ерекшеліктерінде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нөлдік мәні (0x0000)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ін жазу үшін пайдаланылуы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9.14.2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9.15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_comparison_algorithm_type</w:t>
      </w:r>
      <w:r w:rsidR="007D233F"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9.15.1 </w:t>
      </w:r>
      <w:r w:rsidR="00CB06AF"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r w:rsidR="007D233F" w:rsidRPr="0093070D">
        <w:rPr>
          <w:rFonts w:ascii="Times New Roman" w:hAnsi="Times New Roman" w:cs="Times New Roman"/>
          <w:b/>
          <w:color w:val="000000"/>
          <w:sz w:val="24"/>
          <w:szCs w:val="24"/>
          <w:lang w:val="kk"/>
        </w:rPr>
        <w:t xml:space="preserve">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Бұл деректер элементі 3.25-те анықталған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салыстыру алгоритмінің </w:t>
      </w:r>
      <w:r w:rsidR="009A1E4B" w:rsidRPr="0093070D">
        <w:rPr>
          <w:rFonts w:ascii="Times New Roman" w:hAnsi="Times New Roman" w:cs="Times New Roman"/>
          <w:color w:val="000000"/>
          <w:sz w:val="24"/>
          <w:szCs w:val="24"/>
          <w:lang w:val="kk"/>
        </w:rPr>
        <w:t>сәйкестендіргіші»</w:t>
      </w:r>
      <w:r w:rsidRPr="0093070D">
        <w:rPr>
          <w:rFonts w:ascii="Times New Roman" w:hAnsi="Times New Roman" w:cs="Times New Roman"/>
          <w:color w:val="000000"/>
          <w:sz w:val="24"/>
          <w:szCs w:val="24"/>
          <w:lang w:val="kk"/>
        </w:rPr>
        <w:t xml:space="preserve"> терминіне сәйкес келеді.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_comparison_algorithm_type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 comparison_algorithm_owner деректер элементі болмаған жағдайда жетекші ұйым форматына қосылмауы керек (9.14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_comparison_algorithm_type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салыстыру алгоритмін анықтайды (бар болса). Салыстыру алгоритмінің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 бұл өнімді құрған немесе иелік ететін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мүше ұйымы тағайындаған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және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_comparison_algorithm_owner деректер элементінде жазылған </w:t>
      </w:r>
      <w:r w:rsidR="009A1E4B" w:rsidRPr="0093070D">
        <w:rPr>
          <w:rFonts w:ascii="Times New Roman" w:hAnsi="Times New Roman" w:cs="Times New Roman"/>
          <w:color w:val="000000"/>
          <w:sz w:val="24"/>
          <w:szCs w:val="24"/>
          <w:lang w:val="kk"/>
        </w:rPr>
        <w:t>сәйкестендіргіш.</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9.15.2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9.16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_compression_algorithm_owner</w:t>
      </w:r>
      <w:r w:rsidR="007D233F" w:rsidRPr="0093070D">
        <w:rPr>
          <w:rFonts w:ascii="Times New Roman" w:hAnsi="Times New Roman" w:cs="Times New Roman"/>
          <w:b/>
          <w:color w:val="000000"/>
          <w:sz w:val="24"/>
          <w:szCs w:val="24"/>
          <w:lang w:val="kk"/>
        </w:rPr>
        <w:t xml:space="preserve"> </w:t>
      </w:r>
      <w:r w:rsidR="007D233F" w:rsidRPr="0093070D">
        <w:rPr>
          <w:rFonts w:ascii="Times New Roman" w:hAnsi="Times New Roman" w:cs="Times New Roman"/>
          <w:b/>
          <w:color w:val="000000"/>
          <w:sz w:val="24"/>
          <w:szCs w:val="24"/>
          <w:lang w:val="kk-KZ"/>
        </w:rPr>
        <w:t>д</w:t>
      </w:r>
      <w:r w:rsidR="007D233F"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9.16.1 </w:t>
      </w:r>
      <w:r w:rsidR="00CB06AF"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_compression_algorithm_owner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 compression_algorithm_type деректер элементі болмаған жағдайда жетекші ұйым форматына қосылмауы керек (9.17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_compression_algorithm_owner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w:t>
      </w:r>
      <w:r w:rsidR="0032018C" w:rsidRPr="0093070D">
        <w:rPr>
          <w:rFonts w:ascii="Times New Roman" w:hAnsi="Times New Roman" w:cs="Times New Roman"/>
          <w:color w:val="000000"/>
          <w:sz w:val="24"/>
          <w:szCs w:val="24"/>
          <w:lang w:val="kk"/>
        </w:rPr>
        <w:t>сығымдау</w:t>
      </w:r>
      <w:r w:rsidRPr="0093070D">
        <w:rPr>
          <w:rFonts w:ascii="Times New Roman" w:hAnsi="Times New Roman" w:cs="Times New Roman"/>
          <w:color w:val="000000"/>
          <w:sz w:val="24"/>
          <w:szCs w:val="24"/>
          <w:lang w:val="kk"/>
        </w:rPr>
        <w:t xml:space="preserve"> алгоритміне ие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 анықтайды (егер бар болса).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_compression_algorithm_owner деректер элементінде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тіркеу органы берген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тіркеу органынан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ретінде нөлдік мән (0x0000) бермеуін </w:t>
      </w:r>
      <w:r w:rsidRPr="0093070D">
        <w:rPr>
          <w:rFonts w:ascii="Times New Roman" w:hAnsi="Times New Roman" w:cs="Times New Roman"/>
          <w:color w:val="000000"/>
          <w:sz w:val="24"/>
          <w:szCs w:val="24"/>
          <w:lang w:val="kk"/>
        </w:rPr>
        <w:lastRenderedPageBreak/>
        <w:t xml:space="preserve">талап етеді. Жетекші ұйым форматтарының ерекшеліктерінде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нөлдік мәні (0x0000)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ін жазу үшін пайдаланылуы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9.16.2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9.17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_compression_algorithm_type</w:t>
      </w:r>
      <w:r w:rsidR="007D233F" w:rsidRPr="0093070D">
        <w:rPr>
          <w:rFonts w:ascii="Times New Roman" w:hAnsi="Times New Roman" w:cs="Times New Roman"/>
          <w:b/>
          <w:color w:val="000000"/>
          <w:sz w:val="24"/>
          <w:szCs w:val="24"/>
          <w:lang w:val="kk"/>
        </w:rPr>
        <w:t xml:space="preserve"> </w:t>
      </w:r>
      <w:r w:rsidR="007D233F" w:rsidRPr="0093070D">
        <w:rPr>
          <w:rFonts w:ascii="Times New Roman" w:hAnsi="Times New Roman" w:cs="Times New Roman"/>
          <w:b/>
          <w:color w:val="000000"/>
          <w:sz w:val="24"/>
          <w:szCs w:val="24"/>
          <w:lang w:val="kk-KZ"/>
        </w:rPr>
        <w:t>д</w:t>
      </w:r>
      <w:r w:rsidR="007D233F"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9.17.1 Жалпы ережелер</w:t>
      </w:r>
    </w:p>
    <w:p w:rsidR="00CB06AF" w:rsidRPr="0093070D" w:rsidRDefault="00CB06AF"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7D2FF9" w:rsidRPr="0093070D" w:rsidRDefault="0056493C"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Ескертпе - </w:t>
      </w:r>
      <w:r w:rsidR="000F0AD0" w:rsidRPr="0093070D">
        <w:rPr>
          <w:rFonts w:ascii="Times New Roman" w:hAnsi="Times New Roman" w:cs="Times New Roman"/>
          <w:color w:val="000000"/>
          <w:sz w:val="20"/>
          <w:szCs w:val="20"/>
          <w:lang w:val="kk"/>
        </w:rPr>
        <w:t xml:space="preserve">Бұл деректер элементі 4.24-те анықталған </w:t>
      </w:r>
      <w:r w:rsidR="00F4432B" w:rsidRPr="0093070D">
        <w:rPr>
          <w:rFonts w:ascii="Times New Roman" w:hAnsi="Times New Roman" w:cs="Times New Roman"/>
          <w:color w:val="000000"/>
          <w:sz w:val="20"/>
          <w:szCs w:val="20"/>
          <w:lang w:val="kk"/>
        </w:rPr>
        <w:t>«</w:t>
      </w:r>
      <w:r w:rsidR="000F0AD0" w:rsidRPr="0093070D">
        <w:rPr>
          <w:rFonts w:ascii="Times New Roman" w:hAnsi="Times New Roman" w:cs="Times New Roman"/>
          <w:color w:val="000000"/>
          <w:sz w:val="20"/>
          <w:szCs w:val="20"/>
          <w:lang w:val="kk"/>
        </w:rPr>
        <w:t xml:space="preserve">сығымдау алгоритмінің </w:t>
      </w:r>
      <w:r w:rsidR="009A1E4B" w:rsidRPr="0093070D">
        <w:rPr>
          <w:rFonts w:ascii="Times New Roman" w:hAnsi="Times New Roman" w:cs="Times New Roman"/>
          <w:color w:val="000000"/>
          <w:sz w:val="20"/>
          <w:szCs w:val="20"/>
          <w:lang w:val="kk"/>
        </w:rPr>
        <w:t>сәйкестендіргіші»</w:t>
      </w:r>
      <w:r w:rsidR="000F0AD0" w:rsidRPr="0093070D">
        <w:rPr>
          <w:rFonts w:ascii="Times New Roman" w:hAnsi="Times New Roman" w:cs="Times New Roman"/>
          <w:color w:val="000000"/>
          <w:sz w:val="20"/>
          <w:szCs w:val="20"/>
          <w:lang w:val="kk"/>
        </w:rPr>
        <w:t xml:space="preserve"> терминіне сәйкес келеді.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9.17.2 </w:t>
      </w:r>
      <w:r w:rsidR="00960201"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_compression_algorithm_type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 compression_algorithm_owner деректер элементі болмаған жағдайда жетекші ұйым форматына қосылмауы керек (9.16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_compression_algorithm_type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w:t>
      </w:r>
      <w:r w:rsidR="0032018C" w:rsidRPr="0093070D">
        <w:rPr>
          <w:rFonts w:ascii="Times New Roman" w:hAnsi="Times New Roman" w:cs="Times New Roman"/>
          <w:color w:val="000000"/>
          <w:sz w:val="24"/>
          <w:szCs w:val="24"/>
          <w:lang w:val="kk"/>
        </w:rPr>
        <w:t>сығымдау</w:t>
      </w:r>
      <w:r w:rsidRPr="0093070D">
        <w:rPr>
          <w:rFonts w:ascii="Times New Roman" w:hAnsi="Times New Roman" w:cs="Times New Roman"/>
          <w:color w:val="000000"/>
          <w:sz w:val="24"/>
          <w:szCs w:val="24"/>
          <w:lang w:val="kk"/>
        </w:rPr>
        <w:t xml:space="preserve"> алгоритмін анықтайды (бар болса). Сығымдау алгоритмінің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 бұл өнімді құрған немесе иелік ететін және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_compression_algorithm_owner деректер элементінде жазылған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тағайындаған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9.17.3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w:t>
      </w:r>
      <w:r w:rsidR="00960201" w:rsidRPr="0093070D">
        <w:rPr>
          <w:rFonts w:ascii="Times New Roman" w:hAnsi="Times New Roman" w:cs="Times New Roman"/>
          <w:color w:val="000000"/>
          <w:sz w:val="24"/>
          <w:szCs w:val="24"/>
          <w:lang w:val="kk"/>
        </w:rPr>
        <w:t>БАЖ</w:t>
      </w:r>
      <w:r w:rsidR="00960201" w:rsidRPr="0093070D">
        <w:rPr>
          <w:rFonts w:ascii="Times New Roman" w:hAnsi="Times New Roman" w:cs="Times New Roman"/>
          <w:color w:val="000000"/>
          <w:sz w:val="24"/>
          <w:szCs w:val="24"/>
          <w:lang w:val="kk-KZ"/>
        </w:rPr>
        <w:t>-</w:t>
      </w:r>
      <w:r w:rsidR="000F0AD0" w:rsidRPr="0093070D">
        <w:rPr>
          <w:rFonts w:ascii="Times New Roman" w:hAnsi="Times New Roman" w:cs="Times New Roman"/>
          <w:color w:val="000000"/>
          <w:sz w:val="24"/>
          <w:szCs w:val="24"/>
          <w:lang w:val="kk"/>
        </w:rPr>
        <w:t xml:space="preserve">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9.18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_creation_date</w:t>
      </w:r>
      <w:r w:rsidR="007D233F" w:rsidRPr="0093070D">
        <w:rPr>
          <w:rFonts w:ascii="Times New Roman" w:hAnsi="Times New Roman" w:cs="Times New Roman"/>
          <w:b/>
          <w:color w:val="000000"/>
          <w:sz w:val="24"/>
          <w:szCs w:val="24"/>
          <w:lang w:val="kk"/>
        </w:rPr>
        <w:t xml:space="preserve"> </w:t>
      </w:r>
      <w:r w:rsidR="007D233F" w:rsidRPr="0093070D">
        <w:rPr>
          <w:rFonts w:ascii="Times New Roman" w:hAnsi="Times New Roman" w:cs="Times New Roman"/>
          <w:b/>
          <w:color w:val="000000"/>
          <w:sz w:val="24"/>
          <w:szCs w:val="24"/>
          <w:lang w:val="kk-KZ"/>
        </w:rPr>
        <w:t>д</w:t>
      </w:r>
      <w:r w:rsidR="007D233F"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9.18.1 </w:t>
      </w:r>
      <w:r w:rsidR="00960201"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960201" w:rsidRPr="0093070D">
        <w:rPr>
          <w:rFonts w:ascii="Times New Roman" w:hAnsi="Times New Roman" w:cs="Times New Roman"/>
          <w:color w:val="000000"/>
          <w:sz w:val="24"/>
          <w:szCs w:val="24"/>
          <w:lang w:val="kk-KZ"/>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- 2000-01-01T00:00:00Z </w:t>
      </w:r>
      <w:r w:rsidR="00960201" w:rsidRPr="0093070D">
        <w:rPr>
          <w:rFonts w:ascii="Times New Roman" w:hAnsi="Times New Roman" w:cs="Times New Roman"/>
          <w:color w:val="000000"/>
          <w:sz w:val="24"/>
          <w:szCs w:val="24"/>
          <w:lang w:val="kk-KZ"/>
        </w:rPr>
        <w:t>бастап</w:t>
      </w:r>
      <w:r w:rsidRPr="0093070D">
        <w:rPr>
          <w:rFonts w:ascii="Times New Roman" w:hAnsi="Times New Roman" w:cs="Times New Roman"/>
          <w:color w:val="000000"/>
          <w:sz w:val="24"/>
          <w:szCs w:val="24"/>
          <w:lang w:val="kk"/>
        </w:rPr>
        <w:t xml:space="preserve"> 3000-12-31T23:59:59Z</w:t>
      </w:r>
      <w:r w:rsidR="00960201" w:rsidRPr="0093070D">
        <w:rPr>
          <w:rFonts w:ascii="Times New Roman" w:hAnsi="Times New Roman" w:cs="Times New Roman"/>
          <w:color w:val="000000"/>
          <w:sz w:val="24"/>
          <w:szCs w:val="24"/>
          <w:lang w:val="kk-KZ"/>
        </w:rPr>
        <w:t xml:space="preserve"> дейін</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_creation_date деректер элементі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құрамындағы биометриялық деректерді жинау күні мен уақытын анықтайды (ИСО 8601 сериясын қараңыз).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 форматының ерекшеліктерінде бір секундқа дейінгі дәлдікпен осы деректер элементі үшін абстрактілі мәндерді көздейді.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ВКВ күні уақытының сәті жасау күніне ақылға қонымды жақындауды білдіреді;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күн уақыты бір секундқа дейінгі дәлдікпен тіркелуді талап етпейді. Жетекші ұйым форматының сипаттамалары қолдануға қойылатын ықтимал талаптарды ескере </w:t>
      </w:r>
      <w:r w:rsidRPr="0093070D">
        <w:rPr>
          <w:rFonts w:ascii="Times New Roman" w:hAnsi="Times New Roman" w:cs="Times New Roman"/>
          <w:color w:val="000000"/>
          <w:sz w:val="24"/>
          <w:szCs w:val="24"/>
          <w:lang w:val="kk"/>
        </w:rPr>
        <w:lastRenderedPageBreak/>
        <w:t xml:space="preserve">отырып, нақты пайдалану салаларына қатаң талаптар қоя алады. Бір секундта күндердің дәлдігін талап ететін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 өздерінің деректер элементін және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дерін көрсете алады. Жетекші ұйымның </w:t>
      </w:r>
      <w:r w:rsidR="00C73E8E" w:rsidRPr="0093070D">
        <w:rPr>
          <w:rFonts w:ascii="Times New Roman" w:hAnsi="Times New Roman" w:cs="Times New Roman"/>
          <w:color w:val="000000"/>
          <w:sz w:val="24"/>
          <w:szCs w:val="24"/>
          <w:lang w:val="kk"/>
        </w:rPr>
        <w:t>форматын</w:t>
      </w:r>
      <w:r w:rsidRPr="0093070D">
        <w:rPr>
          <w:rFonts w:ascii="Times New Roman" w:hAnsi="Times New Roman" w:cs="Times New Roman"/>
          <w:color w:val="000000"/>
          <w:sz w:val="24"/>
          <w:szCs w:val="24"/>
          <w:lang w:val="kk"/>
        </w:rPr>
        <w:t xml:space="preserve"> кодтау ISO 8601 сериялы кеңейтілген уақыт форматынан басқа форматты қолдана алады (және екілік форматты қолдана алады) абстрактілі күн-уақыт мәндері үшін.</w:t>
      </w: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1F0178"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Ескертпе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1 ISO 8601 сериялы күндер мен уақыттардың кеңейтілген форматы </w:t>
      </w:r>
      <w:r w:rsidR="00CE6C70" w:rsidRPr="0093070D">
        <w:rPr>
          <w:rFonts w:ascii="Times New Roman" w:hAnsi="Times New Roman" w:cs="Times New Roman"/>
          <w:color w:val="000000"/>
          <w:sz w:val="20"/>
          <w:szCs w:val="20"/>
          <w:lang w:val="kk"/>
        </w:rPr>
        <w:t>БДАФБҚ</w:t>
      </w:r>
      <w:r w:rsidRPr="0093070D">
        <w:rPr>
          <w:rFonts w:ascii="Times New Roman" w:hAnsi="Times New Roman" w:cs="Times New Roman"/>
          <w:color w:val="000000"/>
          <w:sz w:val="20"/>
          <w:szCs w:val="20"/>
          <w:lang w:val="kk"/>
        </w:rPr>
        <w:t xml:space="preserve"> </w:t>
      </w:r>
      <w:r w:rsidR="00EE753A" w:rsidRPr="0093070D">
        <w:rPr>
          <w:rFonts w:ascii="Times New Roman" w:hAnsi="Times New Roman" w:cs="Times New Roman"/>
          <w:color w:val="000000"/>
          <w:sz w:val="20"/>
          <w:szCs w:val="20"/>
          <w:lang w:val="kk"/>
        </w:rPr>
        <w:t>ерекшеліктерінде</w:t>
      </w:r>
      <w:r w:rsidRPr="0093070D">
        <w:rPr>
          <w:rFonts w:ascii="Times New Roman" w:hAnsi="Times New Roman" w:cs="Times New Roman"/>
          <w:color w:val="000000"/>
          <w:sz w:val="20"/>
          <w:szCs w:val="20"/>
          <w:lang w:val="kk"/>
        </w:rPr>
        <w:t xml:space="preserve"> күн мен уақыттың абстрактілі мәндері бойынша қолданылады.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2 ВКВ - ISO 8601 сериясында анықталған coordinated Universal Time аббревиатурасы. Бұл серия </w:t>
      </w:r>
      <w:r w:rsidR="00F4432B"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
        </w:rPr>
        <w:t>Z</w:t>
      </w:r>
      <w:r w:rsidR="00F4432B" w:rsidRPr="0093070D">
        <w:rPr>
          <w:rFonts w:ascii="Times New Roman" w:hAnsi="Times New Roman" w:cs="Times New Roman"/>
          <w:color w:val="000000"/>
          <w:sz w:val="20"/>
          <w:szCs w:val="20"/>
          <w:lang w:val="kk"/>
        </w:rPr>
        <w:t>»</w:t>
      </w:r>
      <w:r w:rsidRPr="0093070D">
        <w:rPr>
          <w:rFonts w:ascii="Times New Roman" w:hAnsi="Times New Roman" w:cs="Times New Roman"/>
          <w:color w:val="000000"/>
          <w:sz w:val="20"/>
          <w:szCs w:val="20"/>
          <w:lang w:val="kk"/>
        </w:rPr>
        <w:t xml:space="preserve"> таңбасын күн мен уақыт көрінісіндегі ВКВ белгісі ретінде анықтайды.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9.18.2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8.2</w:t>
      </w:r>
      <w:r w:rsidR="00960201" w:rsidRPr="0093070D">
        <w:rPr>
          <w:rFonts w:ascii="Times New Roman" w:hAnsi="Times New Roman" w:cs="Times New Roman"/>
          <w:color w:val="000000"/>
          <w:sz w:val="24"/>
          <w:szCs w:val="24"/>
          <w:lang w:val="kk"/>
        </w:rPr>
        <w:t xml:space="preserve"> </w:t>
      </w:r>
      <w:r w:rsidR="00960201" w:rsidRPr="0093070D">
        <w:rPr>
          <w:rFonts w:ascii="Times New Roman" w:hAnsi="Times New Roman" w:cs="Times New Roman"/>
          <w:color w:val="000000"/>
          <w:sz w:val="24"/>
          <w:szCs w:val="24"/>
          <w:lang w:val="kk-KZ"/>
        </w:rPr>
        <w:t>қ</w:t>
      </w:r>
      <w:r w:rsidR="00960201" w:rsidRPr="0093070D">
        <w:rPr>
          <w:rFonts w:ascii="Times New Roman" w:hAnsi="Times New Roman" w:cs="Times New Roman"/>
          <w:color w:val="000000"/>
          <w:sz w:val="24"/>
          <w:szCs w:val="24"/>
          <w:lang w:val="kk"/>
        </w:rPr>
        <w:t>араңыз</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Егер жетекші ұйымның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форматы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уақытты өлшеу дәлдігінің басқа дәрежесімен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дерді орнатса, онда олар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белгілеген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дерден ерекшеленеді. Алайда,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форматтарының ерекшеліктерінде көп немесе аз дәрежеде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дерден осы </w:t>
      </w:r>
      <w:r w:rsidR="002C6579" w:rsidRPr="0093070D">
        <w:rPr>
          <w:rFonts w:ascii="Times New Roman" w:hAnsi="Times New Roman" w:cs="Times New Roman"/>
          <w:color w:val="000000"/>
          <w:sz w:val="24"/>
          <w:szCs w:val="24"/>
          <w:lang w:val="kk"/>
        </w:rPr>
        <w:t>нысаналы</w:t>
      </w:r>
      <w:r w:rsidRPr="0093070D">
        <w:rPr>
          <w:rFonts w:ascii="Times New Roman" w:hAnsi="Times New Roman" w:cs="Times New Roman"/>
          <w:color w:val="000000"/>
          <w:sz w:val="24"/>
          <w:szCs w:val="24"/>
          <w:lang w:val="kk"/>
        </w:rPr>
        <w:t xml:space="preserve"> форматтарда қарастырылған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дерге түрлендіру </w:t>
      </w:r>
      <w:r w:rsidR="002D03D2" w:rsidRPr="0093070D">
        <w:rPr>
          <w:rFonts w:ascii="Times New Roman" w:hAnsi="Times New Roman" w:cs="Times New Roman"/>
          <w:color w:val="000000"/>
          <w:sz w:val="24"/>
          <w:szCs w:val="24"/>
          <w:lang w:val="kk"/>
        </w:rPr>
        <w:t>рәсімі</w:t>
      </w:r>
      <w:r w:rsidRPr="0093070D">
        <w:rPr>
          <w:rFonts w:ascii="Times New Roman" w:hAnsi="Times New Roman" w:cs="Times New Roman"/>
          <w:color w:val="000000"/>
          <w:sz w:val="24"/>
          <w:szCs w:val="24"/>
          <w:lang w:val="kk"/>
        </w:rPr>
        <w:t xml:space="preserve"> белгіленуі мүмкін. Егер мұндай түрлендіру қамтамасыз етілмесе, онда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деректер элементінің мәнін пайдалан</w:t>
      </w:r>
      <w:r w:rsidR="00960201" w:rsidRPr="0093070D">
        <w:rPr>
          <w:rFonts w:ascii="Times New Roman" w:hAnsi="Times New Roman" w:cs="Times New Roman"/>
          <w:color w:val="000000"/>
          <w:sz w:val="24"/>
          <w:szCs w:val="24"/>
          <w:lang w:val="kk-KZ"/>
        </w:rPr>
        <w:t>ады</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9.19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_feature_extraction_algorithm_owner</w:t>
      </w:r>
      <w:r w:rsidR="007D233F" w:rsidRPr="0093070D">
        <w:rPr>
          <w:rFonts w:ascii="Times New Roman" w:hAnsi="Times New Roman" w:cs="Times New Roman"/>
          <w:b/>
          <w:color w:val="000000"/>
          <w:sz w:val="24"/>
          <w:szCs w:val="24"/>
          <w:lang w:val="kk"/>
        </w:rPr>
        <w:t xml:space="preserve"> </w:t>
      </w:r>
      <w:r w:rsidR="007D233F" w:rsidRPr="0093070D">
        <w:rPr>
          <w:rFonts w:ascii="Times New Roman" w:hAnsi="Times New Roman" w:cs="Times New Roman"/>
          <w:b/>
          <w:color w:val="000000"/>
          <w:sz w:val="24"/>
          <w:szCs w:val="24"/>
          <w:lang w:val="kk-KZ"/>
        </w:rPr>
        <w:t>д</w:t>
      </w:r>
      <w:r w:rsidR="007D233F"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9.19.1 </w:t>
      </w:r>
      <w:r w:rsidR="00960201"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_feature_extraction_algorithm_owner деректер элементі CBEFF_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_feature_extraction_algorithm_type деректер элементі болмаған жағдайда жетекші ұйым форматына қосылмауы керек (9.20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_feature_extraction_algorithm_owner деректер элементі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биометриялық белгілерді алу алгоритміне ие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 анықтайды (егер бар болса).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_feature_extraction_algorithm_owner деректер элементінде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тіркеу органы берген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тіркеу органынан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ретінде нөлдік мән (0x0000) бермеуін талап етеді. Жетекші ұйым форматтарының ерекшеліктерінде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нөлдік мәні (0x0000)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ін жазу үшін пайдаланылуы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9.19.2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9.20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_feature_extraction_algorithm_type</w:t>
      </w:r>
      <w:r w:rsidR="007D233F" w:rsidRPr="0093070D">
        <w:rPr>
          <w:rFonts w:ascii="Times New Roman" w:hAnsi="Times New Roman" w:cs="Times New Roman"/>
          <w:b/>
          <w:color w:val="000000"/>
          <w:sz w:val="24"/>
          <w:szCs w:val="24"/>
          <w:lang w:val="kk"/>
        </w:rPr>
        <w:t xml:space="preserve"> </w:t>
      </w:r>
      <w:r w:rsidR="007D233F" w:rsidRPr="0093070D">
        <w:rPr>
          <w:rFonts w:ascii="Times New Roman" w:hAnsi="Times New Roman" w:cs="Times New Roman"/>
          <w:b/>
          <w:color w:val="000000"/>
          <w:sz w:val="24"/>
          <w:szCs w:val="24"/>
          <w:lang w:val="kk-KZ"/>
        </w:rPr>
        <w:t>д</w:t>
      </w:r>
      <w:r w:rsidR="007D233F"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9.20.1 Жалпы ережелер</w:t>
      </w: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56493C"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lastRenderedPageBreak/>
        <w:t xml:space="preserve">Ескертпе - </w:t>
      </w:r>
      <w:r w:rsidR="000F0AD0" w:rsidRPr="0093070D">
        <w:rPr>
          <w:rFonts w:ascii="Times New Roman" w:hAnsi="Times New Roman" w:cs="Times New Roman"/>
          <w:color w:val="000000"/>
          <w:sz w:val="20"/>
          <w:szCs w:val="20"/>
          <w:lang w:val="kk"/>
        </w:rPr>
        <w:t xml:space="preserve">Бұл деректер элементі 3.33-те анықталған </w:t>
      </w:r>
      <w:r w:rsidR="00F4432B" w:rsidRPr="0093070D">
        <w:rPr>
          <w:rFonts w:ascii="Times New Roman" w:hAnsi="Times New Roman" w:cs="Times New Roman"/>
          <w:color w:val="000000"/>
          <w:sz w:val="20"/>
          <w:szCs w:val="20"/>
          <w:lang w:val="kk"/>
        </w:rPr>
        <w:t>«</w:t>
      </w:r>
      <w:r w:rsidR="000F0AD0" w:rsidRPr="0093070D">
        <w:rPr>
          <w:rFonts w:ascii="Times New Roman" w:hAnsi="Times New Roman" w:cs="Times New Roman"/>
          <w:color w:val="000000"/>
          <w:sz w:val="20"/>
          <w:szCs w:val="20"/>
          <w:lang w:val="kk"/>
        </w:rPr>
        <w:t xml:space="preserve">биометриялық белгілерді алу алгоритмінің </w:t>
      </w:r>
      <w:r w:rsidR="009A1E4B" w:rsidRPr="0093070D">
        <w:rPr>
          <w:rFonts w:ascii="Times New Roman" w:hAnsi="Times New Roman" w:cs="Times New Roman"/>
          <w:color w:val="000000"/>
          <w:sz w:val="20"/>
          <w:szCs w:val="20"/>
          <w:lang w:val="kk"/>
        </w:rPr>
        <w:t>сәйкестендіргіші»</w:t>
      </w:r>
      <w:r w:rsidR="000F0AD0" w:rsidRPr="0093070D">
        <w:rPr>
          <w:rFonts w:ascii="Times New Roman" w:hAnsi="Times New Roman" w:cs="Times New Roman"/>
          <w:color w:val="000000"/>
          <w:sz w:val="20"/>
          <w:szCs w:val="20"/>
          <w:lang w:val="kk"/>
        </w:rPr>
        <w:t xml:space="preserve"> терминіне сәйкес келеді.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0"/>
          <w:szCs w:val="20"/>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9.20.1 </w:t>
      </w:r>
      <w:r w:rsidR="00960201"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_feature_extraction_algorithm_type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 feature_extraction_algorithm_owner деректер элементі болмаған жағдайда жетекші ұйым форматына қосылмауы керек (9.19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_feature_extraction_algorithm_type </w:t>
      </w:r>
      <w:r w:rsidR="00960201" w:rsidRPr="0093070D">
        <w:rPr>
          <w:rFonts w:ascii="Times New Roman" w:hAnsi="Times New Roman" w:cs="Times New Roman"/>
          <w:color w:val="000000"/>
          <w:sz w:val="24"/>
          <w:szCs w:val="24"/>
          <w:lang w:val="kk"/>
        </w:rPr>
        <w:t xml:space="preserve">деректер элементі </w:t>
      </w:r>
      <w:r w:rsidRPr="0093070D">
        <w:rPr>
          <w:rFonts w:ascii="Times New Roman" w:hAnsi="Times New Roman" w:cs="Times New Roman"/>
          <w:color w:val="000000"/>
          <w:sz w:val="24"/>
          <w:szCs w:val="24"/>
          <w:lang w:val="kk"/>
        </w:rPr>
        <w:t xml:space="preserve">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белгілерді алу алгоритмін анықтайды (бар болса). Биометриялық белгілерді алу алгоритмінің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 бұл өнімді құрған немесе иелік ететін және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_feature_extraction_algorithm_owner деректер элементінде жазылған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тағайындаған </w:t>
      </w:r>
      <w:r w:rsidR="00960201"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9.20.3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9.21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_index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9.21.1 </w:t>
      </w:r>
      <w:r w:rsidR="00960201"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Міндетті Емес.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сәйкестендіргіш.</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_index деректер элементінде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-ге қатысты объект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бар.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сипаттамалары осы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дерін белгілейді. Егер бұл деректер элементі күрделі </w:t>
      </w:r>
      <w:r w:rsidR="007B4EFD" w:rsidRPr="0093070D">
        <w:rPr>
          <w:rFonts w:ascii="Times New Roman" w:hAnsi="Times New Roman" w:cs="Times New Roman"/>
          <w:color w:val="000000"/>
          <w:sz w:val="24"/>
          <w:szCs w:val="24"/>
          <w:lang w:val="kk"/>
        </w:rPr>
        <w:t>БАЖ-ДА</w:t>
      </w:r>
      <w:r w:rsidRPr="0093070D">
        <w:rPr>
          <w:rFonts w:ascii="Times New Roman" w:hAnsi="Times New Roman" w:cs="Times New Roman"/>
          <w:color w:val="000000"/>
          <w:sz w:val="24"/>
          <w:szCs w:val="24"/>
          <w:lang w:val="kk"/>
        </w:rPr>
        <w:t xml:space="preserve"> қолданылса, оның </w:t>
      </w:r>
      <w:r w:rsidR="00C73E8E" w:rsidRPr="0093070D">
        <w:rPr>
          <w:rFonts w:ascii="Times New Roman" w:hAnsi="Times New Roman" w:cs="Times New Roman"/>
          <w:color w:val="000000"/>
          <w:sz w:val="24"/>
          <w:szCs w:val="24"/>
          <w:lang w:val="kk"/>
        </w:rPr>
        <w:t xml:space="preserve">форматы </w:t>
      </w:r>
      <w:r w:rsidRPr="0093070D">
        <w:rPr>
          <w:rFonts w:ascii="Times New Roman" w:hAnsi="Times New Roman" w:cs="Times New Roman"/>
          <w:color w:val="000000"/>
          <w:sz w:val="24"/>
          <w:szCs w:val="24"/>
          <w:lang w:val="kk"/>
        </w:rPr>
        <w:t xml:space="preserve">күрделі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құрылымының әртүрлі деңгейлерінде осы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дерін белгілеуі керек. Әдетте, бұл деректер элементінде биометриялық деректері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-де орналасқан адамға сәйкес келетін </w:t>
      </w:r>
      <w:r w:rsidR="008D2B1B" w:rsidRPr="0093070D">
        <w:rPr>
          <w:rFonts w:ascii="Times New Roman" w:hAnsi="Times New Roman" w:cs="Times New Roman"/>
          <w:color w:val="000000"/>
          <w:sz w:val="24"/>
          <w:szCs w:val="24"/>
          <w:lang w:val="kk"/>
        </w:rPr>
        <w:t>деректер</w:t>
      </w:r>
      <w:r w:rsidRPr="0093070D">
        <w:rPr>
          <w:rFonts w:ascii="Times New Roman" w:hAnsi="Times New Roman" w:cs="Times New Roman"/>
          <w:color w:val="000000"/>
          <w:sz w:val="24"/>
          <w:szCs w:val="24"/>
          <w:lang w:val="kk"/>
        </w:rPr>
        <w:t xml:space="preserve"> базасында жазба бар.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ұйымдарының форматтарында осы деректер элементін ұқсас мақсаттар үшін пайдалануға рұқсат етіледі.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9.21.2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w:t>
      </w:r>
      <w:r w:rsidR="00960201" w:rsidRPr="0093070D">
        <w:rPr>
          <w:rFonts w:ascii="Times New Roman" w:hAnsi="Times New Roman" w:cs="Times New Roman"/>
          <w:color w:val="000000"/>
          <w:sz w:val="24"/>
          <w:szCs w:val="24"/>
          <w:lang w:val="kk"/>
        </w:rPr>
        <w:t>БАЖ</w:t>
      </w:r>
      <w:r w:rsidR="00960201" w:rsidRPr="0093070D">
        <w:rPr>
          <w:rFonts w:ascii="Times New Roman" w:hAnsi="Times New Roman" w:cs="Times New Roman"/>
          <w:color w:val="000000"/>
          <w:sz w:val="24"/>
          <w:szCs w:val="24"/>
          <w:lang w:val="kk-KZ"/>
        </w:rPr>
        <w:t>-</w:t>
      </w:r>
      <w:r w:rsidR="000F0AD0" w:rsidRPr="0093070D">
        <w:rPr>
          <w:rFonts w:ascii="Times New Roman" w:hAnsi="Times New Roman" w:cs="Times New Roman"/>
          <w:color w:val="000000"/>
          <w:sz w:val="24"/>
          <w:szCs w:val="24"/>
          <w:lang w:val="kk"/>
        </w:rPr>
        <w:t xml:space="preserve">ды пайдалану шарттарына сәйкес келуі тиіс. Сонымен қатар, алынған мән түрлендіргіш бағдарламалық </w:t>
      </w:r>
      <w:r w:rsidR="000F0AD0" w:rsidRPr="0093070D">
        <w:rPr>
          <w:rFonts w:ascii="Times New Roman" w:hAnsi="Times New Roman" w:cs="Times New Roman"/>
          <w:color w:val="000000"/>
          <w:sz w:val="24"/>
          <w:szCs w:val="24"/>
          <w:lang w:val="kk-KZ"/>
        </w:rPr>
        <w:t>қамтылымның</w:t>
      </w:r>
      <w:r w:rsidR="000F0AD0" w:rsidRPr="0093070D">
        <w:rPr>
          <w:rFonts w:ascii="Times New Roman" w:hAnsi="Times New Roman" w:cs="Times New Roman"/>
          <w:color w:val="000000"/>
          <w:sz w:val="24"/>
          <w:szCs w:val="24"/>
          <w:lang w:val="kk"/>
        </w:rPr>
        <w:t xml:space="preserve"> қолындағы ақпаратқа байланысты болады.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9.22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_PAD_mechanism_vendor</w:t>
      </w:r>
      <w:r w:rsidR="007D233F" w:rsidRPr="0093070D">
        <w:rPr>
          <w:rFonts w:ascii="Times New Roman" w:hAnsi="Times New Roman" w:cs="Times New Roman"/>
          <w:b/>
          <w:color w:val="000000"/>
          <w:sz w:val="24"/>
          <w:szCs w:val="24"/>
          <w:lang w:val="kk"/>
        </w:rPr>
        <w:t xml:space="preserve"> </w:t>
      </w:r>
      <w:r w:rsidR="007D233F" w:rsidRPr="0093070D">
        <w:rPr>
          <w:rFonts w:ascii="Times New Roman" w:hAnsi="Times New Roman" w:cs="Times New Roman"/>
          <w:b/>
          <w:color w:val="000000"/>
          <w:sz w:val="24"/>
          <w:szCs w:val="24"/>
          <w:lang w:val="kk-KZ"/>
        </w:rPr>
        <w:t>д</w:t>
      </w:r>
      <w:r w:rsidR="007D233F"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lastRenderedPageBreak/>
        <w:t xml:space="preserve">9.22.1 </w:t>
      </w:r>
      <w:r w:rsidR="00960201"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міндетті емес: егер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_PAD_ mechanism деректер элементі болмаса, деректер элементі жетекші ұйым форматына қосылмауы керек (9.23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_PAD_mechanism_vendor нақты БДБ құру кезінде қолданылған (егер бар болса) БДҚБҚ қатысушы ұйымды БДҚБҚ әдісімен иеленетін сәйкестендіреді.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_PAD_technique_vendor деректер элементінде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тіркеу органы берген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тіркеу органынан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қандай да бір ұйымға (0х0000) нөлдік мән бермеуді талап етті. Жетекші ұйым форматының сипаттамалары үшін бұл мәнді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үшін кодтау ретінде пайдалану пайдалы болуы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9.22.2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9.23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_PAD_mechanism</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9.23.1 </w:t>
      </w:r>
      <w:r w:rsidR="00C73E8E" w:rsidRPr="0093070D">
        <w:rPr>
          <w:rFonts w:ascii="Times New Roman" w:hAnsi="Times New Roman" w:cs="Times New Roman"/>
          <w:b/>
          <w:color w:val="000000"/>
          <w:sz w:val="24"/>
          <w:szCs w:val="24"/>
          <w:lang w:val="kk"/>
        </w:rPr>
        <w:t>Атрибуттар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_PAD_mechanism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_PAD_mechanism_vendor деректер элементі болмаған жағдайда жетекші ұйым форматына қосылмауы керек (9.22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_PAD_mechanism деректер элементі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w:t>
      </w:r>
      <w:r w:rsidR="00E1572A" w:rsidRPr="0093070D">
        <w:rPr>
          <w:rFonts w:ascii="Times New Roman" w:hAnsi="Times New Roman" w:cs="Times New Roman"/>
          <w:color w:val="000000"/>
          <w:sz w:val="24"/>
          <w:szCs w:val="24"/>
          <w:lang w:val="kk"/>
        </w:rPr>
        <w:t>БҰША</w:t>
      </w:r>
      <w:r w:rsidRPr="0093070D">
        <w:rPr>
          <w:rFonts w:ascii="Times New Roman" w:hAnsi="Times New Roman" w:cs="Times New Roman"/>
          <w:color w:val="000000"/>
          <w:sz w:val="24"/>
          <w:szCs w:val="24"/>
          <w:lang w:val="kk"/>
        </w:rPr>
        <w:t xml:space="preserve"> әдісін анықтайды (бар болса). </w:t>
      </w:r>
      <w:r w:rsidR="00E1572A" w:rsidRPr="0093070D">
        <w:rPr>
          <w:rFonts w:ascii="Times New Roman" w:hAnsi="Times New Roman" w:cs="Times New Roman"/>
          <w:color w:val="000000"/>
          <w:sz w:val="24"/>
          <w:szCs w:val="24"/>
          <w:lang w:val="kk"/>
        </w:rPr>
        <w:t>БҰША</w:t>
      </w:r>
      <w:r w:rsidRPr="0093070D">
        <w:rPr>
          <w:rFonts w:ascii="Times New Roman" w:hAnsi="Times New Roman" w:cs="Times New Roman"/>
          <w:color w:val="000000"/>
          <w:sz w:val="24"/>
          <w:szCs w:val="24"/>
          <w:lang w:val="kk"/>
        </w:rPr>
        <w:t xml:space="preserve"> әдісінің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 бұл өнімді құрған немесе иелік ететін және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_PAD_mechanism_vendor деректер элементінде жазылған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тағайындаған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9.23.2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9.24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_processed_level</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9.24.1 </w:t>
      </w:r>
      <w:r w:rsidR="00960201"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r w:rsidR="009C4F1C" w:rsidRPr="0093070D">
        <w:rPr>
          <w:rFonts w:ascii="Times New Roman" w:hAnsi="Times New Roman" w:cs="Times New Roman"/>
          <w:b/>
          <w:color w:val="000000"/>
          <w:sz w:val="24"/>
          <w:szCs w:val="24"/>
          <w:lang w:val="kk"/>
        </w:rPr>
        <w:t xml:space="preserve">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BB05B8"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RAW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IEC 2382-37</w:t>
      </w:r>
      <w:r w:rsidR="00BB05B8"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түсірілген биометриялық үлгі);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INTERMEDIATE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IEC 2382-37</w:t>
      </w:r>
      <w:r w:rsidR="00BB05B8"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аралық биометриялық үлгі);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 PROCESSED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IEC 2382-37</w:t>
      </w:r>
      <w:r w:rsidR="00BB05B8"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өңделген биометриялық үлгі).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бұл деректер элементінде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-де сақталған биометриялық үлгілерді немесе шаблондарды өңдеу деңгейі туралы ақпарат бар (ISO/IEC 19784-1</w:t>
      </w:r>
      <w:r w:rsidR="00BB05B8"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9.24.2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абстрактілі мәнге түрлендіру кезінде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БДБҚ өңдеу деңгейін көрсетуі тиіс. Егер түрлендіргіш </w:t>
      </w:r>
      <w:r w:rsidR="002476AE" w:rsidRPr="0093070D">
        <w:rPr>
          <w:rFonts w:ascii="Times New Roman" w:hAnsi="Times New Roman" w:cs="Times New Roman"/>
          <w:color w:val="000000"/>
          <w:sz w:val="24"/>
          <w:szCs w:val="24"/>
          <w:lang w:val="kk"/>
        </w:rPr>
        <w:t xml:space="preserve">бағдарламалық қамтылым </w:t>
      </w:r>
      <w:r w:rsidR="000F0AD0" w:rsidRPr="0093070D">
        <w:rPr>
          <w:rFonts w:ascii="Times New Roman" w:hAnsi="Times New Roman" w:cs="Times New Roman"/>
          <w:color w:val="000000"/>
          <w:sz w:val="24"/>
          <w:szCs w:val="24"/>
          <w:lang w:val="kk"/>
        </w:rPr>
        <w:t xml:space="preserve">БДФБ өңдеуді орындамаса, осы деректер элементінің мәні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бастапқы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а көшірілуі тиіс. Егер көшірілетін мәнге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ДА қолдау көрсетілмесе, осы деректер элементіне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мәні жазылады.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9.25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_product_owner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9.25.1 </w:t>
      </w:r>
      <w:r w:rsidR="00BB05B8"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_product_owner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_product_type деректер элементі болмаған жағдайда жетекші ұйым форматына қосылмауы керек </w:t>
      </w:r>
      <w:r w:rsidR="00BB05B8"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(9.26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_product_owner деректер элементінде нақты БДБ құрылған биометриялық өнімге (ЖБҚ немесе түрлендіргіш </w:t>
      </w:r>
      <w:r w:rsidRPr="0093070D">
        <w:rPr>
          <w:rFonts w:ascii="Times New Roman" w:hAnsi="Times New Roman" w:cs="Times New Roman"/>
          <w:color w:val="000000"/>
          <w:sz w:val="24"/>
          <w:szCs w:val="24"/>
          <w:lang w:val="kk-KZ"/>
        </w:rPr>
        <w:t>б</w:t>
      </w:r>
      <w:r w:rsidRPr="0093070D">
        <w:rPr>
          <w:rFonts w:ascii="Times New Roman" w:hAnsi="Times New Roman" w:cs="Times New Roman"/>
          <w:color w:val="000000"/>
          <w:sz w:val="24"/>
          <w:szCs w:val="24"/>
          <w:lang w:val="kk"/>
        </w:rPr>
        <w:t xml:space="preserve">ағдарламалық </w:t>
      </w:r>
      <w:r w:rsidRPr="0093070D">
        <w:rPr>
          <w:rFonts w:ascii="Times New Roman" w:hAnsi="Times New Roman" w:cs="Times New Roman"/>
          <w:color w:val="000000"/>
          <w:sz w:val="24"/>
          <w:szCs w:val="24"/>
          <w:lang w:val="kk-KZ"/>
        </w:rPr>
        <w:t>қамтылымға</w:t>
      </w:r>
      <w:r w:rsidRPr="0093070D">
        <w:rPr>
          <w:rFonts w:ascii="Times New Roman" w:hAnsi="Times New Roman" w:cs="Times New Roman"/>
          <w:color w:val="000000"/>
          <w:sz w:val="24"/>
          <w:szCs w:val="24"/>
          <w:lang w:val="kk"/>
        </w:rPr>
        <w:t xml:space="preserve">) ие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ұйымның сәйкестендіргіші бар.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_product_owner деректер элементінде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тіркеу органы берген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тіркеу органынан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қандай да бір ұйымға (0х0000) нөлдік мән бермеуді талап етті. Жетекші ұйым форматының сипаттамалары үшін бұл мәнді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үшін кодтау ретінде пайдалану пайдалы болуы мүмкін.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_PRODUCT_OWNER деректердің қосымша элементінде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сәйкестендіргіші (егер ол бар болса) 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_owner деректерінің міндетті элементінде жазылған сәйкестендіргішпен бірдей болуы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9.25.2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форматына түрлендіру кезінде, егер түрлендіруші </w:t>
      </w:r>
      <w:r w:rsidR="002476AE" w:rsidRPr="0093070D">
        <w:rPr>
          <w:rFonts w:ascii="Times New Roman" w:hAnsi="Times New Roman" w:cs="Times New Roman"/>
          <w:color w:val="000000"/>
          <w:sz w:val="24"/>
          <w:szCs w:val="24"/>
          <w:lang w:val="kk"/>
        </w:rPr>
        <w:t xml:space="preserve">бағдарламалық қамтылым </w:t>
      </w:r>
      <w:r w:rsidR="000F0AD0" w:rsidRPr="0093070D">
        <w:rPr>
          <w:rFonts w:ascii="Times New Roman" w:hAnsi="Times New Roman" w:cs="Times New Roman"/>
          <w:color w:val="000000"/>
          <w:sz w:val="24"/>
          <w:szCs w:val="24"/>
          <w:lang w:val="kk"/>
        </w:rPr>
        <w:t>БДБҚ мазмұнын өзгертсе (мысалы, оны бастапқы форматтан аралық форматқа өзгерту жолымен), cbeff_</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_product_owner мәні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түрлендіруші </w:t>
      </w:r>
      <w:r w:rsidR="002476AE" w:rsidRPr="0093070D">
        <w:rPr>
          <w:rFonts w:ascii="Times New Roman" w:hAnsi="Times New Roman" w:cs="Times New Roman"/>
          <w:color w:val="000000"/>
          <w:sz w:val="24"/>
          <w:szCs w:val="24"/>
          <w:lang w:val="kk"/>
        </w:rPr>
        <w:t xml:space="preserve">бағдарламалық қамтылымды </w:t>
      </w:r>
      <w:r w:rsidR="000F0AD0" w:rsidRPr="0093070D">
        <w:rPr>
          <w:rFonts w:ascii="Times New Roman" w:hAnsi="Times New Roman" w:cs="Times New Roman"/>
          <w:color w:val="000000"/>
          <w:sz w:val="24"/>
          <w:szCs w:val="24"/>
          <w:lang w:val="kk"/>
        </w:rPr>
        <w:t xml:space="preserve">иеленетін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қатысушы ұйымды анықтауы тиіс, түрлендіруші </w:t>
      </w:r>
      <w:r w:rsidR="002476AE" w:rsidRPr="0093070D">
        <w:rPr>
          <w:rFonts w:ascii="Times New Roman" w:hAnsi="Times New Roman" w:cs="Times New Roman"/>
          <w:color w:val="000000"/>
          <w:sz w:val="24"/>
          <w:szCs w:val="24"/>
          <w:lang w:val="kk"/>
        </w:rPr>
        <w:t xml:space="preserve">бағдарламалық қамтылым </w:t>
      </w:r>
      <w:r w:rsidR="000F0AD0" w:rsidRPr="0093070D">
        <w:rPr>
          <w:rFonts w:ascii="Times New Roman" w:hAnsi="Times New Roman" w:cs="Times New Roman"/>
          <w:color w:val="000000"/>
          <w:sz w:val="24"/>
          <w:szCs w:val="24"/>
          <w:lang w:val="kk"/>
        </w:rPr>
        <w:t xml:space="preserve">осы деректер элементінде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абстрактілі мәнін жазып алуы тиіс жағдайларды қоспағанда. Егер түрлендіргіш бағдарламалық қамтылым </w:t>
      </w:r>
      <w:r w:rsidR="00F4432B" w:rsidRPr="0093070D">
        <w:rPr>
          <w:rFonts w:ascii="Times New Roman" w:hAnsi="Times New Roman" w:cs="Times New Roman"/>
          <w:color w:val="000000"/>
          <w:sz w:val="24"/>
          <w:szCs w:val="24"/>
          <w:lang w:val="kk"/>
        </w:rPr>
        <w:t>БДБ</w:t>
      </w:r>
      <w:r w:rsidR="000F0AD0" w:rsidRPr="0093070D">
        <w:rPr>
          <w:rFonts w:ascii="Times New Roman" w:hAnsi="Times New Roman" w:cs="Times New Roman"/>
          <w:color w:val="000000"/>
          <w:sz w:val="24"/>
          <w:szCs w:val="24"/>
          <w:lang w:val="kk"/>
        </w:rPr>
        <w:t xml:space="preserve"> - ны өзгертпесе, онда бұл деректер элементінің мәні бастапқы </w:t>
      </w:r>
      <w:r w:rsidR="00C73E8E" w:rsidRPr="0093070D">
        <w:rPr>
          <w:rFonts w:ascii="Times New Roman" w:hAnsi="Times New Roman" w:cs="Times New Roman"/>
          <w:color w:val="000000"/>
          <w:sz w:val="24"/>
          <w:szCs w:val="24"/>
          <w:lang w:val="kk-KZ"/>
        </w:rPr>
        <w:t>форматтағы</w:t>
      </w:r>
      <w:r w:rsidR="000F0AD0" w:rsidRPr="0093070D">
        <w:rPr>
          <w:rFonts w:ascii="Times New Roman" w:hAnsi="Times New Roman" w:cs="Times New Roman"/>
          <w:color w:val="000000"/>
          <w:sz w:val="24"/>
          <w:szCs w:val="24"/>
          <w:lang w:val="kk"/>
        </w:rPr>
        <w:t xml:space="preserve"> бос орынмен бірдей болуы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9.26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_product_type</w:t>
      </w:r>
      <w:r w:rsidR="00C73E8E" w:rsidRPr="0093070D">
        <w:rPr>
          <w:rFonts w:ascii="Times New Roman" w:hAnsi="Times New Roman" w:cs="Times New Roman"/>
          <w:b/>
          <w:color w:val="000000"/>
          <w:sz w:val="24"/>
          <w:szCs w:val="24"/>
          <w:lang w:val="kk"/>
        </w:rPr>
        <w:t xml:space="preserve"> </w:t>
      </w:r>
      <w:r w:rsidR="00C73E8E"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w:t>
      </w:r>
      <w:r w:rsidR="00C73E8E" w:rsidRPr="0093070D">
        <w:rPr>
          <w:rFonts w:ascii="Times New Roman" w:hAnsi="Times New Roman" w:cs="Times New Roman"/>
          <w:b/>
          <w:color w:val="000000"/>
          <w:sz w:val="24"/>
          <w:szCs w:val="24"/>
          <w:lang w:val="kk"/>
        </w:rPr>
        <w:t xml:space="preserve">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9.26.1 </w:t>
      </w:r>
      <w:r w:rsidR="00C73E8E" w:rsidRPr="0093070D">
        <w:rPr>
          <w:rFonts w:ascii="Times New Roman" w:hAnsi="Times New Roman" w:cs="Times New Roman"/>
          <w:b/>
          <w:color w:val="000000"/>
          <w:sz w:val="24"/>
          <w:szCs w:val="24"/>
          <w:lang w:val="kk"/>
        </w:rPr>
        <w:t>Атрибуттар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Қосу: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_product_type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_product_owner деректер элементі болмаған жағдайда жетекші ұйым форматына қосылмауы керек (9.25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 xml:space="preserve">: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_product_type деректер элементінде биометриялық өнімнің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w:t>
      </w:r>
      <w:r w:rsidR="0008362A" w:rsidRPr="0093070D">
        <w:rPr>
          <w:rFonts w:ascii="Times New Roman" w:hAnsi="Times New Roman" w:cs="Times New Roman"/>
          <w:color w:val="000000"/>
          <w:sz w:val="24"/>
          <w:szCs w:val="24"/>
          <w:lang w:val="kk"/>
        </w:rPr>
        <w:t>БДЖ</w:t>
      </w:r>
      <w:r w:rsidRPr="0093070D">
        <w:rPr>
          <w:rFonts w:ascii="Times New Roman" w:hAnsi="Times New Roman" w:cs="Times New Roman"/>
          <w:color w:val="000000"/>
          <w:sz w:val="24"/>
          <w:szCs w:val="24"/>
          <w:lang w:val="kk"/>
        </w:rPr>
        <w:t xml:space="preserve"> немесе түрлендіретін бағдарламалық </w:t>
      </w:r>
      <w:r w:rsidRPr="0093070D">
        <w:rPr>
          <w:rFonts w:ascii="Times New Roman" w:hAnsi="Times New Roman" w:cs="Times New Roman"/>
          <w:color w:val="000000"/>
          <w:sz w:val="24"/>
          <w:szCs w:val="24"/>
          <w:lang w:val="kk-KZ"/>
        </w:rPr>
        <w:t>қамтылым</w:t>
      </w:r>
      <w:r w:rsidRPr="0093070D">
        <w:rPr>
          <w:rFonts w:ascii="Times New Roman" w:hAnsi="Times New Roman" w:cs="Times New Roman"/>
          <w:color w:val="000000"/>
          <w:sz w:val="24"/>
          <w:szCs w:val="24"/>
          <w:lang w:val="kk"/>
        </w:rPr>
        <w:t xml:space="preserve">) бар, оның нәтижесі нақты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болып табылады. Биометриялық өнімнің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 бұл өнімді құрған немесе иелік ететін және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_product_owner деректер элементінде жазылған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тағайындаған</w:t>
      </w:r>
      <w:r w:rsidR="00BB05B8"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 xml:space="preserve">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9.26.2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Егер түрлендіргіш бағдарламалық қамтылым мәнді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_product_owner - ге өзгертсе,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_product_type деректер элементінің мәндері болуы мүмкін: түрлендіргіш бағдарламалық қамтылымды анықтайтын мән, бастапқы күйдегі мән немесе мән </w:t>
      </w:r>
      <w:r w:rsidR="00343664" w:rsidRPr="0093070D">
        <w:rPr>
          <w:rFonts w:ascii="Times New Roman" w:hAnsi="Times New Roman" w:cs="Times New Roman"/>
          <w:color w:val="000000"/>
          <w:sz w:val="24"/>
          <w:szCs w:val="24"/>
          <w:lang w:val="kk"/>
        </w:rPr>
        <w:t xml:space="preserve">қолжетімді </w:t>
      </w:r>
      <w:r w:rsidRPr="0093070D">
        <w:rPr>
          <w:rFonts w:ascii="Times New Roman" w:hAnsi="Times New Roman" w:cs="Times New Roman"/>
          <w:color w:val="000000"/>
          <w:sz w:val="24"/>
          <w:szCs w:val="24"/>
          <w:lang w:val="kk"/>
        </w:rPr>
        <w:t>емес.</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9.27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_purpose</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9.27.1 </w:t>
      </w:r>
      <w:r w:rsidR="00343664"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343664" w:rsidRPr="0093070D">
        <w:rPr>
          <w:rFonts w:ascii="Times New Roman" w:hAnsi="Times New Roman" w:cs="Times New Roman"/>
          <w:color w:val="000000"/>
          <w:sz w:val="24"/>
          <w:szCs w:val="24"/>
          <w:lang w:val="kk-KZ"/>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VERIFY;</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IDENTIFY;</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ENROLL;</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ENROLL FOR VERIFICATION ONLY;</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ENROLL FOR IDENTIFICATION ONLY;</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AUDIT.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_purpose деректер элементі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-ны қандай мақсатта пайдалану керектігін белгілейді (&lt;url&gt;</w:t>
      </w:r>
      <w:r w:rsidR="00BB05B8" w:rsidRPr="0093070D">
        <w:rPr>
          <w:rFonts w:ascii="Times New Roman" w:hAnsi="Times New Roman" w:cs="Times New Roman"/>
          <w:color w:val="000000"/>
          <w:sz w:val="24"/>
          <w:szCs w:val="24"/>
          <w:lang w:val="kk-KZ"/>
        </w:rPr>
        <w:t xml:space="preserve"> қ</w:t>
      </w:r>
      <w:r w:rsidR="00BB05B8" w:rsidRPr="0093070D">
        <w:rPr>
          <w:rFonts w:ascii="Times New Roman" w:hAnsi="Times New Roman" w:cs="Times New Roman"/>
          <w:color w:val="000000"/>
          <w:sz w:val="24"/>
          <w:szCs w:val="24"/>
          <w:lang w:val="kk"/>
        </w:rPr>
        <w:t>араңыз</w:t>
      </w:r>
      <w:r w:rsidR="00BB05B8" w:rsidRPr="0093070D">
        <w:rPr>
          <w:rFonts w:ascii="Times New Roman" w:hAnsi="Times New Roman" w:cs="Times New Roman"/>
          <w:color w:val="000000"/>
          <w:sz w:val="24"/>
          <w:szCs w:val="24"/>
          <w:lang w:val="kk-KZ"/>
        </w:rPr>
        <w:t>).</w:t>
      </w:r>
      <w:r w:rsidR="00BB05B8" w:rsidRPr="0093070D">
        <w:rPr>
          <w:rFonts w:ascii="Times New Roman" w:hAnsi="Times New Roman" w:cs="Times New Roman"/>
          <w:color w:val="000000"/>
          <w:sz w:val="24"/>
          <w:szCs w:val="24"/>
          <w:lang w:val="kk"/>
        </w:rPr>
        <w:t xml:space="preserve"> </w:t>
      </w:r>
      <w:r w:rsidRPr="0093070D">
        <w:rPr>
          <w:rFonts w:ascii="Times New Roman" w:hAnsi="Times New Roman" w:cs="Times New Roman"/>
          <w:color w:val="000000"/>
          <w:sz w:val="24"/>
          <w:szCs w:val="24"/>
          <w:lang w:val="kk"/>
        </w:rPr>
        <w:t xml:space="preserve">ISO/IEC 19784, BioAPI </w:t>
      </w:r>
      <w:r w:rsidRPr="0093070D">
        <w:rPr>
          <w:rFonts w:ascii="Times New Roman" w:hAnsi="Times New Roman" w:cs="Times New Roman"/>
          <w:color w:val="000000"/>
          <w:sz w:val="24"/>
          <w:szCs w:val="24"/>
          <w:lang w:val="kk-KZ"/>
        </w:rPr>
        <w:t>және</w:t>
      </w:r>
      <w:r w:rsidRPr="0093070D">
        <w:rPr>
          <w:rFonts w:ascii="Times New Roman" w:hAnsi="Times New Roman" w:cs="Times New Roman"/>
          <w:color w:val="000000"/>
          <w:sz w:val="24"/>
          <w:szCs w:val="24"/>
          <w:lang w:val="kk"/>
        </w:rPr>
        <w:t xml:space="preserve"> ISO/IEC 7816)</w:t>
      </w:r>
      <w:r w:rsidRPr="0093070D">
        <w:rPr>
          <w:rFonts w:ascii="Times New Roman" w:hAnsi="Times New Roman" w:cs="Times New Roman"/>
          <w:color w:val="000000"/>
          <w:sz w:val="24"/>
          <w:szCs w:val="24"/>
          <w:lang w:val="kk-KZ"/>
        </w:rPr>
        <w:t xml:space="preserve"> сериясы</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9.27.2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осы деректер элементінің нысаналы мәніне түрлендіру кезінде нысаналы БДБҚ мақсатын нысаналы БДБҚ-ға беруге тиіс (мысалы, түрлендіретін </w:t>
      </w:r>
      <w:r w:rsidR="002476AE" w:rsidRPr="0093070D">
        <w:rPr>
          <w:rFonts w:ascii="Times New Roman" w:hAnsi="Times New Roman" w:cs="Times New Roman"/>
          <w:color w:val="000000"/>
          <w:sz w:val="24"/>
          <w:szCs w:val="24"/>
          <w:lang w:val="kk"/>
        </w:rPr>
        <w:t xml:space="preserve">бағдарламалық қамтылым </w:t>
      </w:r>
      <w:r w:rsidR="000F0AD0" w:rsidRPr="0093070D">
        <w:rPr>
          <w:rFonts w:ascii="Times New Roman" w:hAnsi="Times New Roman" w:cs="Times New Roman"/>
          <w:color w:val="000000"/>
          <w:sz w:val="24"/>
          <w:szCs w:val="24"/>
          <w:lang w:val="kk"/>
        </w:rPr>
        <w:t xml:space="preserve">бастапқы БДБ-ны өңделген БДБ-ға өңдей алады, оған болжамды пайдалануға байланысты жоғарыда көрсетілген абстрактілі мақсаттардың бірі берілетін болады). Егер түрлендіргіш бағдарламалық қамтылым мұндай өңдеуді жүзеге асырмаса, бастапқы БАЖ-дан мәнді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көшіру керек немесе егер бұл мән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қолдау көрсетілмесе,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мәні осы деректер элементіне жазылады.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9.28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_quality</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9.28.1 </w:t>
      </w:r>
      <w:r w:rsidR="00C73E8E" w:rsidRPr="0093070D">
        <w:rPr>
          <w:rFonts w:ascii="Times New Roman" w:hAnsi="Times New Roman" w:cs="Times New Roman"/>
          <w:b/>
          <w:color w:val="000000"/>
          <w:sz w:val="24"/>
          <w:szCs w:val="24"/>
          <w:lang w:val="kk"/>
        </w:rPr>
        <w:t>Атрибуттар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Міндетті Емес.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lastRenderedPageBreak/>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QUALITY NOT SUPPORTED BY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CREATOR;</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QUALITY SUPPORTED BY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CREATOR BUT NOT SET;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- 0-ден </w:t>
      </w:r>
      <w:r w:rsidR="00BB05B8" w:rsidRPr="0093070D">
        <w:rPr>
          <w:rFonts w:ascii="Times New Roman" w:hAnsi="Times New Roman" w:cs="Times New Roman"/>
          <w:color w:val="000000"/>
          <w:sz w:val="24"/>
          <w:szCs w:val="24"/>
          <w:lang w:val="kk-KZ"/>
        </w:rPr>
        <w:t xml:space="preserve">бастап </w:t>
      </w:r>
      <w:r w:rsidRPr="0093070D">
        <w:rPr>
          <w:rFonts w:ascii="Times New Roman" w:hAnsi="Times New Roman" w:cs="Times New Roman"/>
          <w:color w:val="000000"/>
          <w:sz w:val="24"/>
          <w:szCs w:val="24"/>
          <w:lang w:val="kk"/>
        </w:rPr>
        <w:t xml:space="preserve">100-ге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 xml:space="preserve">сандар, мұнда 100 </w:t>
      </w:r>
      <w:r w:rsidR="00BB05B8" w:rsidRPr="0093070D">
        <w:rPr>
          <w:rFonts w:ascii="Times New Roman" w:hAnsi="Times New Roman" w:cs="Times New Roman"/>
          <w:color w:val="000000"/>
          <w:sz w:val="24"/>
          <w:szCs w:val="24"/>
          <w:lang w:val="kk"/>
        </w:rPr>
        <w:t>сапаның</w:t>
      </w:r>
      <w:r w:rsidRPr="0093070D">
        <w:rPr>
          <w:rFonts w:ascii="Times New Roman" w:hAnsi="Times New Roman" w:cs="Times New Roman"/>
          <w:color w:val="000000"/>
          <w:sz w:val="24"/>
          <w:szCs w:val="24"/>
          <w:lang w:val="kk"/>
        </w:rPr>
        <w:t xml:space="preserve"> м</w:t>
      </w:r>
      <w:r w:rsidR="00BB05B8" w:rsidRPr="0093070D">
        <w:rPr>
          <w:rFonts w:ascii="Times New Roman" w:hAnsi="Times New Roman" w:cs="Times New Roman"/>
          <w:color w:val="000000"/>
          <w:sz w:val="24"/>
          <w:szCs w:val="24"/>
          <w:lang w:val="kk-KZ"/>
        </w:rPr>
        <w:t>акс</w:t>
      </w:r>
      <w:r w:rsidRPr="0093070D">
        <w:rPr>
          <w:rFonts w:ascii="Times New Roman" w:hAnsi="Times New Roman" w:cs="Times New Roman"/>
          <w:color w:val="000000"/>
          <w:sz w:val="24"/>
          <w:szCs w:val="24"/>
          <w:lang w:val="kk"/>
        </w:rPr>
        <w:t>ималды мәніне сәйкес келеді.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Мазмұны: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_quality деректер элементі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-дегі биометриялық деректердің сапасын анықтайды (ISO/IEC 19784-1).</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9.28.2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8.1</w:t>
      </w:r>
      <w:r w:rsidR="00BB05B8" w:rsidRPr="0093070D">
        <w:rPr>
          <w:rFonts w:ascii="Times New Roman" w:hAnsi="Times New Roman" w:cs="Times New Roman"/>
          <w:color w:val="000000"/>
          <w:sz w:val="24"/>
          <w:szCs w:val="24"/>
          <w:lang w:val="kk"/>
        </w:rPr>
        <w:t xml:space="preserve"> </w:t>
      </w:r>
      <w:r w:rsidR="00BB05B8" w:rsidRPr="0093070D">
        <w:rPr>
          <w:rFonts w:ascii="Times New Roman" w:hAnsi="Times New Roman" w:cs="Times New Roman"/>
          <w:color w:val="000000"/>
          <w:sz w:val="24"/>
          <w:szCs w:val="24"/>
          <w:lang w:val="kk-KZ"/>
        </w:rPr>
        <w:t>қ</w:t>
      </w:r>
      <w:r w:rsidR="00BB05B8" w:rsidRPr="0093070D">
        <w:rPr>
          <w:rFonts w:ascii="Times New Roman" w:hAnsi="Times New Roman" w:cs="Times New Roman"/>
          <w:color w:val="000000"/>
          <w:sz w:val="24"/>
          <w:szCs w:val="24"/>
          <w:lang w:val="kk"/>
        </w:rPr>
        <w:t>араңыз</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en-US"/>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9.29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_quality_algorithm_owner</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b/>
          <w:color w:val="000000"/>
          <w:sz w:val="24"/>
          <w:szCs w:val="24"/>
          <w:lang w:val="kk"/>
        </w:rPr>
        <w:t xml:space="preserve">9.29.1 </w:t>
      </w:r>
      <w:r w:rsidR="00C73E8E" w:rsidRPr="0093070D">
        <w:rPr>
          <w:rFonts w:ascii="Times New Roman" w:hAnsi="Times New Roman" w:cs="Times New Roman"/>
          <w:b/>
          <w:color w:val="000000"/>
          <w:sz w:val="24"/>
          <w:szCs w:val="24"/>
          <w:lang w:val="kk"/>
        </w:rPr>
        <w:t>Атрибуттар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_quality_algorithm_owner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_quality_ algorithm_type деректер элементі болмаған жағдайда жетекші ұйым форматына қосылмауы керек (9.30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_quality_algorithm_owner нақты БДБ құру кезінде қолданылған сапаны бағалау алгоритмін меңгерген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 сәйкестендіреді (егер бар болса).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_quality_algorithm_owner деректер элементінде жазылған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ұйымының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тіркеу органы берген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19785-2 тіркеу органынан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қандай да бір ұйымға (0х0000) нөлдік мән бермеуді талап етті. Жетекші ұйым форматының сипаттамалары үшін бұл мәнді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 xml:space="preserve"> үшін кодтау ретінде пайдалану пайдалы болуы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9.29.2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9.30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_quality_algorithm_type</w:t>
      </w:r>
      <w:r w:rsidR="009C4F1C"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9.30.1 Жалпы ережелер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Бұл деректер элементі 3.40-да анықталған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сапаны бағалау алгоритмінің </w:t>
      </w:r>
      <w:r w:rsidR="009A1E4B" w:rsidRPr="0093070D">
        <w:rPr>
          <w:rFonts w:ascii="Times New Roman" w:hAnsi="Times New Roman" w:cs="Times New Roman"/>
          <w:color w:val="000000"/>
          <w:sz w:val="24"/>
          <w:szCs w:val="24"/>
          <w:lang w:val="kk"/>
        </w:rPr>
        <w:t>сәйкестендіргіші»</w:t>
      </w:r>
      <w:r w:rsidRPr="0093070D">
        <w:rPr>
          <w:rFonts w:ascii="Times New Roman" w:hAnsi="Times New Roman" w:cs="Times New Roman"/>
          <w:color w:val="000000"/>
          <w:sz w:val="24"/>
          <w:szCs w:val="24"/>
          <w:lang w:val="kk"/>
        </w:rPr>
        <w:t xml:space="preserve"> терминіне сәйкес келеді.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9.30.2 </w:t>
      </w:r>
      <w:r w:rsidR="00BB05B8"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қосымша: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_quality_algorithm_type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_quality_ algorithm_owner деректер элементі болмаған жағдайда жетекші ұйым форматына қосылмауы керек (9.29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Мазмұны: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_quality_algorithm_type белгілі бір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құру кезінде қолданылған сапаны бағалау алгоритмін анықтайды (бар болса). Сапаны бағалау алгоритмінің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 бұл өнімді құрған немесе иеленген және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_quality_algorithm_owner деректер элементінде жазылған тіркелген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ұйымы тағайындаған 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9.30.3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9.31 CBEFF_</w:t>
      </w:r>
      <w:r w:rsidR="00F4432B" w:rsidRPr="0093070D">
        <w:rPr>
          <w:rFonts w:ascii="Times New Roman" w:hAnsi="Times New Roman" w:cs="Times New Roman"/>
          <w:b/>
          <w:color w:val="000000"/>
          <w:sz w:val="24"/>
          <w:szCs w:val="24"/>
          <w:lang w:val="kk"/>
        </w:rPr>
        <w:t>БДБ</w:t>
      </w:r>
      <w:r w:rsidRPr="0093070D">
        <w:rPr>
          <w:rFonts w:ascii="Times New Roman" w:hAnsi="Times New Roman" w:cs="Times New Roman"/>
          <w:b/>
          <w:color w:val="000000"/>
          <w:sz w:val="24"/>
          <w:szCs w:val="24"/>
          <w:lang w:val="kk"/>
        </w:rPr>
        <w:t>_validity_period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9.31.1 </w:t>
      </w:r>
      <w:r w:rsidR="00BB05B8"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 Міндетті Емес.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BB05B8"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0F0AD0" w:rsidRPr="0093070D">
        <w:rPr>
          <w:rFonts w:ascii="Times New Roman" w:hAnsi="Times New Roman" w:cs="Times New Roman"/>
          <w:color w:val="000000"/>
          <w:sz w:val="24"/>
          <w:szCs w:val="24"/>
          <w:lang w:val="kk"/>
        </w:rPr>
        <w:t xml:space="preserve">2000-01-01T00:00:00Z </w:t>
      </w:r>
      <w:r w:rsidRPr="0093070D">
        <w:rPr>
          <w:rFonts w:ascii="Times New Roman" w:hAnsi="Times New Roman" w:cs="Times New Roman"/>
          <w:color w:val="000000"/>
          <w:sz w:val="24"/>
          <w:szCs w:val="24"/>
          <w:lang w:val="kk-KZ"/>
        </w:rPr>
        <w:t>бастап</w:t>
      </w:r>
      <w:r w:rsidR="000F0AD0" w:rsidRPr="0093070D">
        <w:rPr>
          <w:rFonts w:ascii="Times New Roman" w:hAnsi="Times New Roman" w:cs="Times New Roman"/>
          <w:color w:val="000000"/>
          <w:sz w:val="24"/>
          <w:szCs w:val="24"/>
          <w:lang w:val="kk"/>
        </w:rPr>
        <w:t xml:space="preserve"> 3000-12-31</w:t>
      </w:r>
      <w:r w:rsidRPr="0093070D">
        <w:rPr>
          <w:rFonts w:ascii="Times New Roman" w:hAnsi="Times New Roman" w:cs="Times New Roman"/>
          <w:color w:val="000000"/>
          <w:sz w:val="24"/>
          <w:szCs w:val="24"/>
          <w:lang w:val="kk-KZ"/>
        </w:rPr>
        <w:t xml:space="preserve"> дейін</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егер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жарамды болса,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_validity_period деректер элементі уақыт аралығын береді. Екі уақыт көрінісі арасындағы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белгісі уақыт аралығының басталуы мен аяқталуын анықтайды. Уақытты және басқа да тиісті ойларды ұсынуға қатысты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талаптарымен танысу үшін 9.18 қараңыз.</w:t>
      </w:r>
      <w:r w:rsidR="00343664" w:rsidRPr="0093070D">
        <w:rPr>
          <w:rFonts w:ascii="Times New Roman" w:hAnsi="Times New Roman" w:cs="Times New Roman"/>
          <w:color w:val="000000"/>
          <w:sz w:val="24"/>
          <w:szCs w:val="24"/>
          <w:lang w:val="kk"/>
        </w:rPr>
        <w:t xml:space="preserve">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ұйымдары күн - уақыт мәндерін дәлдікпен көрсету қажет болған жағдайда (мысалы, сағат сайын), жеке деректер элементін қосып , оның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дерін орната алады. Мұндай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күн мен уақыт мәндері кеңейтілген ISO 8601 сериялы күн мен уақыт форматын пайдалану үшін қажет емес (мысалы, екілік форматты қолдана алады).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9.31.2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БДБ-ның қолданылу кезеңі мынадай жағдайларда белгіленеді: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a) әкімшілік себептер бойынша БДБ-ның қолданылу кезеңінің уақытша шектеулері. Бұл жағдайда, мысалы, физикалық </w:t>
      </w:r>
      <w:r w:rsidR="00343664" w:rsidRPr="0093070D">
        <w:rPr>
          <w:rFonts w:ascii="Times New Roman" w:hAnsi="Times New Roman" w:cs="Times New Roman"/>
          <w:color w:val="000000"/>
          <w:sz w:val="24"/>
          <w:szCs w:val="24"/>
          <w:lang w:val="kk"/>
        </w:rPr>
        <w:t xml:space="preserve">қолжетімді </w:t>
      </w:r>
      <w:r w:rsidRPr="0093070D">
        <w:rPr>
          <w:rFonts w:ascii="Times New Roman" w:hAnsi="Times New Roman" w:cs="Times New Roman"/>
          <w:color w:val="000000"/>
          <w:sz w:val="24"/>
          <w:szCs w:val="24"/>
          <w:lang w:val="kk"/>
        </w:rPr>
        <w:t xml:space="preserve">лікті уақытша қамтамасыз ету мақсатында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әрекет ету кезеңіне шектеу қарастырылған. БДБ-ның қолданылу кезеңі аяқталғаннан кейін жаңа қолданылу кезеңі берілуі мүмкін, бұл ретте БДБ-да сақталатын биометриялық үлгі өзгермейді;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b) техникалық себептер бойынша БДБ-ның қолданылу кезеңін уақытша шектеу.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-де сақталған биометриялық шаблонның қартаюы тану сапасының деңгейінің төмендеуіне әкеледі.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Осы деректер элементін қамтитын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форматының сипаттамаларында осы деректер элементін түрлендіру ережелері белгіленуі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9.32 CBEFF_BIR_creation_data</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9.32.1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 Міндетті Емес.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BB05B8"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0F0AD0" w:rsidRPr="0093070D">
        <w:rPr>
          <w:rFonts w:ascii="Times New Roman" w:hAnsi="Times New Roman" w:cs="Times New Roman"/>
          <w:color w:val="000000"/>
          <w:sz w:val="24"/>
          <w:szCs w:val="24"/>
          <w:lang w:val="kk"/>
        </w:rPr>
        <w:t xml:space="preserve">2000-01-01T00:00:00Z </w:t>
      </w:r>
      <w:r w:rsidRPr="0093070D">
        <w:rPr>
          <w:rFonts w:ascii="Times New Roman" w:hAnsi="Times New Roman" w:cs="Times New Roman"/>
          <w:color w:val="000000"/>
          <w:sz w:val="24"/>
          <w:szCs w:val="24"/>
          <w:lang w:val="kk-KZ"/>
        </w:rPr>
        <w:t>бастап</w:t>
      </w:r>
      <w:r w:rsidR="000F0AD0" w:rsidRPr="0093070D">
        <w:rPr>
          <w:rFonts w:ascii="Times New Roman" w:hAnsi="Times New Roman" w:cs="Times New Roman"/>
          <w:color w:val="000000"/>
          <w:sz w:val="24"/>
          <w:szCs w:val="24"/>
          <w:lang w:val="kk"/>
        </w:rPr>
        <w:t xml:space="preserve"> 3000-12-31T23:59:59Z</w:t>
      </w:r>
      <w:r w:rsidRPr="0093070D">
        <w:rPr>
          <w:rFonts w:ascii="Times New Roman" w:hAnsi="Times New Roman" w:cs="Times New Roman"/>
          <w:color w:val="000000"/>
          <w:sz w:val="24"/>
          <w:szCs w:val="24"/>
          <w:lang w:val="kk-KZ"/>
        </w:rPr>
        <w:t xml:space="preserve"> дейін</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CBEFF_BIR_creation_data деректер элементі </w:t>
      </w:r>
      <w:r w:rsidR="0008362A" w:rsidRPr="0093070D">
        <w:rPr>
          <w:rFonts w:ascii="Times New Roman" w:hAnsi="Times New Roman" w:cs="Times New Roman"/>
          <w:color w:val="000000"/>
          <w:sz w:val="24"/>
          <w:szCs w:val="24"/>
          <w:lang w:val="kk"/>
        </w:rPr>
        <w:t>БДЖ</w:t>
      </w:r>
      <w:r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Pr="0093070D">
        <w:rPr>
          <w:rFonts w:ascii="Times New Roman" w:hAnsi="Times New Roman" w:cs="Times New Roman"/>
          <w:color w:val="000000"/>
          <w:sz w:val="24"/>
          <w:szCs w:val="24"/>
          <w:lang w:val="kk"/>
        </w:rPr>
        <w:t xml:space="preserve"> немесе түрлендіргіш бағдарламалық қамтылымды жасау күні мен уақытын анықтайды (ISO 8601 </w:t>
      </w:r>
      <w:r w:rsidRPr="0093070D">
        <w:rPr>
          <w:rFonts w:ascii="Times New Roman" w:hAnsi="Times New Roman" w:cs="Times New Roman"/>
          <w:color w:val="000000"/>
          <w:sz w:val="24"/>
          <w:szCs w:val="24"/>
          <w:lang w:val="kk"/>
        </w:rPr>
        <w:lastRenderedPageBreak/>
        <w:t xml:space="preserve">сериясын қараңыз).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 форматының </w:t>
      </w:r>
      <w:r w:rsidR="00EE753A" w:rsidRPr="0093070D">
        <w:rPr>
          <w:rFonts w:ascii="Times New Roman" w:hAnsi="Times New Roman" w:cs="Times New Roman"/>
          <w:color w:val="000000"/>
          <w:sz w:val="24"/>
          <w:szCs w:val="24"/>
          <w:lang w:val="kk"/>
        </w:rPr>
        <w:t>ерекшеліктерінде</w:t>
      </w:r>
      <w:r w:rsidRPr="0093070D">
        <w:rPr>
          <w:rFonts w:ascii="Times New Roman" w:hAnsi="Times New Roman" w:cs="Times New Roman"/>
          <w:color w:val="000000"/>
          <w:sz w:val="24"/>
          <w:szCs w:val="24"/>
          <w:lang w:val="kk"/>
        </w:rPr>
        <w:t xml:space="preserve"> бір секундқа дейінгі дәлдікпен осы деректер элементі үшін абстрактілі мәндерді орнатуы тиіс. Уақытты ұсынуға және басқа да тиісті пікірлерге қатысты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талаптары туралы білу үшін 9.18 және оған ескертпелерді қараңыз. </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9.32.2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форматына түрлендіру кезінде осы деректер элементінің нысаналы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і нысаналы </w:t>
      </w:r>
      <w:r w:rsidR="00EE753A" w:rsidRPr="0093070D">
        <w:rPr>
          <w:rFonts w:ascii="Times New Roman" w:hAnsi="Times New Roman" w:cs="Times New Roman"/>
          <w:color w:val="000000"/>
          <w:sz w:val="24"/>
          <w:szCs w:val="24"/>
          <w:lang w:val="kk"/>
        </w:rPr>
        <w:t>БАЖ-дың</w:t>
      </w:r>
      <w:r w:rsidR="000F0AD0" w:rsidRPr="0093070D">
        <w:rPr>
          <w:rFonts w:ascii="Times New Roman" w:hAnsi="Times New Roman" w:cs="Times New Roman"/>
          <w:color w:val="000000"/>
          <w:sz w:val="24"/>
          <w:szCs w:val="24"/>
          <w:lang w:val="kk"/>
        </w:rPr>
        <w:t xml:space="preserve"> жасалған күні мен уақытын көрсетуі тиіс немесе осы деректер элементінде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мәні жазылады.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9.33 CBEFF_BIR_creator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9.33.1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F8684D"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ISO/IEC 10646 таңбалар жиынтығынан таңбалар жолынан тұратын оқылатын атау. Нақты </w:t>
      </w:r>
      <w:r w:rsidR="007B4EFD" w:rsidRPr="0093070D">
        <w:rPr>
          <w:rFonts w:ascii="Times New Roman" w:hAnsi="Times New Roman" w:cs="Times New Roman"/>
          <w:color w:val="000000"/>
          <w:sz w:val="24"/>
          <w:szCs w:val="24"/>
          <w:lang w:val="kk"/>
        </w:rPr>
        <w:t>БАЖ-</w:t>
      </w:r>
      <w:r w:rsidR="00F8684D" w:rsidRPr="0093070D">
        <w:rPr>
          <w:rFonts w:ascii="Times New Roman" w:hAnsi="Times New Roman" w:cs="Times New Roman"/>
          <w:color w:val="000000"/>
          <w:sz w:val="24"/>
          <w:szCs w:val="24"/>
          <w:lang w:val="kk"/>
        </w:rPr>
        <w:t>дағы</w:t>
      </w:r>
      <w:r w:rsidRPr="0093070D">
        <w:rPr>
          <w:rFonts w:ascii="Times New Roman" w:hAnsi="Times New Roman" w:cs="Times New Roman"/>
          <w:color w:val="000000"/>
          <w:sz w:val="24"/>
          <w:szCs w:val="24"/>
          <w:lang w:val="kk"/>
        </w:rPr>
        <w:t xml:space="preserve"> таңбаларды кодтау жетекші ұйымның форматымен анықталады.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Мазмұны: бұл деректер элементі CBEFF BIR құруға жауапты ұйымның оқылатын атауын анықтайды.</w:t>
      </w: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b/>
          <w:i/>
          <w:color w:val="000000"/>
          <w:sz w:val="20"/>
          <w:szCs w:val="20"/>
          <w:lang w:val="kk"/>
        </w:rPr>
        <w:t>Мысал</w:t>
      </w:r>
      <w:r w:rsidR="00F8684D" w:rsidRPr="0093070D">
        <w:rPr>
          <w:rFonts w:ascii="Times New Roman" w:hAnsi="Times New Roman" w:cs="Times New Roman"/>
          <w:b/>
          <w:i/>
          <w:color w:val="000000"/>
          <w:sz w:val="20"/>
          <w:szCs w:val="20"/>
          <w:lang w:val="kk-KZ"/>
        </w:rPr>
        <w:t xml:space="preserve"> </w:t>
      </w:r>
      <w:r w:rsidR="001F0178" w:rsidRPr="0093070D">
        <w:rPr>
          <w:rFonts w:ascii="Times New Roman" w:hAnsi="Times New Roman" w:cs="Times New Roman"/>
          <w:color w:val="000000"/>
          <w:sz w:val="20"/>
          <w:szCs w:val="20"/>
          <w:lang w:val="kk"/>
        </w:rPr>
        <w:t>-</w:t>
      </w:r>
      <w:r w:rsidR="00F8684D" w:rsidRPr="0093070D">
        <w:rPr>
          <w:rFonts w:ascii="Times New Roman" w:hAnsi="Times New Roman" w:cs="Times New Roman"/>
          <w:color w:val="000000"/>
          <w:sz w:val="20"/>
          <w:szCs w:val="20"/>
          <w:lang w:val="kk-KZ"/>
        </w:rPr>
        <w:t xml:space="preserve"> М</w:t>
      </w:r>
      <w:r w:rsidR="001F0178" w:rsidRPr="0093070D">
        <w:rPr>
          <w:rFonts w:ascii="Times New Roman" w:hAnsi="Times New Roman" w:cs="Times New Roman"/>
          <w:color w:val="000000"/>
          <w:sz w:val="20"/>
          <w:szCs w:val="20"/>
          <w:lang w:val="kk"/>
        </w:rPr>
        <w:t xml:space="preserve">ашинада оқылатын жол жүру құжаттарындағы биометриялық деректер үшін CBEFF_BIR_creator мәні - </w:t>
      </w:r>
      <w:r w:rsidR="00F4432B" w:rsidRPr="0093070D">
        <w:rPr>
          <w:rFonts w:ascii="Times New Roman" w:hAnsi="Times New Roman" w:cs="Times New Roman"/>
          <w:color w:val="000000"/>
          <w:sz w:val="20"/>
          <w:szCs w:val="20"/>
          <w:lang w:val="kk"/>
        </w:rPr>
        <w:t>«</w:t>
      </w:r>
      <w:r w:rsidR="001F0178" w:rsidRPr="0093070D">
        <w:rPr>
          <w:rFonts w:ascii="Times New Roman" w:hAnsi="Times New Roman" w:cs="Times New Roman"/>
          <w:color w:val="000000"/>
          <w:sz w:val="20"/>
          <w:szCs w:val="20"/>
          <w:lang w:val="kk"/>
        </w:rPr>
        <w:t>АҚШ Мемлекеттік департаменті</w:t>
      </w:r>
      <w:r w:rsidR="00F4432B" w:rsidRPr="0093070D">
        <w:rPr>
          <w:rFonts w:ascii="Times New Roman" w:hAnsi="Times New Roman" w:cs="Times New Roman"/>
          <w:color w:val="000000"/>
          <w:sz w:val="20"/>
          <w:szCs w:val="20"/>
          <w:lang w:val="kk"/>
        </w:rPr>
        <w:t>»</w:t>
      </w:r>
      <w:r w:rsidR="001F0178" w:rsidRPr="0093070D">
        <w:rPr>
          <w:rFonts w:ascii="Times New Roman" w:hAnsi="Times New Roman" w:cs="Times New Roman"/>
          <w:color w:val="000000"/>
          <w:sz w:val="20"/>
          <w:szCs w:val="20"/>
          <w:lang w:val="kk"/>
        </w:rPr>
        <w:t xml:space="preserve"> немесе </w:t>
      </w:r>
      <w:r w:rsidR="00F4432B" w:rsidRPr="0093070D">
        <w:rPr>
          <w:rFonts w:ascii="Times New Roman" w:hAnsi="Times New Roman" w:cs="Times New Roman"/>
          <w:color w:val="000000"/>
          <w:sz w:val="20"/>
          <w:szCs w:val="20"/>
          <w:lang w:val="kk"/>
        </w:rPr>
        <w:t>«</w:t>
      </w:r>
      <w:r w:rsidR="001F0178" w:rsidRPr="0093070D">
        <w:rPr>
          <w:rFonts w:ascii="Times New Roman" w:hAnsi="Times New Roman" w:cs="Times New Roman"/>
          <w:color w:val="000000"/>
          <w:sz w:val="20"/>
          <w:szCs w:val="20"/>
          <w:lang w:val="kk"/>
        </w:rPr>
        <w:t>Австралия паспорты</w:t>
      </w:r>
      <w:r w:rsidR="00F4432B" w:rsidRPr="0093070D">
        <w:rPr>
          <w:rFonts w:ascii="Times New Roman" w:hAnsi="Times New Roman" w:cs="Times New Roman"/>
          <w:color w:val="000000"/>
          <w:sz w:val="20"/>
          <w:szCs w:val="20"/>
          <w:lang w:val="kk"/>
        </w:rPr>
        <w:t>»</w:t>
      </w:r>
      <w:r w:rsidR="00F8684D" w:rsidRPr="0093070D">
        <w:rPr>
          <w:rFonts w:ascii="Times New Roman" w:hAnsi="Times New Roman" w:cs="Times New Roman"/>
          <w:color w:val="000000"/>
          <w:sz w:val="20"/>
          <w:szCs w:val="20"/>
          <w:lang w:val="kk-KZ"/>
        </w:rPr>
        <w:t xml:space="preserve"> </w:t>
      </w:r>
      <w:r w:rsidR="001F0178" w:rsidRPr="0093070D">
        <w:rPr>
          <w:rFonts w:ascii="Times New Roman" w:hAnsi="Times New Roman" w:cs="Times New Roman"/>
          <w:color w:val="000000"/>
          <w:sz w:val="20"/>
          <w:szCs w:val="20"/>
          <w:lang w:val="kk"/>
        </w:rPr>
        <w:t>сияқты деректерді жасаған ұйымның атауы.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9.33.2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форматына түрлендіру кезінде осы деректер элементінің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абстрактілі мәндері түрлендіргіш бағдарламалық қамтылымды иеленетін ұйымды сәйкестендіруі тиіс немесе осы деректер элементіне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абстрактілі мәні жазылады.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9.34 CBEFF_BIR_index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9.34.1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F8684D"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сәйкестендіргіш.</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Мазмұны: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CBEFF_BIR_index деректер элементі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_index-ке ұқсас, оның абстрактілі мәні жалғыз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-ге емес, бүкіл </w:t>
      </w:r>
      <w:r w:rsidR="000C2580" w:rsidRPr="0093070D">
        <w:rPr>
          <w:rFonts w:ascii="Times New Roman" w:hAnsi="Times New Roman" w:cs="Times New Roman"/>
          <w:color w:val="000000"/>
          <w:sz w:val="24"/>
          <w:szCs w:val="24"/>
          <w:lang w:val="kk"/>
        </w:rPr>
        <w:t>БАЖ-ға</w:t>
      </w:r>
      <w:r w:rsidRPr="0093070D">
        <w:rPr>
          <w:rFonts w:ascii="Times New Roman" w:hAnsi="Times New Roman" w:cs="Times New Roman"/>
          <w:color w:val="000000"/>
          <w:sz w:val="24"/>
          <w:szCs w:val="24"/>
          <w:lang w:val="kk"/>
        </w:rPr>
        <w:t xml:space="preserve"> қатысты сыртқы нысандар туралы дерекқордағы жазбаны көрсетеді. 9.21</w:t>
      </w:r>
      <w:r w:rsidR="00F8684D"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9.34.2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нысаналы форматына түрлендіру кезінде осы деректер элементінің алынатын мәні нысаналы бажды пайдалану шарттарына сәйкес келуі тиіс. Сондай-ақ, бұл деректер элементінің мәні </w:t>
      </w:r>
      <w:r w:rsidR="00343664" w:rsidRPr="0093070D">
        <w:rPr>
          <w:rFonts w:ascii="Times New Roman" w:hAnsi="Times New Roman" w:cs="Times New Roman"/>
          <w:color w:val="000000"/>
          <w:sz w:val="24"/>
          <w:szCs w:val="24"/>
          <w:lang w:val="kk"/>
        </w:rPr>
        <w:t xml:space="preserve">қолжетімді </w:t>
      </w:r>
      <w:r w:rsidR="000F0AD0" w:rsidRPr="0093070D">
        <w:rPr>
          <w:rFonts w:ascii="Times New Roman" w:hAnsi="Times New Roman" w:cs="Times New Roman"/>
          <w:color w:val="000000"/>
          <w:sz w:val="24"/>
          <w:szCs w:val="24"/>
          <w:lang w:val="kk"/>
        </w:rPr>
        <w:t>болмауы мүмкін.</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lastRenderedPageBreak/>
        <w:t>9.35 CBEFF_BIR_patron_format_owner</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9.35.1 </w:t>
      </w:r>
      <w:r w:rsidR="00C73E8E" w:rsidRPr="0093070D">
        <w:rPr>
          <w:rFonts w:ascii="Times New Roman" w:hAnsi="Times New Roman" w:cs="Times New Roman"/>
          <w:b/>
          <w:color w:val="000000"/>
          <w:sz w:val="24"/>
          <w:szCs w:val="24"/>
          <w:lang w:val="kk"/>
        </w:rPr>
        <w:t>Атрибуттар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Қосымша: CBEFF_BIR_patron_format_owner деректер элементі CBEFF_BIR_patron_6 format_type деректер элементі болмаған жағдайда жетекші ұйым форматына қосылмауы керек (9.36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CBEFF_BIR_patron_format_owner деректер элементі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форматы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 xml:space="preserve"> деректерімен салыстырғанда жоғары деңгейдегі </w:t>
      </w:r>
      <w:r w:rsidR="000845FF" w:rsidRPr="0093070D">
        <w:rPr>
          <w:rFonts w:ascii="Times New Roman" w:hAnsi="Times New Roman" w:cs="Times New Roman"/>
          <w:color w:val="000000"/>
          <w:sz w:val="24"/>
          <w:szCs w:val="24"/>
          <w:lang w:val="kk"/>
        </w:rPr>
        <w:t>СБТ</w:t>
      </w:r>
      <w:r w:rsidRPr="0093070D">
        <w:rPr>
          <w:rFonts w:ascii="Times New Roman" w:hAnsi="Times New Roman" w:cs="Times New Roman"/>
          <w:color w:val="000000"/>
          <w:sz w:val="24"/>
          <w:szCs w:val="24"/>
          <w:lang w:val="kk"/>
        </w:rPr>
        <w:t xml:space="preserve"> құру кезінде пайдаланылатын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 ұйымның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сәйкестендіргішін қамтиды. Осы деректер элементіне жазылған сәйкестендіргішті ұйымға тіркеу процесінде тіркеу органы беруі тиіс. Бұл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Бұл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олардың әрқайсысы жетекші ұйымның форматтарымен қамтамасыз етілуі керек.</w:t>
      </w: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Ескертпе</w:t>
      </w:r>
      <w:r w:rsidR="00F8684D"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w:t>
      </w:r>
      <w:r w:rsidR="00F8684D" w:rsidRPr="0093070D">
        <w:rPr>
          <w:rFonts w:ascii="Times New Roman" w:hAnsi="Times New Roman" w:cs="Times New Roman"/>
          <w:color w:val="000000"/>
          <w:sz w:val="20"/>
          <w:szCs w:val="20"/>
          <w:lang w:val="kk-KZ"/>
        </w:rPr>
        <w:t xml:space="preserve"> Ж</w:t>
      </w:r>
      <w:r w:rsidRPr="0093070D">
        <w:rPr>
          <w:rFonts w:ascii="Times New Roman" w:hAnsi="Times New Roman" w:cs="Times New Roman"/>
          <w:color w:val="000000"/>
          <w:sz w:val="20"/>
          <w:szCs w:val="20"/>
          <w:lang w:val="kk"/>
        </w:rPr>
        <w:t xml:space="preserve">етекші ұйымның форматын осы деректер элементімен </w:t>
      </w:r>
      <w:r w:rsidR="0008224B" w:rsidRPr="0093070D">
        <w:rPr>
          <w:rFonts w:ascii="Times New Roman" w:hAnsi="Times New Roman" w:cs="Times New Roman"/>
          <w:color w:val="000000"/>
          <w:sz w:val="20"/>
          <w:szCs w:val="20"/>
          <w:lang w:val="kk"/>
        </w:rPr>
        <w:t>өздігінен</w:t>
      </w:r>
      <w:r w:rsidRPr="0093070D">
        <w:rPr>
          <w:rFonts w:ascii="Times New Roman" w:hAnsi="Times New Roman" w:cs="Times New Roman"/>
          <w:color w:val="000000"/>
          <w:sz w:val="20"/>
          <w:szCs w:val="20"/>
          <w:lang w:val="kk"/>
        </w:rPr>
        <w:t xml:space="preserve"> анықтау мүмкін емес, </w:t>
      </w:r>
      <w:r w:rsidR="00D82455" w:rsidRPr="0093070D">
        <w:rPr>
          <w:rFonts w:ascii="Times New Roman" w:hAnsi="Times New Roman" w:cs="Times New Roman"/>
          <w:color w:val="000000"/>
          <w:sz w:val="20"/>
          <w:szCs w:val="20"/>
          <w:lang w:val="kk"/>
        </w:rPr>
        <w:t>себебі</w:t>
      </w:r>
      <w:r w:rsidRPr="0093070D">
        <w:rPr>
          <w:rFonts w:ascii="Times New Roman" w:hAnsi="Times New Roman" w:cs="Times New Roman"/>
          <w:color w:val="000000"/>
          <w:sz w:val="20"/>
          <w:szCs w:val="20"/>
          <w:lang w:val="kk"/>
        </w:rPr>
        <w:t xml:space="preserve"> форматтың өзін білместен тақырыпты декодтау мүмкін емес.</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9.35.2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нысаналы абстрактілі мәндерге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түрлендіру кезінде жетекші ұйым форматының талаптарына сәйкес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681855" w:rsidRPr="0093070D">
        <w:rPr>
          <w:rFonts w:ascii="Times New Roman" w:hAnsi="Times New Roman" w:cs="Times New Roman"/>
          <w:color w:val="000000"/>
          <w:sz w:val="24"/>
          <w:szCs w:val="24"/>
          <w:lang w:val="kk"/>
        </w:rPr>
        <w:t xml:space="preserve">БАЖ </w:t>
      </w:r>
      <w:r w:rsidR="000F0AD0" w:rsidRPr="0093070D">
        <w:rPr>
          <w:rFonts w:ascii="Times New Roman" w:hAnsi="Times New Roman" w:cs="Times New Roman"/>
          <w:color w:val="000000"/>
          <w:sz w:val="24"/>
          <w:szCs w:val="24"/>
          <w:lang w:val="kk"/>
        </w:rPr>
        <w:t xml:space="preserve">жазылады немесе деректердің осы элементіне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абстрактілі мәні жазылады.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9.36 CBEFF_BIR_patron_format_type</w:t>
      </w:r>
      <w:r w:rsidR="009C4F1C"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b/>
          <w:color w:val="000000"/>
          <w:sz w:val="24"/>
          <w:szCs w:val="24"/>
          <w:lang w:val="kk"/>
        </w:rPr>
        <w:t xml:space="preserve">9.36.1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Қосымша: CBEFF_BIR_patron_format_type деректер элементі CBEFF_BIR_PATRON_ format_owner деректер элементі болмаған жағдайда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форматына енгізілмеуі керек (9.35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CBEFF_BIR_patron_format_type деректер элементінде SBG деректерімен салыстырғанда жоғары деңгейдегі SBG құру кезінде пайдаланылған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 </w:t>
      </w:r>
      <w:r w:rsidRPr="0093070D">
        <w:rPr>
          <w:rFonts w:ascii="Times New Roman" w:hAnsi="Times New Roman" w:cs="Times New Roman"/>
          <w:color w:val="000000"/>
          <w:sz w:val="24"/>
          <w:szCs w:val="24"/>
          <w:lang w:val="kk"/>
        </w:rPr>
        <w:t xml:space="preserve">бар. Осы форматты иеленетін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оған сәйкестендіргіш тағайындауы және тіркеу органында тіркеуі тиіс. Бұл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Бұл деректер элементінің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дері-бұл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олардың әрқайсысы жетекші ұйымның форматтарымен қамтамасыз етілуі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9.36.2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9.35.2</w:t>
      </w:r>
      <w:r w:rsidR="00F8684D"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9.37 CBEFF_BIR_payload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9.37.1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 xml:space="preserve">Қосу: Міндетті </w:t>
      </w:r>
      <w:r w:rsidR="00F8684D"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дәйектілігі байт.</w:t>
      </w:r>
    </w:p>
    <w:p w:rsidR="007D2FF9" w:rsidRPr="0093070D" w:rsidRDefault="00F8684D"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KZ"/>
        </w:rPr>
        <w:t>Мазмұны</w:t>
      </w:r>
      <w:r w:rsidR="000F0AD0" w:rsidRPr="0093070D">
        <w:rPr>
          <w:rFonts w:ascii="Times New Roman" w:hAnsi="Times New Roman" w:cs="Times New Roman"/>
          <w:color w:val="000000"/>
          <w:sz w:val="24"/>
          <w:szCs w:val="24"/>
          <w:lang w:val="kk"/>
        </w:rPr>
        <w:t xml:space="preserve">: CBEFF_BIR_payload </w:t>
      </w:r>
      <w:r w:rsidRPr="0093070D">
        <w:rPr>
          <w:rFonts w:ascii="Times New Roman" w:hAnsi="Times New Roman" w:cs="Times New Roman"/>
          <w:color w:val="000000"/>
          <w:sz w:val="24"/>
          <w:szCs w:val="24"/>
          <w:lang w:val="kk-KZ"/>
        </w:rPr>
        <w:t>д</w:t>
      </w:r>
      <w:r w:rsidRPr="0093070D">
        <w:rPr>
          <w:rFonts w:ascii="Times New Roman" w:hAnsi="Times New Roman" w:cs="Times New Roman"/>
          <w:color w:val="000000"/>
          <w:sz w:val="24"/>
          <w:szCs w:val="24"/>
          <w:lang w:val="kk"/>
        </w:rPr>
        <w:t>еректер элементі</w:t>
      </w:r>
      <w:r w:rsidRPr="0093070D">
        <w:rPr>
          <w:rFonts w:ascii="Times New Roman" w:hAnsi="Times New Roman" w:cs="Times New Roman"/>
          <w:color w:val="000000"/>
          <w:sz w:val="24"/>
          <w:szCs w:val="24"/>
          <w:lang w:val="kk-KZ"/>
        </w:rPr>
        <w:t>нде туынды деректер бар</w:t>
      </w:r>
      <w:r w:rsidR="000F0AD0" w:rsidRPr="0093070D">
        <w:rPr>
          <w:rFonts w:ascii="Times New Roman" w:hAnsi="Times New Roman" w:cs="Times New Roman"/>
          <w:color w:val="000000"/>
          <w:sz w:val="24"/>
          <w:szCs w:val="24"/>
          <w:lang w:val="kk"/>
        </w:rPr>
        <w:t>. Шифрлау және тұтастық қолданылуы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9.37.2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нысаналы абстрактілі мәндерге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түрлендіру кезінде жетекші ұйым форматының талаптарына сәйкес келуі тиіс немесе деректердің осы элементіне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абстрактілі мәні жазылады.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9.38 CBEFF_BIR_pointer</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9.38.1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F8684D"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NO SUBSEQUENT BIR;</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келесі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орналасу көрсеткіші.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CBEFF_BIR_pointer деректер элементінің мәндері қосымшаға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бірнеше құрылымындағы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тізбегіндегі келесі бажды</w:t>
      </w:r>
      <w:r w:rsidR="00F8684D" w:rsidRPr="0093070D">
        <w:rPr>
          <w:rFonts w:ascii="Times New Roman" w:hAnsi="Times New Roman" w:cs="Times New Roman"/>
          <w:color w:val="000000"/>
          <w:sz w:val="24"/>
          <w:szCs w:val="24"/>
          <w:lang w:val="kk"/>
        </w:rPr>
        <w:t xml:space="preserve"> табуға мүмкіндік береді (7.4</w:t>
      </w:r>
      <w:r w:rsidRPr="0093070D">
        <w:rPr>
          <w:rFonts w:ascii="Times New Roman" w:hAnsi="Times New Roman" w:cs="Times New Roman"/>
          <w:color w:val="000000"/>
          <w:sz w:val="24"/>
          <w:szCs w:val="24"/>
          <w:lang w:val="kk"/>
        </w:rPr>
        <w:t xml:space="preserve"> қараңыз).</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9.38.2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нысаналы абстрактілі мәндерге нысаналы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түрлендіру кезінде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форматының талаптарына сәйкес келуі тиіс.</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9.39 CBEFF_BIR_validity_period</w:t>
      </w:r>
      <w:r w:rsidR="009C4F1C" w:rsidRPr="0093070D">
        <w:rPr>
          <w:rFonts w:ascii="Times New Roman" w:hAnsi="Times New Roman" w:cs="Times New Roman"/>
          <w:b/>
          <w:color w:val="000000"/>
          <w:sz w:val="24"/>
          <w:szCs w:val="24"/>
          <w:lang w:val="kk"/>
        </w:rPr>
        <w:t xml:space="preserve"> </w:t>
      </w:r>
      <w:r w:rsidR="009C4F1C" w:rsidRPr="0093070D">
        <w:rPr>
          <w:rFonts w:ascii="Times New Roman" w:hAnsi="Times New Roman" w:cs="Times New Roman"/>
          <w:b/>
          <w:color w:val="000000"/>
          <w:sz w:val="24"/>
          <w:szCs w:val="24"/>
          <w:lang w:val="kk-KZ"/>
        </w:rPr>
        <w:t>д</w:t>
      </w:r>
      <w:r w:rsidR="009C4F1C" w:rsidRPr="0093070D">
        <w:rPr>
          <w:rFonts w:ascii="Times New Roman" w:hAnsi="Times New Roman" w:cs="Times New Roman"/>
          <w:b/>
          <w:color w:val="000000"/>
          <w:sz w:val="24"/>
          <w:szCs w:val="24"/>
          <w:lang w:val="kk"/>
        </w:rPr>
        <w:t>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b/>
          <w:color w:val="000000"/>
          <w:sz w:val="24"/>
          <w:szCs w:val="24"/>
          <w:lang w:val="kk"/>
        </w:rPr>
        <w:t xml:space="preserve">9.39.1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Қосу: Міндетті </w:t>
      </w:r>
      <w:r w:rsidR="00F8684D"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- 2000-01-0</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3000-12-31/2000-01-0</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3000-12-31-ге дейін.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CBEFF_BIR_validity_period деректер элементі уақыт аралығын - кезеңнің басталу күнінен бастап оның аяқталу күніне дейінгі кезеңді белгілейді. Уақыт жазбасына қойылатын талаптар 9.18.1-де белгіленген. Уақыт аралықтарын ұсынуға қойылатын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талаптары 9.31-де белгіленген.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9.39.2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осы деректер элементін қамтитын жетекші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 форматының ерекшеліктерінде оны нысаналы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пайдалану кезінде осы деректер элементін түрлендіру қағидалары белгіленуін талап етеді.</w:t>
      </w: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Ескертпе</w:t>
      </w:r>
      <w:r w:rsidR="00F8684D"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w:t>
      </w:r>
      <w:r w:rsidR="00F8684D" w:rsidRPr="0093070D">
        <w:rPr>
          <w:rFonts w:ascii="Times New Roman" w:hAnsi="Times New Roman" w:cs="Times New Roman"/>
          <w:color w:val="000000"/>
          <w:sz w:val="20"/>
          <w:szCs w:val="20"/>
          <w:lang w:val="kk-KZ"/>
        </w:rPr>
        <w:t xml:space="preserve"> Қ</w:t>
      </w:r>
      <w:r w:rsidRPr="0093070D">
        <w:rPr>
          <w:rFonts w:ascii="Times New Roman" w:hAnsi="Times New Roman" w:cs="Times New Roman"/>
          <w:color w:val="000000"/>
          <w:sz w:val="20"/>
          <w:szCs w:val="20"/>
          <w:lang w:val="kk"/>
        </w:rPr>
        <w:t>олданылу мерзімін өзгертуге байланысты мәселелерді қарау үшін 9.31 қараңыз.</w:t>
      </w:r>
      <w:r w:rsidR="00343664" w:rsidRPr="0093070D">
        <w:rPr>
          <w:rFonts w:ascii="Times New Roman" w:hAnsi="Times New Roman" w:cs="Times New Roman"/>
          <w:color w:val="000000"/>
          <w:sz w:val="20"/>
          <w:szCs w:val="20"/>
          <w:lang w:val="kk"/>
        </w:rPr>
        <w:t xml:space="preserve"> </w:t>
      </w:r>
      <w:r w:rsidR="00681855" w:rsidRPr="0093070D">
        <w:rPr>
          <w:rFonts w:ascii="Times New Roman" w:hAnsi="Times New Roman" w:cs="Times New Roman"/>
          <w:color w:val="000000"/>
          <w:sz w:val="20"/>
          <w:szCs w:val="20"/>
          <w:lang w:val="kk"/>
        </w:rPr>
        <w:t xml:space="preserve">БАЖ </w:t>
      </w:r>
      <w:r w:rsidRPr="0093070D">
        <w:rPr>
          <w:rFonts w:ascii="Times New Roman" w:hAnsi="Times New Roman" w:cs="Times New Roman"/>
          <w:color w:val="000000"/>
          <w:sz w:val="20"/>
          <w:szCs w:val="20"/>
          <w:lang w:val="kk"/>
        </w:rPr>
        <w:t>қолданылу мерзімі жағдайында биометриялық технология қолданылмайды.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lastRenderedPageBreak/>
        <w:t>9.40 CBEFF_patron_header_version</w:t>
      </w:r>
      <w:r w:rsidR="003B43DB"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color w:val="000000"/>
          <w:sz w:val="24"/>
          <w:szCs w:val="24"/>
          <w:lang w:val="kk"/>
        </w:rPr>
        <w:t xml:space="preserve">9.40.1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Қосу: Міндетті </w:t>
      </w:r>
      <w:r w:rsidR="00F8684D" w:rsidRPr="0093070D">
        <w:rPr>
          <w:rFonts w:ascii="Times New Roman" w:hAnsi="Times New Roman" w:cs="Times New Roman"/>
          <w:color w:val="000000"/>
          <w:sz w:val="24"/>
          <w:szCs w:val="24"/>
          <w:lang w:val="kk"/>
        </w:rPr>
        <w:t>е</w:t>
      </w:r>
      <w:r w:rsidRPr="0093070D">
        <w:rPr>
          <w:rFonts w:ascii="Times New Roman" w:hAnsi="Times New Roman" w:cs="Times New Roman"/>
          <w:color w:val="000000"/>
          <w:sz w:val="24"/>
          <w:szCs w:val="24"/>
          <w:lang w:val="kk"/>
        </w:rPr>
        <w:t>мес.</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Жетекші ұйым форматының нұсқасын анықтайтын жетекші ұйым форматының сипаттамаларында анықталған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 Егер жетекші ұйымның форматына қандай-да бір техникалық өзгерістер енгізілсе, нұсқа нөмірі жаңартылуы керек, осылайша кез-келген қолдау көрсетілетін деректер элементтері, мәндер ауқымы, кодтау, элементтер саны немесе Конвенция жетекші ұйымның формат тақырыбының алдыңғы нұсқасынан өзгеше болады.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сипаттамасында бұл деректер элементі тек негізгі мәні немесе негізгі және </w:t>
      </w:r>
      <w:r w:rsidR="00F8684D" w:rsidRPr="0093070D">
        <w:rPr>
          <w:rFonts w:ascii="Times New Roman" w:hAnsi="Times New Roman" w:cs="Times New Roman"/>
          <w:color w:val="000000"/>
          <w:sz w:val="24"/>
          <w:szCs w:val="24"/>
          <w:lang w:val="kk"/>
        </w:rPr>
        <w:t>қосымша</w:t>
      </w:r>
      <w:r w:rsidRPr="0093070D">
        <w:rPr>
          <w:rFonts w:ascii="Times New Roman" w:hAnsi="Times New Roman" w:cs="Times New Roman"/>
          <w:color w:val="000000"/>
          <w:sz w:val="24"/>
          <w:szCs w:val="24"/>
          <w:lang w:val="kk"/>
        </w:rPr>
        <w:t xml:space="preserve"> мәні бар ретінде анықталуы мүмкін.</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9.40.2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нысаналы </w:t>
      </w:r>
      <w:r w:rsidR="001E55C1" w:rsidRPr="0093070D">
        <w:rPr>
          <w:rFonts w:ascii="Times New Roman" w:hAnsi="Times New Roman" w:cs="Times New Roman"/>
          <w:color w:val="000000"/>
          <w:sz w:val="24"/>
          <w:szCs w:val="24"/>
          <w:lang w:val="kk"/>
        </w:rPr>
        <w:t>абстрактілі мән</w:t>
      </w:r>
      <w:r w:rsidR="000F0AD0" w:rsidRPr="0093070D">
        <w:rPr>
          <w:rFonts w:ascii="Times New Roman" w:hAnsi="Times New Roman" w:cs="Times New Roman"/>
          <w:color w:val="000000"/>
          <w:sz w:val="24"/>
          <w:szCs w:val="24"/>
          <w:lang w:val="kk"/>
        </w:rPr>
        <w:t xml:space="preserve">дерге нысаналы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түрлендіру кезінде жетекші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ұйымының нысаналы форматы ерекшелігінің нұсқасын белгілеу қажет.</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9.41 CBEFF_SB_format_owner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en-US"/>
        </w:rPr>
      </w:pPr>
      <w:r w:rsidRPr="0093070D">
        <w:rPr>
          <w:rFonts w:ascii="Times New Roman" w:hAnsi="Times New Roman" w:cs="Times New Roman"/>
          <w:b/>
          <w:color w:val="000000"/>
          <w:sz w:val="24"/>
          <w:szCs w:val="24"/>
          <w:lang w:val="kk"/>
        </w:rPr>
        <w:t xml:space="preserve">9.41.1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Қосу: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Қосымша: CBEFF_SB_format_owner деректер элементі CBEFF_SB_format_type деректер элементі болмаған жағдайда жетекші ұйым форматына қосылмауы керек </w:t>
      </w:r>
      <w:r w:rsidR="00F8684D"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(9.42 қараңыз).</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CBEFF_SB_format_owner деректер элементінде нақты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құрамына кіретін ақпаратты қорғау блогының форматын белгілеген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қатысушы - ұйымның (БДБ иесінің) сәйкестендіргіші бар. Осы деректер элементіне жазылған </w:t>
      </w:r>
      <w:r w:rsidR="009A1E4B" w:rsidRPr="0093070D">
        <w:rPr>
          <w:rFonts w:ascii="Times New Roman" w:hAnsi="Times New Roman" w:cs="Times New Roman"/>
          <w:color w:val="000000"/>
          <w:sz w:val="24"/>
          <w:szCs w:val="24"/>
          <w:lang w:val="kk-KZ"/>
        </w:rPr>
        <w:t xml:space="preserve">сәйкестендіргішті </w:t>
      </w:r>
      <w:r w:rsidRPr="0093070D">
        <w:rPr>
          <w:rFonts w:ascii="Times New Roman" w:hAnsi="Times New Roman" w:cs="Times New Roman"/>
          <w:color w:val="000000"/>
          <w:sz w:val="24"/>
          <w:szCs w:val="24"/>
          <w:lang w:val="kk"/>
        </w:rPr>
        <w:t xml:space="preserve">ұйымға тіркеу органы тағайындауы керек. Бұл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Осы деректер элементінің абстрактілі мәндері-бұл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олардың әрқайсысы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форматтарымен қамтамасыз етілуі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9.41.2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w:t>
      </w:r>
      <w:r w:rsidR="0010656B" w:rsidRPr="0093070D">
        <w:rPr>
          <w:rFonts w:ascii="Times New Roman" w:hAnsi="Times New Roman" w:cs="Times New Roman"/>
          <w:color w:val="000000"/>
          <w:sz w:val="24"/>
          <w:szCs w:val="24"/>
          <w:lang w:val="kk"/>
        </w:rPr>
        <w:t>БАЖ-ды</w:t>
      </w:r>
      <w:r w:rsidR="000F0AD0" w:rsidRPr="0093070D">
        <w:rPr>
          <w:rFonts w:ascii="Times New Roman" w:hAnsi="Times New Roman" w:cs="Times New Roman"/>
          <w:color w:val="000000"/>
          <w:sz w:val="24"/>
          <w:szCs w:val="24"/>
          <w:lang w:val="kk"/>
        </w:rPr>
        <w:t xml:space="preserve"> жетекші ұйымның бастапқы форматынан нысаналы абстрактілі мәндерге </w:t>
      </w:r>
      <w:r w:rsidR="002C6579"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0C2580" w:rsidRPr="0093070D">
        <w:rPr>
          <w:rFonts w:ascii="Times New Roman" w:hAnsi="Times New Roman" w:cs="Times New Roman"/>
          <w:color w:val="000000"/>
          <w:sz w:val="24"/>
          <w:szCs w:val="24"/>
          <w:lang w:val="kk"/>
        </w:rPr>
        <w:t>БАЖ-ға</w:t>
      </w:r>
      <w:r w:rsidR="000F0AD0" w:rsidRPr="0093070D">
        <w:rPr>
          <w:rFonts w:ascii="Times New Roman" w:hAnsi="Times New Roman" w:cs="Times New Roman"/>
          <w:color w:val="000000"/>
          <w:sz w:val="24"/>
          <w:szCs w:val="24"/>
          <w:lang w:val="kk"/>
        </w:rPr>
        <w:t xml:space="preserve"> түрлендіру кезінде жетекші ұйым форматының талаптарына сәйкес келуі тиіс немесе деректердің осы элементіне </w:t>
      </w:r>
      <w:r w:rsidR="00CB06AF" w:rsidRPr="0093070D">
        <w:rPr>
          <w:rFonts w:ascii="Times New Roman" w:hAnsi="Times New Roman" w:cs="Times New Roman"/>
          <w:color w:val="000000"/>
          <w:sz w:val="24"/>
          <w:szCs w:val="24"/>
          <w:lang w:val="kk"/>
        </w:rPr>
        <w:t>NO VALUE AVAILABLE</w:t>
      </w:r>
      <w:r w:rsidR="000F0AD0" w:rsidRPr="0093070D">
        <w:rPr>
          <w:rFonts w:ascii="Times New Roman" w:hAnsi="Times New Roman" w:cs="Times New Roman"/>
          <w:color w:val="000000"/>
          <w:sz w:val="24"/>
          <w:szCs w:val="24"/>
          <w:lang w:val="kk"/>
        </w:rPr>
        <w:t xml:space="preserve"> абстрактілі мәні жазылады.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9.42 CBEFF_SB_format_type</w:t>
      </w:r>
      <w:r w:rsidR="003B43DB" w:rsidRPr="0093070D">
        <w:rPr>
          <w:rFonts w:ascii="Times New Roman" w:hAnsi="Times New Roman" w:cs="Times New Roman"/>
          <w:b/>
          <w:color w:val="000000"/>
          <w:sz w:val="24"/>
          <w:szCs w:val="24"/>
          <w:lang w:val="kk"/>
        </w:rPr>
        <w:t xml:space="preserve">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9.42.1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Қосымша: CBEFF_SB_format_type деректер элементі CBEFF_SB_FORMAT_OWNER деректер элементі болмаған жағдайда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форматына енгізілмеуі тиіс (9.41</w:t>
      </w:r>
      <w:r w:rsidR="0008224B"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lastRenderedPageBreak/>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en-US"/>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65535-ке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сандар.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CBEFF_SB_format_type деректер элементі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құрамына кіретін ақпаратты қорғау блогы </w:t>
      </w:r>
      <w:r w:rsidR="00C73E8E" w:rsidRPr="0093070D">
        <w:rPr>
          <w:rFonts w:ascii="Times New Roman" w:hAnsi="Times New Roman" w:cs="Times New Roman"/>
          <w:color w:val="000000"/>
          <w:sz w:val="24"/>
          <w:szCs w:val="24"/>
          <w:lang w:val="kk"/>
        </w:rPr>
        <w:t>форматының</w:t>
      </w:r>
      <w:r w:rsidRPr="0093070D">
        <w:rPr>
          <w:rFonts w:ascii="Times New Roman" w:hAnsi="Times New Roman" w:cs="Times New Roman"/>
          <w:color w:val="000000"/>
          <w:sz w:val="24"/>
          <w:szCs w:val="24"/>
          <w:lang w:val="kk"/>
        </w:rPr>
        <w:t xml:space="preserve"> </w:t>
      </w:r>
      <w:r w:rsidR="009A1E4B" w:rsidRPr="0093070D">
        <w:rPr>
          <w:rFonts w:ascii="Times New Roman" w:hAnsi="Times New Roman" w:cs="Times New Roman"/>
          <w:color w:val="000000"/>
          <w:sz w:val="24"/>
          <w:szCs w:val="24"/>
          <w:lang w:val="kk"/>
        </w:rPr>
        <w:t xml:space="preserve">сәйкестендіргішін </w:t>
      </w:r>
      <w:r w:rsidRPr="0093070D">
        <w:rPr>
          <w:rFonts w:ascii="Times New Roman" w:hAnsi="Times New Roman" w:cs="Times New Roman"/>
          <w:color w:val="000000"/>
          <w:sz w:val="24"/>
          <w:szCs w:val="24"/>
          <w:lang w:val="kk"/>
        </w:rPr>
        <w:t xml:space="preserve">қамтиды. Осы форматты орнатқан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 xml:space="preserve"> иесі оған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 xml:space="preserve">тағайындайды және оны тіркеу органында тіркей алады. Бұл </w:t>
      </w:r>
      <w:r w:rsidR="009A1E4B" w:rsidRPr="0093070D">
        <w:rPr>
          <w:rFonts w:ascii="Times New Roman" w:hAnsi="Times New Roman" w:cs="Times New Roman"/>
          <w:color w:val="000000"/>
          <w:sz w:val="24"/>
          <w:szCs w:val="24"/>
          <w:lang w:val="kk"/>
        </w:rPr>
        <w:t xml:space="preserve">сәйкестендіргіш </w:t>
      </w:r>
      <w:r w:rsidRPr="0093070D">
        <w:rPr>
          <w:rFonts w:ascii="Times New Roman" w:hAnsi="Times New Roman" w:cs="Times New Roman"/>
          <w:color w:val="000000"/>
          <w:sz w:val="24"/>
          <w:szCs w:val="24"/>
          <w:lang w:val="kk"/>
        </w:rPr>
        <w:t xml:space="preserve">16 биттік </w:t>
      </w:r>
      <w:r w:rsidR="002610F0" w:rsidRPr="0093070D">
        <w:rPr>
          <w:rFonts w:ascii="Times New Roman" w:hAnsi="Times New Roman" w:cs="Times New Roman"/>
          <w:color w:val="000000"/>
          <w:sz w:val="24"/>
          <w:szCs w:val="24"/>
          <w:lang w:val="kk"/>
        </w:rPr>
        <w:t>тұтас оң сан</w:t>
      </w:r>
      <w:r w:rsidRPr="0093070D">
        <w:rPr>
          <w:rFonts w:ascii="Times New Roman" w:hAnsi="Times New Roman" w:cs="Times New Roman"/>
          <w:color w:val="000000"/>
          <w:sz w:val="24"/>
          <w:szCs w:val="24"/>
          <w:lang w:val="kk"/>
        </w:rPr>
        <w:t xml:space="preserve"> болып табылады. Осы деректер элементінің абстрактілі мәндері-бұл </w:t>
      </w:r>
      <w:r w:rsidR="009A1E4B" w:rsidRPr="0093070D">
        <w:rPr>
          <w:rFonts w:ascii="Times New Roman" w:hAnsi="Times New Roman" w:cs="Times New Roman"/>
          <w:color w:val="000000"/>
          <w:sz w:val="24"/>
          <w:szCs w:val="24"/>
          <w:lang w:val="kk"/>
        </w:rPr>
        <w:t>сәйкестендіргіштің</w:t>
      </w:r>
      <w:r w:rsidRPr="0093070D">
        <w:rPr>
          <w:rFonts w:ascii="Times New Roman" w:hAnsi="Times New Roman" w:cs="Times New Roman"/>
          <w:color w:val="000000"/>
          <w:sz w:val="24"/>
          <w:szCs w:val="24"/>
          <w:lang w:val="kk"/>
        </w:rPr>
        <w:t xml:space="preserve"> барлық мүмкін мәндерінің жиынтығы, олардың әрқайсысы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форматтарымен қамтамасыз етілуі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9.42.2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9.41.2</w:t>
      </w:r>
      <w:r w:rsidR="00FD6A27" w:rsidRPr="0093070D">
        <w:rPr>
          <w:rFonts w:ascii="Times New Roman" w:hAnsi="Times New Roman" w:cs="Times New Roman"/>
          <w:color w:val="000000"/>
          <w:sz w:val="24"/>
          <w:szCs w:val="24"/>
          <w:lang w:val="kk-KZ"/>
        </w:rPr>
        <w:t xml:space="preserve"> қараңыз</w:t>
      </w:r>
      <w:r w:rsidRPr="0093070D">
        <w:rPr>
          <w:rFonts w:ascii="Times New Roman" w:hAnsi="Times New Roman" w:cs="Times New Roman"/>
          <w:color w:val="000000"/>
          <w:sz w:val="24"/>
          <w:szCs w:val="24"/>
          <w:lang w:val="kk"/>
        </w:rPr>
        <w:t>.</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9.43 CBEFF_version деректер элементі</w:t>
      </w: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9.43.1 </w:t>
      </w:r>
      <w:r w:rsidR="00F8684D" w:rsidRPr="0093070D">
        <w:rPr>
          <w:rFonts w:ascii="Times New Roman" w:hAnsi="Times New Roman" w:cs="Times New Roman"/>
          <w:b/>
          <w:color w:val="000000"/>
          <w:sz w:val="24"/>
          <w:szCs w:val="24"/>
          <w:lang w:val="kk"/>
        </w:rPr>
        <w:t>А</w:t>
      </w:r>
      <w:r w:rsidRPr="0093070D">
        <w:rPr>
          <w:rFonts w:ascii="Times New Roman" w:hAnsi="Times New Roman" w:cs="Times New Roman"/>
          <w:b/>
          <w:color w:val="000000"/>
          <w:sz w:val="24"/>
          <w:szCs w:val="24"/>
          <w:lang w:val="kk"/>
        </w:rPr>
        <w:t>трибуттар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Қосу:</w:t>
      </w:r>
    </w:p>
    <w:p w:rsidR="007D2FF9" w:rsidRPr="0093070D" w:rsidRDefault="003B43DB"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KZ"/>
        </w:rPr>
        <w:t>Міндетті емес</w:t>
      </w:r>
      <w:r w:rsidR="000F0AD0" w:rsidRPr="0093070D">
        <w:rPr>
          <w:rFonts w:ascii="Times New Roman" w:hAnsi="Times New Roman" w:cs="Times New Roman"/>
          <w:color w:val="000000"/>
          <w:sz w:val="24"/>
          <w:szCs w:val="24"/>
          <w:lang w:val="kk"/>
        </w:rPr>
        <w:t>.</w:t>
      </w:r>
    </w:p>
    <w:p w:rsidR="007D2FF9" w:rsidRPr="0093070D" w:rsidRDefault="004A57C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Абстрактілі мәндер</w:t>
      </w:r>
      <w:r w:rsidR="000F0AD0"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CB06AF" w:rsidRPr="0093070D">
        <w:rPr>
          <w:rFonts w:ascii="Times New Roman" w:hAnsi="Times New Roman" w:cs="Times New Roman"/>
          <w:color w:val="000000"/>
          <w:sz w:val="24"/>
          <w:szCs w:val="24"/>
          <w:lang w:val="kk"/>
        </w:rPr>
        <w:t>NO VALUE AVAILABLE</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Негізгі мән - </w:t>
      </w:r>
      <w:r w:rsidR="00C73E8E" w:rsidRPr="0093070D">
        <w:rPr>
          <w:rFonts w:ascii="Times New Roman" w:hAnsi="Times New Roman" w:cs="Times New Roman"/>
          <w:color w:val="000000"/>
          <w:sz w:val="24"/>
          <w:szCs w:val="24"/>
          <w:lang w:val="kk"/>
        </w:rPr>
        <w:t>1-ден бастап</w:t>
      </w:r>
      <w:r w:rsidRPr="0093070D">
        <w:rPr>
          <w:rFonts w:ascii="Times New Roman" w:hAnsi="Times New Roman" w:cs="Times New Roman"/>
          <w:color w:val="000000"/>
          <w:sz w:val="24"/>
          <w:szCs w:val="24"/>
          <w:lang w:val="kk"/>
        </w:rPr>
        <w:t xml:space="preserve"> 15-ке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 xml:space="preserve">сан, ал </w:t>
      </w:r>
      <w:r w:rsidR="00F8684D" w:rsidRPr="0093070D">
        <w:rPr>
          <w:rFonts w:ascii="Times New Roman" w:hAnsi="Times New Roman" w:cs="Times New Roman"/>
          <w:color w:val="000000"/>
          <w:sz w:val="24"/>
          <w:szCs w:val="24"/>
          <w:lang w:val="kk"/>
        </w:rPr>
        <w:t>қосымша</w:t>
      </w:r>
      <w:r w:rsidRPr="0093070D">
        <w:rPr>
          <w:rFonts w:ascii="Times New Roman" w:hAnsi="Times New Roman" w:cs="Times New Roman"/>
          <w:color w:val="000000"/>
          <w:sz w:val="24"/>
          <w:szCs w:val="24"/>
          <w:lang w:val="kk"/>
        </w:rPr>
        <w:t xml:space="preserve"> мән-0-ден </w:t>
      </w:r>
      <w:r w:rsidR="00F8684D" w:rsidRPr="0093070D">
        <w:rPr>
          <w:rFonts w:ascii="Times New Roman" w:hAnsi="Times New Roman" w:cs="Times New Roman"/>
          <w:color w:val="000000"/>
          <w:sz w:val="24"/>
          <w:szCs w:val="24"/>
          <w:lang w:val="kk-KZ"/>
        </w:rPr>
        <w:t xml:space="preserve">бастап </w:t>
      </w:r>
      <w:r w:rsidRPr="0093070D">
        <w:rPr>
          <w:rFonts w:ascii="Times New Roman" w:hAnsi="Times New Roman" w:cs="Times New Roman"/>
          <w:color w:val="000000"/>
          <w:sz w:val="24"/>
          <w:szCs w:val="24"/>
          <w:lang w:val="kk"/>
        </w:rPr>
        <w:t xml:space="preserve">15-ке дейінгі </w:t>
      </w:r>
      <w:r w:rsidR="008A675C" w:rsidRPr="0093070D">
        <w:rPr>
          <w:rFonts w:ascii="Times New Roman" w:hAnsi="Times New Roman" w:cs="Times New Roman"/>
          <w:color w:val="000000"/>
          <w:sz w:val="24"/>
          <w:szCs w:val="24"/>
          <w:lang w:val="kk"/>
        </w:rPr>
        <w:t xml:space="preserve">тұтас </w:t>
      </w:r>
      <w:r w:rsidRPr="0093070D">
        <w:rPr>
          <w:rFonts w:ascii="Times New Roman" w:hAnsi="Times New Roman" w:cs="Times New Roman"/>
          <w:color w:val="000000"/>
          <w:sz w:val="24"/>
          <w:szCs w:val="24"/>
          <w:lang w:val="kk"/>
        </w:rPr>
        <w:t>сан.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Мазмұны: CBEFF_version деректер элементі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форматының ерекшелігінде пайдаланылған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нұсқасы туралы ақпаратты қамтиды. Осы Стандартта айқындалған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нұсқасының мәндері: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негізгі =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04</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F8684D" w:rsidRPr="0093070D">
        <w:rPr>
          <w:rFonts w:ascii="Times New Roman" w:hAnsi="Times New Roman" w:cs="Times New Roman"/>
          <w:color w:val="000000"/>
          <w:sz w:val="24"/>
          <w:szCs w:val="24"/>
          <w:lang w:val="kk"/>
        </w:rPr>
        <w:t>қосымша</w:t>
      </w:r>
      <w:r w:rsidRPr="0093070D">
        <w:rPr>
          <w:rFonts w:ascii="Times New Roman" w:hAnsi="Times New Roman" w:cs="Times New Roman"/>
          <w:color w:val="000000"/>
          <w:sz w:val="24"/>
          <w:szCs w:val="24"/>
          <w:lang w:val="kk"/>
        </w:rPr>
        <w:t xml:space="preserve"> =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00</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осы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нұсқасына тән тұжырымдамаларды </w:t>
      </w:r>
      <w:r w:rsidR="00F4432B" w:rsidRPr="0093070D">
        <w:rPr>
          <w:rFonts w:ascii="Times New Roman" w:hAnsi="Times New Roman" w:cs="Times New Roman"/>
          <w:color w:val="000000"/>
          <w:sz w:val="24"/>
          <w:szCs w:val="24"/>
          <w:lang w:val="kk"/>
        </w:rPr>
        <w:t>пайдаланып</w:t>
      </w:r>
      <w:r w:rsidRPr="0093070D">
        <w:rPr>
          <w:rFonts w:ascii="Times New Roman" w:hAnsi="Times New Roman" w:cs="Times New Roman"/>
          <w:color w:val="000000"/>
          <w:sz w:val="24"/>
          <w:szCs w:val="24"/>
          <w:lang w:val="kk"/>
        </w:rPr>
        <w:t xml:space="preserve"> айқындалған форматтары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04</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негізгі нұсқасын және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00</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қос</w:t>
      </w:r>
      <w:r w:rsidR="00DA292E" w:rsidRPr="0093070D">
        <w:rPr>
          <w:rFonts w:ascii="Times New Roman" w:hAnsi="Times New Roman" w:cs="Times New Roman"/>
          <w:color w:val="000000"/>
          <w:sz w:val="24"/>
          <w:szCs w:val="24"/>
          <w:lang w:val="kk-KZ"/>
        </w:rPr>
        <w:t>ымша</w:t>
      </w:r>
      <w:r w:rsidRPr="0093070D">
        <w:rPr>
          <w:rFonts w:ascii="Times New Roman" w:hAnsi="Times New Roman" w:cs="Times New Roman"/>
          <w:color w:val="000000"/>
          <w:sz w:val="24"/>
          <w:szCs w:val="24"/>
          <w:lang w:val="kk"/>
        </w:rPr>
        <w:t xml:space="preserve"> нұсқасын пайдалануы, ал алдыңғы нұсқаға тән тұжырымдамаларды </w:t>
      </w:r>
      <w:r w:rsidR="00F4432B" w:rsidRPr="0093070D">
        <w:rPr>
          <w:rFonts w:ascii="Times New Roman" w:hAnsi="Times New Roman" w:cs="Times New Roman"/>
          <w:color w:val="000000"/>
          <w:sz w:val="24"/>
          <w:szCs w:val="24"/>
          <w:lang w:val="kk"/>
        </w:rPr>
        <w:t>пайдаланып</w:t>
      </w:r>
      <w:r w:rsidRPr="0093070D">
        <w:rPr>
          <w:rFonts w:ascii="Times New Roman" w:hAnsi="Times New Roman" w:cs="Times New Roman"/>
          <w:color w:val="000000"/>
          <w:sz w:val="24"/>
          <w:szCs w:val="24"/>
          <w:lang w:val="kk"/>
        </w:rPr>
        <w:t xml:space="preserve"> айқындалған форматтар негізгі және қосалқы нұсқалардың тиісті мәндерін пайдалануы тиіс. Мысалы, бұрын тек ISO/IEC 19785-1:2006 тұжырымдамаларын </w:t>
      </w:r>
      <w:r w:rsidR="009B56C8" w:rsidRPr="0093070D">
        <w:rPr>
          <w:rFonts w:ascii="Times New Roman" w:hAnsi="Times New Roman" w:cs="Times New Roman"/>
          <w:color w:val="000000"/>
          <w:sz w:val="24"/>
          <w:szCs w:val="24"/>
          <w:lang w:val="kk"/>
        </w:rPr>
        <w:t>қолданып</w:t>
      </w:r>
      <w:r w:rsidRPr="0093070D">
        <w:rPr>
          <w:rFonts w:ascii="Times New Roman" w:hAnsi="Times New Roman" w:cs="Times New Roman"/>
          <w:color w:val="000000"/>
          <w:sz w:val="24"/>
          <w:szCs w:val="24"/>
          <w:lang w:val="kk"/>
        </w:rPr>
        <w:t xml:space="preserve"> анықталған патрон форматтары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02</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негізгі нұсқасын қолдануы керек, ал тек ISO/IEC 19785-1:2015 (кері қайтарылған) тұжырымдамаларын қолданатындар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03</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негізгі нұсқасын және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00</w:t>
      </w:r>
      <w:r w:rsidR="00F4432B" w:rsidRPr="0093070D">
        <w:rPr>
          <w:rFonts w:ascii="Times New Roman" w:hAnsi="Times New Roman" w:cs="Times New Roman"/>
          <w:color w:val="000000"/>
          <w:sz w:val="24"/>
          <w:szCs w:val="24"/>
          <w:lang w:val="kk"/>
        </w:rPr>
        <w:t>»</w:t>
      </w:r>
      <w:r w:rsidR="00DA292E"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екінші нұсқасын қолдануы керек.</w:t>
      </w: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1F0178" w:rsidRPr="0093070D" w:rsidRDefault="000F0AD0" w:rsidP="007373EB">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
        </w:rPr>
        <w:t xml:space="preserve">Ескертпе </w:t>
      </w:r>
    </w:p>
    <w:p w:rsidR="00DA292E" w:rsidRPr="0093070D" w:rsidRDefault="00DA292E" w:rsidP="00DA292E">
      <w:pPr>
        <w:tabs>
          <w:tab w:val="left" w:pos="851"/>
        </w:tabs>
        <w:spacing w:after="0" w:line="240" w:lineRule="auto"/>
        <w:ind w:firstLine="567"/>
        <w:jc w:val="both"/>
        <w:rPr>
          <w:rFonts w:ascii="Times New Roman" w:hAnsi="Times New Roman" w:cs="Times New Roman"/>
          <w:color w:val="000000"/>
          <w:sz w:val="20"/>
          <w:szCs w:val="20"/>
          <w:lang w:val="kk"/>
        </w:rPr>
      </w:pPr>
      <w:r w:rsidRPr="0093070D">
        <w:rPr>
          <w:rFonts w:ascii="Times New Roman" w:hAnsi="Times New Roman" w:cs="Times New Roman"/>
          <w:color w:val="000000"/>
          <w:sz w:val="20"/>
          <w:szCs w:val="20"/>
          <w:lang w:val="kk-KZ"/>
        </w:rPr>
        <w:t xml:space="preserve">1. </w:t>
      </w:r>
      <w:r w:rsidRPr="0093070D">
        <w:rPr>
          <w:rFonts w:ascii="Times New Roman" w:hAnsi="Times New Roman" w:cs="Times New Roman"/>
          <w:color w:val="000000"/>
          <w:sz w:val="20"/>
          <w:szCs w:val="20"/>
          <w:lang w:val="kk"/>
        </w:rPr>
        <w:t>Патрон форматы пайдаланатын БДАФБҚ</w:t>
      </w:r>
      <w:r w:rsidRPr="0093070D">
        <w:rPr>
          <w:rFonts w:ascii="Times New Roman" w:hAnsi="Times New Roman" w:cs="Times New Roman"/>
          <w:color w:val="000000"/>
          <w:sz w:val="20"/>
          <w:szCs w:val="20"/>
          <w:lang w:val="kk-KZ"/>
        </w:rPr>
        <w:t xml:space="preserve"> </w:t>
      </w:r>
      <w:r w:rsidRPr="0093070D">
        <w:rPr>
          <w:rFonts w:ascii="Times New Roman" w:hAnsi="Times New Roman" w:cs="Times New Roman"/>
          <w:color w:val="000000"/>
          <w:sz w:val="20"/>
          <w:szCs w:val="20"/>
          <w:lang w:val="kk"/>
        </w:rPr>
        <w:t xml:space="preserve">нұсқасы БДАФБҚ-ның ең ерте нұсқасы болып табылады, ол деректер элементтерін және патронның форматы мәндерінің </w:t>
      </w:r>
      <w:r w:rsidRPr="0093070D">
        <w:rPr>
          <w:rFonts w:ascii="Times New Roman" w:hAnsi="Times New Roman" w:cs="Times New Roman"/>
          <w:color w:val="000000"/>
          <w:sz w:val="20"/>
          <w:szCs w:val="20"/>
          <w:lang w:val="kk-KZ"/>
        </w:rPr>
        <w:t>ауқым</w:t>
      </w:r>
      <w:r w:rsidRPr="0093070D">
        <w:rPr>
          <w:rFonts w:ascii="Times New Roman" w:hAnsi="Times New Roman" w:cs="Times New Roman"/>
          <w:color w:val="000000"/>
          <w:sz w:val="20"/>
          <w:szCs w:val="20"/>
          <w:lang w:val="kk"/>
        </w:rPr>
        <w:t>ын толық қолдайды.</w:t>
      </w:r>
    </w:p>
    <w:p w:rsidR="007D2FF9" w:rsidRPr="0093070D" w:rsidRDefault="00DA292E" w:rsidP="00DA292E">
      <w:pPr>
        <w:tabs>
          <w:tab w:val="left" w:pos="851"/>
        </w:tabs>
        <w:spacing w:after="0" w:line="240" w:lineRule="auto"/>
        <w:ind w:firstLine="567"/>
        <w:jc w:val="both"/>
        <w:rPr>
          <w:rFonts w:ascii="Times New Roman" w:hAnsi="Times New Roman" w:cs="Times New Roman"/>
          <w:color w:val="000000"/>
          <w:sz w:val="20"/>
          <w:szCs w:val="20"/>
          <w:lang w:val="kk-KZ"/>
        </w:rPr>
      </w:pPr>
      <w:r w:rsidRPr="0093070D">
        <w:rPr>
          <w:rFonts w:ascii="Times New Roman" w:hAnsi="Times New Roman" w:cs="Times New Roman"/>
          <w:color w:val="000000"/>
          <w:sz w:val="20"/>
          <w:szCs w:val="20"/>
          <w:lang w:val="kk"/>
        </w:rPr>
        <w:t>2</w:t>
      </w:r>
      <w:r w:rsidRPr="0093070D">
        <w:rPr>
          <w:rFonts w:ascii="Times New Roman" w:hAnsi="Times New Roman" w:cs="Times New Roman"/>
          <w:color w:val="000000"/>
          <w:sz w:val="20"/>
          <w:szCs w:val="20"/>
          <w:lang w:val="kk-KZ"/>
        </w:rPr>
        <w:t>.</w:t>
      </w:r>
      <w:r w:rsidRPr="0093070D">
        <w:rPr>
          <w:rFonts w:ascii="Times New Roman" w:hAnsi="Times New Roman" w:cs="Times New Roman"/>
          <w:color w:val="000000"/>
          <w:sz w:val="20"/>
          <w:szCs w:val="20"/>
          <w:lang w:val="kk"/>
        </w:rPr>
        <w:t xml:space="preserve"> </w:t>
      </w:r>
      <w:r w:rsidRPr="0093070D">
        <w:rPr>
          <w:rFonts w:ascii="Times New Roman" w:hAnsi="Times New Roman" w:cs="Times New Roman"/>
          <w:color w:val="000000"/>
          <w:sz w:val="20"/>
          <w:szCs w:val="20"/>
          <w:lang w:val="kk-KZ"/>
        </w:rPr>
        <w:t>Н</w:t>
      </w:r>
      <w:r w:rsidRPr="0093070D">
        <w:rPr>
          <w:rFonts w:ascii="Times New Roman" w:hAnsi="Times New Roman" w:cs="Times New Roman"/>
          <w:color w:val="000000"/>
          <w:sz w:val="20"/>
          <w:szCs w:val="20"/>
          <w:lang w:val="kk"/>
        </w:rPr>
        <w:t xml:space="preserve">егізгі нұсқа нөмірі </w:t>
      </w:r>
      <w:r w:rsidRPr="0093070D">
        <w:rPr>
          <w:rFonts w:ascii="Times New Roman" w:hAnsi="Times New Roman" w:cs="Times New Roman"/>
          <w:color w:val="000000"/>
          <w:sz w:val="20"/>
          <w:szCs w:val="20"/>
          <w:lang w:val="kk-KZ"/>
        </w:rPr>
        <w:t xml:space="preserve">БДБ </w:t>
      </w:r>
      <w:r w:rsidRPr="0093070D">
        <w:rPr>
          <w:rFonts w:ascii="Times New Roman" w:hAnsi="Times New Roman" w:cs="Times New Roman"/>
          <w:color w:val="000000"/>
          <w:sz w:val="20"/>
          <w:szCs w:val="20"/>
          <w:lang w:val="kk"/>
        </w:rPr>
        <w:t>барлық схемаларына өз</w:t>
      </w:r>
      <w:r w:rsidRPr="0093070D">
        <w:rPr>
          <w:rFonts w:ascii="Times New Roman" w:hAnsi="Times New Roman" w:cs="Times New Roman"/>
          <w:color w:val="000000"/>
          <w:sz w:val="20"/>
          <w:szCs w:val="20"/>
          <w:lang w:val="kk-KZ"/>
        </w:rPr>
        <w:t>дігінен</w:t>
      </w:r>
      <w:r w:rsidRPr="0093070D">
        <w:rPr>
          <w:rFonts w:ascii="Times New Roman" w:hAnsi="Times New Roman" w:cs="Times New Roman"/>
          <w:color w:val="000000"/>
          <w:sz w:val="20"/>
          <w:szCs w:val="20"/>
          <w:lang w:val="kk"/>
        </w:rPr>
        <w:t xml:space="preserve"> сәйкестендіру тұжырымдамасын қолдануға мүмкіндік беретін елеулі өзгерістерге байланысты осы басылым үшін 4-ке дейін көбейтілді (7.5 қараңыз).</w:t>
      </w:r>
    </w:p>
    <w:p w:rsidR="00DA292E" w:rsidRPr="0093070D" w:rsidRDefault="00DA292E" w:rsidP="007373EB">
      <w:pPr>
        <w:tabs>
          <w:tab w:val="left" w:pos="851"/>
        </w:tabs>
        <w:spacing w:after="0" w:line="240" w:lineRule="auto"/>
        <w:ind w:firstLine="567"/>
        <w:jc w:val="both"/>
        <w:rPr>
          <w:rFonts w:ascii="Times New Roman" w:hAnsi="Times New Roman" w:cs="Times New Roman"/>
          <w:color w:val="000000"/>
          <w:sz w:val="20"/>
          <w:szCs w:val="20"/>
          <w:lang w:val="kk-KZ"/>
        </w:rPr>
      </w:pPr>
    </w:p>
    <w:p w:rsidR="007D2FF9" w:rsidRPr="0093070D" w:rsidRDefault="000F0AD0"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 xml:space="preserve">9.43.2 </w:t>
      </w:r>
      <w:r w:rsidR="002A7358" w:rsidRPr="0093070D">
        <w:rPr>
          <w:rFonts w:ascii="Times New Roman" w:hAnsi="Times New Roman" w:cs="Times New Roman"/>
          <w:b/>
          <w:color w:val="000000"/>
          <w:sz w:val="24"/>
          <w:szCs w:val="24"/>
          <w:lang w:val="kk"/>
        </w:rPr>
        <w:t>Түрлендіруге қойылатын талаптар</w:t>
      </w:r>
    </w:p>
    <w:p w:rsidR="007D2FF9" w:rsidRPr="0093070D" w:rsidRDefault="002C6579"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w:t>
      </w:r>
      <w:r w:rsidR="007B4EFD" w:rsidRPr="0093070D">
        <w:rPr>
          <w:rFonts w:ascii="Times New Roman" w:hAnsi="Times New Roman" w:cs="Times New Roman"/>
          <w:color w:val="000000"/>
          <w:sz w:val="24"/>
          <w:szCs w:val="24"/>
          <w:lang w:val="kk"/>
        </w:rPr>
        <w:t>БАЖ-дағы</w:t>
      </w:r>
      <w:r w:rsidR="000F0AD0" w:rsidRPr="0093070D">
        <w:rPr>
          <w:rFonts w:ascii="Times New Roman" w:hAnsi="Times New Roman" w:cs="Times New Roman"/>
          <w:color w:val="000000"/>
          <w:sz w:val="24"/>
          <w:szCs w:val="24"/>
          <w:lang w:val="kk"/>
        </w:rPr>
        <w:t xml:space="preserve"> мән жетекші ұйымның </w:t>
      </w:r>
      <w:r w:rsidRPr="0093070D">
        <w:rPr>
          <w:rFonts w:ascii="Times New Roman" w:hAnsi="Times New Roman" w:cs="Times New Roman"/>
          <w:color w:val="000000"/>
          <w:sz w:val="24"/>
          <w:szCs w:val="24"/>
          <w:lang w:val="kk"/>
        </w:rPr>
        <w:t>нысаналы</w:t>
      </w:r>
      <w:r w:rsidR="000F0AD0" w:rsidRPr="0093070D">
        <w:rPr>
          <w:rFonts w:ascii="Times New Roman" w:hAnsi="Times New Roman" w:cs="Times New Roman"/>
          <w:color w:val="000000"/>
          <w:sz w:val="24"/>
          <w:szCs w:val="24"/>
          <w:lang w:val="kk"/>
        </w:rPr>
        <w:t xml:space="preserve"> форматының нұсқасы жасалған </w:t>
      </w:r>
      <w:r w:rsidR="00CE6C70"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нұсқасын көрсетуі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1F0178" w:rsidRPr="0093070D" w:rsidRDefault="001F0178"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1F0178">
      <w:pPr>
        <w:tabs>
          <w:tab w:val="left" w:pos="851"/>
        </w:tabs>
        <w:spacing w:after="0" w:line="240" w:lineRule="auto"/>
        <w:ind w:firstLine="567"/>
        <w:jc w:val="center"/>
        <w:rPr>
          <w:rFonts w:ascii="Times New Roman" w:hAnsi="Times New Roman" w:cs="Times New Roman"/>
          <w:b/>
          <w:bCs/>
          <w:color w:val="000000"/>
          <w:sz w:val="24"/>
          <w:szCs w:val="24"/>
          <w:lang w:val="kk"/>
        </w:rPr>
      </w:pPr>
      <w:r w:rsidRPr="0093070D">
        <w:rPr>
          <w:rFonts w:ascii="Times New Roman" w:hAnsi="Times New Roman" w:cs="Times New Roman"/>
          <w:b/>
          <w:bCs/>
          <w:color w:val="000000"/>
          <w:sz w:val="24"/>
          <w:szCs w:val="24"/>
          <w:lang w:val="kk"/>
        </w:rPr>
        <w:lastRenderedPageBreak/>
        <w:t xml:space="preserve">А </w:t>
      </w:r>
      <w:r w:rsidR="00FD6A27" w:rsidRPr="0093070D">
        <w:rPr>
          <w:rFonts w:ascii="Times New Roman" w:hAnsi="Times New Roman" w:cs="Times New Roman"/>
          <w:b/>
          <w:bCs/>
          <w:color w:val="000000"/>
          <w:sz w:val="24"/>
          <w:szCs w:val="24"/>
          <w:lang w:val="kk-KZ"/>
        </w:rPr>
        <w:t>қ</w:t>
      </w:r>
      <w:r w:rsidRPr="0093070D">
        <w:rPr>
          <w:rFonts w:ascii="Times New Roman" w:hAnsi="Times New Roman" w:cs="Times New Roman"/>
          <w:b/>
          <w:bCs/>
          <w:color w:val="000000"/>
          <w:sz w:val="24"/>
          <w:szCs w:val="24"/>
          <w:lang w:val="kk"/>
        </w:rPr>
        <w:t>осымшасы</w:t>
      </w:r>
    </w:p>
    <w:p w:rsidR="007D2FF9" w:rsidRPr="0093070D" w:rsidRDefault="000F0AD0" w:rsidP="001F0178">
      <w:pPr>
        <w:tabs>
          <w:tab w:val="left" w:pos="851"/>
        </w:tabs>
        <w:spacing w:after="0" w:line="240" w:lineRule="auto"/>
        <w:ind w:firstLine="567"/>
        <w:jc w:val="center"/>
        <w:rPr>
          <w:rFonts w:ascii="Times New Roman" w:hAnsi="Times New Roman" w:cs="Times New Roman"/>
          <w:i/>
          <w:color w:val="000000"/>
          <w:sz w:val="24"/>
          <w:szCs w:val="24"/>
          <w:lang w:val="kk"/>
        </w:rPr>
      </w:pPr>
      <w:r w:rsidRPr="0093070D">
        <w:rPr>
          <w:rFonts w:ascii="Times New Roman" w:hAnsi="Times New Roman" w:cs="Times New Roman"/>
          <w:i/>
          <w:color w:val="000000"/>
          <w:sz w:val="24"/>
          <w:szCs w:val="24"/>
          <w:lang w:val="kk"/>
        </w:rPr>
        <w:t>(міндетті)</w:t>
      </w:r>
    </w:p>
    <w:p w:rsidR="001F0178" w:rsidRPr="0093070D" w:rsidRDefault="001F0178" w:rsidP="001F0178">
      <w:pPr>
        <w:tabs>
          <w:tab w:val="left" w:pos="851"/>
        </w:tabs>
        <w:spacing w:after="0" w:line="240" w:lineRule="auto"/>
        <w:ind w:firstLine="567"/>
        <w:jc w:val="center"/>
        <w:rPr>
          <w:rFonts w:ascii="Times New Roman" w:hAnsi="Times New Roman" w:cs="Times New Roman"/>
          <w:i/>
          <w:color w:val="000000"/>
          <w:sz w:val="24"/>
          <w:szCs w:val="24"/>
          <w:lang w:val="kk"/>
        </w:rPr>
      </w:pPr>
    </w:p>
    <w:p w:rsidR="007D2FF9" w:rsidRPr="0093070D" w:rsidRDefault="00CE6C70" w:rsidP="001F0178">
      <w:pPr>
        <w:tabs>
          <w:tab w:val="left" w:pos="851"/>
        </w:tabs>
        <w:spacing w:after="0" w:line="240" w:lineRule="auto"/>
        <w:ind w:firstLine="567"/>
        <w:jc w:val="center"/>
        <w:rPr>
          <w:rFonts w:ascii="Times New Roman" w:hAnsi="Times New Roman" w:cs="Times New Roman"/>
          <w:b/>
          <w:bCs/>
          <w:color w:val="000000"/>
          <w:sz w:val="24"/>
          <w:szCs w:val="24"/>
          <w:lang w:val="kk"/>
        </w:rPr>
      </w:pPr>
      <w:r w:rsidRPr="0093070D">
        <w:rPr>
          <w:rFonts w:ascii="Times New Roman" w:hAnsi="Times New Roman" w:cs="Times New Roman"/>
          <w:b/>
          <w:bCs/>
          <w:color w:val="000000"/>
          <w:sz w:val="24"/>
          <w:szCs w:val="24"/>
          <w:lang w:val="kk"/>
        </w:rPr>
        <w:t>БДАФБҚ</w:t>
      </w:r>
      <w:r w:rsidR="000F0AD0" w:rsidRPr="0093070D">
        <w:rPr>
          <w:rFonts w:ascii="Times New Roman" w:hAnsi="Times New Roman" w:cs="Times New Roman"/>
          <w:b/>
          <w:bCs/>
          <w:color w:val="000000"/>
          <w:sz w:val="24"/>
          <w:szCs w:val="24"/>
          <w:lang w:val="kk"/>
        </w:rPr>
        <w:t xml:space="preserve"> жетекші ұйымының форматына сәйкестігі туралы декларацияның форматы мен мазмұны</w:t>
      </w:r>
    </w:p>
    <w:p w:rsidR="007D2FF9" w:rsidRPr="0093070D" w:rsidRDefault="007D2FF9" w:rsidP="007373EB">
      <w:pPr>
        <w:tabs>
          <w:tab w:val="left" w:pos="851"/>
        </w:tabs>
        <w:spacing w:after="0" w:line="240" w:lineRule="auto"/>
        <w:ind w:firstLine="567"/>
        <w:jc w:val="both"/>
        <w:rPr>
          <w:rFonts w:ascii="Times New Roman" w:hAnsi="Times New Roman" w:cs="Times New Roman"/>
          <w:b/>
          <w:bCs/>
          <w:color w:val="000000"/>
          <w:sz w:val="24"/>
          <w:szCs w:val="24"/>
          <w:lang w:val="kk"/>
        </w:rPr>
      </w:pP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bCs/>
          <w:color w:val="000000"/>
          <w:sz w:val="24"/>
          <w:szCs w:val="24"/>
          <w:lang w:val="kk"/>
        </w:rPr>
        <w:t>А.</w:t>
      </w:r>
      <w:r w:rsidR="000F0AD0" w:rsidRPr="0093070D">
        <w:rPr>
          <w:rFonts w:ascii="Times New Roman" w:hAnsi="Times New Roman" w:cs="Times New Roman"/>
          <w:b/>
          <w:bCs/>
          <w:color w:val="000000"/>
          <w:sz w:val="24"/>
          <w:szCs w:val="24"/>
          <w:lang w:val="kk"/>
        </w:rPr>
        <w:t>1 Талаптар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Осы стандарттың талаптарына сәйкес келетін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форматын жариялайтын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оған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ұйымының форматына сәйкестік декларациясын енгізуге тиіс.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-ға қойылатын талаптар </w:t>
      </w:r>
      <w:r w:rsidR="008772E3"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А.2</w:t>
      </w:r>
      <w:r w:rsidR="008772E3" w:rsidRPr="0093070D">
        <w:rPr>
          <w:rFonts w:ascii="Times New Roman" w:hAnsi="Times New Roman" w:cs="Times New Roman"/>
          <w:color w:val="000000"/>
          <w:sz w:val="24"/>
          <w:szCs w:val="24"/>
          <w:lang w:val="kk-KZ"/>
        </w:rPr>
        <w:t xml:space="preserve"> анықталған</w:t>
      </w:r>
      <w:r w:rsidRPr="0093070D">
        <w:rPr>
          <w:rFonts w:ascii="Times New Roman" w:hAnsi="Times New Roman" w:cs="Times New Roman"/>
          <w:color w:val="000000"/>
          <w:sz w:val="24"/>
          <w:szCs w:val="24"/>
          <w:lang w:val="kk"/>
        </w:rPr>
        <w:t>.</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Толтырылған </w:t>
      </w:r>
      <w:r w:rsidR="00BF589D" w:rsidRPr="0093070D">
        <w:rPr>
          <w:rFonts w:ascii="Times New Roman" w:hAnsi="Times New Roman" w:cs="Times New Roman"/>
          <w:color w:val="000000"/>
          <w:sz w:val="24"/>
          <w:szCs w:val="24"/>
          <w:lang w:val="kk"/>
        </w:rPr>
        <w:t>ЖҰФСД</w:t>
      </w:r>
      <w:r w:rsidRPr="0093070D">
        <w:rPr>
          <w:rFonts w:ascii="Times New Roman" w:hAnsi="Times New Roman" w:cs="Times New Roman"/>
          <w:color w:val="000000"/>
          <w:sz w:val="24"/>
          <w:szCs w:val="24"/>
          <w:lang w:val="kk"/>
        </w:rPr>
        <w:t xml:space="preserve"> деректердің ерікті элементтерінің қандай абстрактілі мәндері қолдайтынын және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ұйымының формат </w:t>
      </w:r>
      <w:r w:rsidR="00EE753A" w:rsidRPr="0093070D">
        <w:rPr>
          <w:rFonts w:ascii="Times New Roman" w:hAnsi="Times New Roman" w:cs="Times New Roman"/>
          <w:color w:val="000000"/>
          <w:sz w:val="24"/>
          <w:szCs w:val="24"/>
          <w:lang w:val="kk-KZ"/>
        </w:rPr>
        <w:t>ерекшелігінде</w:t>
      </w:r>
      <w:r w:rsidRPr="0093070D">
        <w:rPr>
          <w:rFonts w:ascii="Times New Roman" w:hAnsi="Times New Roman" w:cs="Times New Roman"/>
          <w:color w:val="000000"/>
          <w:sz w:val="24"/>
          <w:szCs w:val="24"/>
          <w:lang w:val="kk"/>
        </w:rPr>
        <w:t xml:space="preserve"> қосымша абстрактілі мәндер енгізілгенін белгілейді. Бұдан кейін </w:t>
      </w:r>
      <w:r w:rsidR="00D32A70" w:rsidRPr="0093070D">
        <w:rPr>
          <w:rFonts w:ascii="Times New Roman" w:hAnsi="Times New Roman" w:cs="Times New Roman"/>
          <w:color w:val="000000"/>
          <w:sz w:val="24"/>
          <w:szCs w:val="24"/>
          <w:lang w:val="kk-KZ"/>
        </w:rPr>
        <w:t>ЖҰФСД</w:t>
      </w:r>
      <w:r w:rsidRPr="0093070D">
        <w:rPr>
          <w:rFonts w:ascii="Times New Roman" w:hAnsi="Times New Roman" w:cs="Times New Roman"/>
          <w:color w:val="000000"/>
          <w:sz w:val="24"/>
          <w:szCs w:val="24"/>
          <w:lang w:val="kk"/>
        </w:rPr>
        <w:t xml:space="preserve"> БДАҚБҚ орнатылмаған абстрактілі мәндерді,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белгілеген мәндерге қатысты қосымша болып табылатын мәндерді, сондай-ақ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белгілеген мәндерге қатысты балама болып табылатын) мәндерді белгілейді.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Төменде PFCS қолдану мысалдары келтірілген:</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осы құжатта анықталған CBEFF талаптарына сәйкестігін тексеру үшін тексеру парағы;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8772E3" w:rsidRPr="0093070D">
        <w:rPr>
          <w:rFonts w:ascii="Times New Roman" w:hAnsi="Times New Roman" w:cs="Times New Roman"/>
          <w:color w:val="000000"/>
          <w:sz w:val="24"/>
          <w:szCs w:val="24"/>
          <w:lang w:val="kk"/>
        </w:rPr>
        <w:t xml:space="preserve">патрон </w:t>
      </w:r>
      <w:r w:rsidRPr="0093070D">
        <w:rPr>
          <w:rFonts w:ascii="Times New Roman" w:hAnsi="Times New Roman" w:cs="Times New Roman"/>
          <w:color w:val="000000"/>
          <w:sz w:val="24"/>
          <w:szCs w:val="24"/>
          <w:lang w:val="kk"/>
        </w:rPr>
        <w:t>форматының мүмкіндіктерін сипаттау;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осы меценат форматы мен басқа да меценат форматы (және мүмкін кері) арасындағы </w:t>
      </w:r>
      <w:r w:rsidR="002A7358" w:rsidRPr="0093070D">
        <w:rPr>
          <w:rFonts w:ascii="Times New Roman" w:hAnsi="Times New Roman" w:cs="Times New Roman"/>
          <w:color w:val="000000"/>
          <w:sz w:val="24"/>
          <w:szCs w:val="24"/>
          <w:lang w:val="kk"/>
        </w:rPr>
        <w:t>түрлендіру</w:t>
      </w:r>
      <w:r w:rsidRPr="0093070D">
        <w:rPr>
          <w:rFonts w:ascii="Times New Roman" w:hAnsi="Times New Roman" w:cs="Times New Roman"/>
          <w:color w:val="000000"/>
          <w:sz w:val="24"/>
          <w:szCs w:val="24"/>
          <w:lang w:val="kk"/>
        </w:rPr>
        <w:t xml:space="preserve"> кезінде пайда болатын ақпараттың жоғалуын бастапқы тексеруге негіз. Әр түрлі тұтынушы форматтары арасында түрлендіру кезінде ақпараттың жоғалуын әрдайым болдырмауға болмайды, бірақ мұндай жоғалтуды әдетте сәйкес келмейтін тұтынушы форматтарының PFCS негізінде болжауға болады;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 </w:t>
      </w:r>
      <w:r w:rsidR="008772E3" w:rsidRPr="0093070D">
        <w:rPr>
          <w:rFonts w:ascii="Times New Roman" w:hAnsi="Times New Roman" w:cs="Times New Roman"/>
          <w:color w:val="000000"/>
          <w:sz w:val="24"/>
          <w:szCs w:val="24"/>
          <w:lang w:val="kk"/>
        </w:rPr>
        <w:t>патронның</w:t>
      </w:r>
      <w:r w:rsidRPr="0093070D">
        <w:rPr>
          <w:rFonts w:ascii="Times New Roman" w:hAnsi="Times New Roman" w:cs="Times New Roman"/>
          <w:color w:val="000000"/>
          <w:sz w:val="24"/>
          <w:szCs w:val="24"/>
          <w:lang w:val="kk"/>
        </w:rPr>
        <w:t xml:space="preserve"> </w:t>
      </w:r>
      <w:r w:rsidR="00C73E8E" w:rsidRPr="0093070D">
        <w:rPr>
          <w:rFonts w:ascii="Times New Roman" w:hAnsi="Times New Roman" w:cs="Times New Roman"/>
          <w:color w:val="000000"/>
          <w:sz w:val="24"/>
          <w:szCs w:val="24"/>
          <w:lang w:val="kk"/>
        </w:rPr>
        <w:t>форматын</w:t>
      </w:r>
      <w:r w:rsidRPr="0093070D">
        <w:rPr>
          <w:rFonts w:ascii="Times New Roman" w:hAnsi="Times New Roman" w:cs="Times New Roman"/>
          <w:color w:val="000000"/>
          <w:sz w:val="24"/>
          <w:szCs w:val="24"/>
          <w:lang w:val="kk"/>
        </w:rPr>
        <w:t xml:space="preserve"> жасауды немесе өңдеуді талап ететін іске асырудың сәйкестігін тексеру үшін тиісті сынақ жиынтықтарын таңдау үшін негіз.</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FD6A27" w:rsidP="007373EB">
      <w:pPr>
        <w:tabs>
          <w:tab w:val="left" w:pos="851"/>
        </w:tabs>
        <w:spacing w:after="0" w:line="240" w:lineRule="auto"/>
        <w:ind w:firstLine="567"/>
        <w:jc w:val="both"/>
        <w:rPr>
          <w:rFonts w:ascii="Times New Roman" w:hAnsi="Times New Roman" w:cs="Times New Roman"/>
          <w:b/>
          <w:bCs/>
          <w:color w:val="000000"/>
          <w:sz w:val="24"/>
          <w:szCs w:val="24"/>
          <w:lang w:val="kk"/>
        </w:rPr>
      </w:pPr>
      <w:r w:rsidRPr="0093070D">
        <w:rPr>
          <w:rFonts w:ascii="Times New Roman" w:hAnsi="Times New Roman" w:cs="Times New Roman"/>
          <w:b/>
          <w:bCs/>
          <w:color w:val="000000"/>
          <w:sz w:val="24"/>
          <w:szCs w:val="24"/>
          <w:lang w:val="kk"/>
        </w:rPr>
        <w:t>А.</w:t>
      </w:r>
      <w:r w:rsidR="000F0AD0" w:rsidRPr="0093070D">
        <w:rPr>
          <w:rFonts w:ascii="Times New Roman" w:hAnsi="Times New Roman" w:cs="Times New Roman"/>
          <w:b/>
          <w:bCs/>
          <w:color w:val="000000"/>
          <w:sz w:val="24"/>
          <w:szCs w:val="24"/>
          <w:lang w:val="kk"/>
        </w:rPr>
        <w:t xml:space="preserve">2 </w:t>
      </w:r>
      <w:r w:rsidR="00D32A70" w:rsidRPr="0093070D">
        <w:rPr>
          <w:rFonts w:ascii="Times New Roman" w:hAnsi="Times New Roman" w:cs="Times New Roman"/>
          <w:b/>
          <w:bCs/>
          <w:color w:val="000000"/>
          <w:sz w:val="24"/>
          <w:szCs w:val="24"/>
          <w:lang w:val="kk"/>
        </w:rPr>
        <w:t>ЖҰФСД</w:t>
      </w:r>
      <w:r w:rsidR="000F0AD0" w:rsidRPr="0093070D">
        <w:rPr>
          <w:rFonts w:ascii="Times New Roman" w:hAnsi="Times New Roman" w:cs="Times New Roman"/>
          <w:b/>
          <w:bCs/>
          <w:color w:val="000000"/>
          <w:sz w:val="24"/>
          <w:szCs w:val="24"/>
          <w:lang w:val="kk"/>
        </w:rPr>
        <w:t xml:space="preserve"> элементтері</w:t>
      </w: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bCs/>
          <w:color w:val="000000"/>
          <w:sz w:val="24"/>
          <w:szCs w:val="24"/>
          <w:lang w:val="kk"/>
        </w:rPr>
        <w:t>А.2.</w:t>
      </w:r>
      <w:r w:rsidR="000F0AD0" w:rsidRPr="0093070D">
        <w:rPr>
          <w:rFonts w:ascii="Times New Roman" w:hAnsi="Times New Roman" w:cs="Times New Roman"/>
          <w:b/>
          <w:bCs/>
          <w:color w:val="000000"/>
          <w:sz w:val="24"/>
          <w:szCs w:val="24"/>
          <w:lang w:val="kk"/>
        </w:rPr>
        <w:t>1 Жалпы ережелер</w:t>
      </w:r>
    </w:p>
    <w:p w:rsidR="007D2FF9" w:rsidRPr="0093070D" w:rsidRDefault="00D32A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ЖҰФСД</w:t>
      </w:r>
      <w:r w:rsidR="000F0AD0" w:rsidRPr="0093070D">
        <w:rPr>
          <w:rFonts w:ascii="Times New Roman" w:hAnsi="Times New Roman" w:cs="Times New Roman"/>
          <w:color w:val="000000"/>
          <w:sz w:val="24"/>
          <w:szCs w:val="24"/>
          <w:lang w:val="kk"/>
        </w:rPr>
        <w:t xml:space="preserve"> төменде көрсетілген элементтерді қамтуы керек.</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bCs/>
          <w:color w:val="000000"/>
          <w:sz w:val="24"/>
          <w:szCs w:val="24"/>
          <w:lang w:val="kk"/>
        </w:rPr>
        <w:t>А.2.</w:t>
      </w:r>
      <w:r w:rsidR="000F0AD0" w:rsidRPr="0093070D">
        <w:rPr>
          <w:rFonts w:ascii="Times New Roman" w:hAnsi="Times New Roman" w:cs="Times New Roman"/>
          <w:b/>
          <w:bCs/>
          <w:color w:val="000000"/>
          <w:sz w:val="24"/>
          <w:szCs w:val="24"/>
          <w:lang w:val="kk"/>
        </w:rPr>
        <w:t xml:space="preserve">2 </w:t>
      </w:r>
      <w:r w:rsidRPr="0093070D">
        <w:rPr>
          <w:rFonts w:ascii="Times New Roman" w:hAnsi="Times New Roman" w:cs="Times New Roman"/>
          <w:b/>
          <w:bCs/>
          <w:color w:val="000000"/>
          <w:sz w:val="24"/>
          <w:szCs w:val="24"/>
          <w:lang w:val="kk"/>
        </w:rPr>
        <w:t>С</w:t>
      </w:r>
      <w:r w:rsidR="000F0AD0" w:rsidRPr="0093070D">
        <w:rPr>
          <w:rFonts w:ascii="Times New Roman" w:hAnsi="Times New Roman" w:cs="Times New Roman"/>
          <w:b/>
          <w:bCs/>
          <w:color w:val="000000"/>
          <w:sz w:val="24"/>
          <w:szCs w:val="24"/>
          <w:lang w:val="kk"/>
        </w:rPr>
        <w:t xml:space="preserve">әйкестендіру ақпараты </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Келесі </w:t>
      </w:r>
      <w:r w:rsidR="0093070D" w:rsidRPr="0093070D">
        <w:rPr>
          <w:rFonts w:ascii="Times New Roman" w:hAnsi="Times New Roman" w:cs="Times New Roman"/>
          <w:color w:val="000000"/>
          <w:sz w:val="24"/>
          <w:szCs w:val="24"/>
          <w:lang w:val="kk"/>
        </w:rPr>
        <w:t>формат</w:t>
      </w:r>
      <w:r w:rsidRPr="0093070D">
        <w:rPr>
          <w:rFonts w:ascii="Times New Roman" w:hAnsi="Times New Roman" w:cs="Times New Roman"/>
          <w:color w:val="000000"/>
          <w:sz w:val="24"/>
          <w:szCs w:val="24"/>
          <w:lang w:val="kk"/>
        </w:rPr>
        <w:t xml:space="preserve"> кестесі (</w:t>
      </w:r>
      <w:r w:rsidR="00FD6A27" w:rsidRPr="0093070D">
        <w:rPr>
          <w:rFonts w:ascii="Times New Roman" w:hAnsi="Times New Roman" w:cs="Times New Roman"/>
          <w:color w:val="000000"/>
          <w:sz w:val="24"/>
          <w:szCs w:val="24"/>
          <w:lang w:val="kk"/>
        </w:rPr>
        <w:t>А.</w:t>
      </w:r>
      <w:r w:rsidRPr="0093070D">
        <w:rPr>
          <w:rFonts w:ascii="Times New Roman" w:hAnsi="Times New Roman" w:cs="Times New Roman"/>
          <w:color w:val="000000"/>
          <w:sz w:val="24"/>
          <w:szCs w:val="24"/>
          <w:lang w:val="kk"/>
        </w:rPr>
        <w:t>1</w:t>
      </w:r>
      <w:r w:rsidR="0093070D"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xml:space="preserve">) жетекші ұйымның формат </w:t>
      </w:r>
      <w:r w:rsidR="00EE753A" w:rsidRPr="0093070D">
        <w:rPr>
          <w:rFonts w:ascii="Times New Roman" w:hAnsi="Times New Roman" w:cs="Times New Roman"/>
          <w:color w:val="000000"/>
          <w:sz w:val="24"/>
          <w:szCs w:val="24"/>
          <w:lang w:val="kk-KZ"/>
        </w:rPr>
        <w:t xml:space="preserve">ерекшелігі </w:t>
      </w:r>
      <w:r w:rsidRPr="0093070D">
        <w:rPr>
          <w:rFonts w:ascii="Times New Roman" w:hAnsi="Times New Roman" w:cs="Times New Roman"/>
          <w:color w:val="000000"/>
          <w:sz w:val="24"/>
          <w:szCs w:val="24"/>
          <w:lang w:val="kk"/>
        </w:rPr>
        <w:t>талап етілетін сәйкестендір</w:t>
      </w:r>
      <w:r w:rsidR="00EE753A" w:rsidRPr="0093070D">
        <w:rPr>
          <w:rFonts w:ascii="Times New Roman" w:hAnsi="Times New Roman" w:cs="Times New Roman"/>
          <w:color w:val="000000"/>
          <w:sz w:val="24"/>
          <w:szCs w:val="24"/>
          <w:lang w:val="kk-KZ"/>
        </w:rPr>
        <w:t>гіш</w:t>
      </w:r>
      <w:r w:rsidRPr="0093070D">
        <w:rPr>
          <w:rFonts w:ascii="Times New Roman" w:hAnsi="Times New Roman" w:cs="Times New Roman"/>
          <w:color w:val="000000"/>
          <w:sz w:val="24"/>
          <w:szCs w:val="24"/>
          <w:lang w:val="kk"/>
        </w:rPr>
        <w:t xml:space="preserve"> ақпаратты қамтитынын растау үшін </w:t>
      </w:r>
      <w:r w:rsidR="00644D73" w:rsidRPr="0093070D">
        <w:rPr>
          <w:rFonts w:ascii="Times New Roman" w:hAnsi="Times New Roman" w:cs="Times New Roman"/>
          <w:color w:val="000000"/>
          <w:sz w:val="24"/>
          <w:szCs w:val="24"/>
          <w:lang w:val="kk-KZ"/>
        </w:rPr>
        <w:t>ЖҰФСД</w:t>
      </w:r>
      <w:r w:rsidRPr="0093070D">
        <w:rPr>
          <w:rFonts w:ascii="Times New Roman" w:hAnsi="Times New Roman" w:cs="Times New Roman"/>
          <w:color w:val="000000"/>
          <w:sz w:val="24"/>
          <w:szCs w:val="24"/>
          <w:lang w:val="kk"/>
        </w:rPr>
        <w:t>-ның талабын қанағаттандырады (</w:t>
      </w:r>
      <w:r w:rsidR="00FD6A27" w:rsidRPr="0093070D">
        <w:rPr>
          <w:rFonts w:ascii="Times New Roman" w:hAnsi="Times New Roman" w:cs="Times New Roman"/>
          <w:color w:val="000000"/>
          <w:sz w:val="24"/>
          <w:szCs w:val="24"/>
          <w:lang w:val="kk-KZ"/>
        </w:rPr>
        <w:t>5-бөлімді қ</w:t>
      </w:r>
      <w:r w:rsidRPr="0093070D">
        <w:rPr>
          <w:rFonts w:ascii="Times New Roman" w:hAnsi="Times New Roman" w:cs="Times New Roman"/>
          <w:color w:val="000000"/>
          <w:sz w:val="24"/>
          <w:szCs w:val="24"/>
          <w:lang w:val="kk"/>
        </w:rPr>
        <w:t>араңыз</w:t>
      </w:r>
      <w:r w:rsidR="00FD6A27" w:rsidRPr="0093070D">
        <w:rPr>
          <w:rFonts w:ascii="Times New Roman" w:hAnsi="Times New Roman" w:cs="Times New Roman"/>
          <w:color w:val="000000"/>
          <w:sz w:val="24"/>
          <w:szCs w:val="24"/>
          <w:lang w:val="kk-KZ"/>
        </w:rPr>
        <w:t>)</w:t>
      </w:r>
      <w:r w:rsidRPr="0093070D">
        <w:rPr>
          <w:rFonts w:ascii="Times New Roman" w:hAnsi="Times New Roman" w:cs="Times New Roman"/>
          <w:color w:val="000000"/>
          <w:sz w:val="24"/>
          <w:szCs w:val="24"/>
          <w:lang w:val="kk"/>
        </w:rPr>
        <w:t xml:space="preserve">. Курсивпен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ақпарат беруге тиіс бағанды белгілейді.</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iCs/>
          <w:color w:val="000000"/>
          <w:sz w:val="24"/>
          <w:szCs w:val="24"/>
          <w:lang w:val="kk"/>
        </w:rPr>
        <w:t>А.</w:t>
      </w:r>
      <w:r w:rsidR="000F0AD0" w:rsidRPr="0093070D">
        <w:rPr>
          <w:rFonts w:ascii="Times New Roman" w:hAnsi="Times New Roman" w:cs="Times New Roman"/>
          <w:iCs/>
          <w:color w:val="000000"/>
          <w:sz w:val="24"/>
          <w:szCs w:val="24"/>
          <w:lang w:val="kk"/>
        </w:rPr>
        <w:t>1</w:t>
      </w:r>
      <w:r w:rsidRPr="0093070D">
        <w:rPr>
          <w:rFonts w:ascii="Times New Roman" w:hAnsi="Times New Roman" w:cs="Times New Roman"/>
          <w:iCs/>
          <w:color w:val="000000"/>
          <w:sz w:val="24"/>
          <w:szCs w:val="24"/>
          <w:lang w:val="kk"/>
        </w:rPr>
        <w:t xml:space="preserve"> </w:t>
      </w:r>
      <w:r w:rsidRPr="0093070D">
        <w:rPr>
          <w:rFonts w:ascii="Times New Roman" w:hAnsi="Times New Roman" w:cs="Times New Roman"/>
          <w:iCs/>
          <w:color w:val="000000"/>
          <w:sz w:val="24"/>
          <w:szCs w:val="24"/>
          <w:lang w:val="kk-KZ"/>
        </w:rPr>
        <w:t>к</w:t>
      </w:r>
      <w:r w:rsidRPr="0093070D">
        <w:rPr>
          <w:rFonts w:ascii="Times New Roman" w:hAnsi="Times New Roman" w:cs="Times New Roman"/>
          <w:iCs/>
          <w:color w:val="000000"/>
          <w:sz w:val="24"/>
          <w:szCs w:val="24"/>
          <w:lang w:val="kk"/>
        </w:rPr>
        <w:t>есте</w:t>
      </w:r>
      <w:r w:rsidRPr="0093070D">
        <w:rPr>
          <w:rFonts w:ascii="Times New Roman" w:hAnsi="Times New Roman" w:cs="Times New Roman"/>
          <w:iCs/>
          <w:color w:val="000000"/>
          <w:sz w:val="24"/>
          <w:szCs w:val="24"/>
          <w:lang w:val="kk-KZ"/>
        </w:rPr>
        <w:t>сі</w:t>
      </w:r>
    </w:p>
    <w:tbl>
      <w:tblPr>
        <w:tblW w:w="0" w:type="auto"/>
        <w:tblCellMar>
          <w:left w:w="0" w:type="dxa"/>
          <w:right w:w="0" w:type="dxa"/>
        </w:tblCellMar>
        <w:tblLook w:val="04A0" w:firstRow="1" w:lastRow="0" w:firstColumn="1" w:lastColumn="0" w:noHBand="0" w:noVBand="1"/>
      </w:tblPr>
      <w:tblGrid>
        <w:gridCol w:w="5602"/>
        <w:gridCol w:w="3753"/>
      </w:tblGrid>
      <w:tr w:rsidR="005E6C13" w:rsidRPr="0093070D" w:rsidTr="007D2FF9">
        <w:trPr>
          <w:trHeight w:val="15"/>
        </w:trPr>
        <w:tc>
          <w:tcPr>
            <w:tcW w:w="5602"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tc>
        <w:tc>
          <w:tcPr>
            <w:tcW w:w="3753"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Қажетті ақпарат</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CE6C7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форматына сілтеме</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i) жетекші ұйымның атауы</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Cs/>
                <w:color w:val="000000"/>
                <w:sz w:val="24"/>
                <w:szCs w:val="24"/>
                <w:lang w:val="kk"/>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 xml:space="preserve">ii) жетекші ұйымның </w:t>
            </w:r>
            <w:r w:rsidR="009A1E4B" w:rsidRPr="0093070D">
              <w:rPr>
                <w:rFonts w:ascii="Times New Roman" w:eastAsia="Calibri" w:hAnsi="Times New Roman" w:cs="Times New Roman"/>
                <w:sz w:val="24"/>
                <w:szCs w:val="24"/>
                <w:lang w:val="kk" w:eastAsia="en-US"/>
              </w:rPr>
              <w:t xml:space="preserve">сәйкестендіргіші </w:t>
            </w:r>
            <w:r w:rsidRPr="0093070D">
              <w:rPr>
                <w:rFonts w:ascii="Times New Roman" w:eastAsia="Calibri" w:hAnsi="Times New Roman" w:cs="Times New Roman"/>
                <w:sz w:val="24"/>
                <w:szCs w:val="24"/>
                <w:lang w:val="kk" w:eastAsia="en-US"/>
              </w:rPr>
              <w:t>(ондық және он алтылық)</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lastRenderedPageBreak/>
              <w:t>iii) жетекші ұйым форматындағы атауы</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iv) жетекші ұйым форматының сәйкестендіргіші (ондық және он алтылық)</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93070D">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v) ASN</w:t>
            </w:r>
            <w:r w:rsidR="0093070D" w:rsidRPr="0093070D">
              <w:rPr>
                <w:rFonts w:ascii="Times New Roman" w:eastAsia="Calibri" w:hAnsi="Times New Roman" w:cs="Times New Roman"/>
                <w:sz w:val="24"/>
                <w:szCs w:val="24"/>
                <w:lang w:val="kk" w:eastAsia="en-US"/>
              </w:rPr>
              <w:t>.1</w:t>
            </w:r>
            <w:r w:rsidRPr="0093070D">
              <w:rPr>
                <w:rFonts w:ascii="Times New Roman" w:eastAsia="Calibri" w:hAnsi="Times New Roman" w:cs="Times New Roman"/>
                <w:sz w:val="24"/>
                <w:szCs w:val="24"/>
                <w:lang w:val="kk" w:eastAsia="en-US"/>
              </w:rPr>
              <w:t xml:space="preserve"> объектісінің </w:t>
            </w:r>
            <w:r w:rsidR="009A1E4B" w:rsidRPr="0093070D">
              <w:rPr>
                <w:rFonts w:ascii="Times New Roman" w:eastAsia="Calibri" w:hAnsi="Times New Roman" w:cs="Times New Roman"/>
                <w:sz w:val="24"/>
                <w:szCs w:val="24"/>
                <w:lang w:val="kk-KZ" w:eastAsia="en-US"/>
              </w:rPr>
              <w:t>сәйкестендіргіші</w:t>
            </w:r>
            <w:r w:rsidR="0093070D" w:rsidRPr="0093070D">
              <w:rPr>
                <w:rFonts w:ascii="Times New Roman" w:eastAsia="Calibri" w:hAnsi="Times New Roman" w:cs="Times New Roman"/>
                <w:sz w:val="24"/>
                <w:szCs w:val="24"/>
                <w:lang w:val="kk-KZ" w:eastAsia="en-US"/>
              </w:rPr>
              <w:t xml:space="preserve"> </w:t>
            </w:r>
            <w:r w:rsidRPr="0093070D">
              <w:rPr>
                <w:rFonts w:ascii="Times New Roman" w:eastAsia="Calibri" w:hAnsi="Times New Roman" w:cs="Times New Roman"/>
                <w:sz w:val="24"/>
                <w:szCs w:val="24"/>
                <w:lang w:val="kk" w:eastAsia="en-US"/>
              </w:rPr>
              <w:t>жетекші ұйым форматында</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vi) пайдалану саласының сипаттамасы</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vii) жетекші ұйым форматының нұсқасы</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 xml:space="preserve">viii) </w:t>
            </w:r>
            <w:r w:rsidR="00CE6C70" w:rsidRPr="0093070D">
              <w:rPr>
                <w:rFonts w:ascii="Times New Roman" w:eastAsia="Calibri" w:hAnsi="Times New Roman" w:cs="Times New Roman"/>
                <w:sz w:val="24"/>
                <w:szCs w:val="24"/>
                <w:lang w:val="kk" w:eastAsia="en-US"/>
              </w:rPr>
              <w:t>БДАФБҚ</w:t>
            </w:r>
            <w:r w:rsidRPr="0093070D">
              <w:rPr>
                <w:rFonts w:ascii="Times New Roman" w:eastAsia="Calibri" w:hAnsi="Times New Roman" w:cs="Times New Roman"/>
                <w:sz w:val="24"/>
                <w:szCs w:val="24"/>
                <w:lang w:val="kk" w:eastAsia="en-US"/>
              </w:rPr>
              <w:t xml:space="preserve"> нұсқасы</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 xml:space="preserve">IX) </w:t>
            </w:r>
            <w:r w:rsidR="00CE6C70" w:rsidRPr="0093070D">
              <w:rPr>
                <w:rFonts w:ascii="Times New Roman" w:eastAsia="Calibri" w:hAnsi="Times New Roman" w:cs="Times New Roman"/>
                <w:sz w:val="24"/>
                <w:szCs w:val="24"/>
                <w:lang w:val="kk" w:eastAsia="en-US"/>
              </w:rPr>
              <w:t>БДАФБҚ</w:t>
            </w:r>
            <w:r w:rsidRPr="0093070D">
              <w:rPr>
                <w:rFonts w:ascii="Times New Roman" w:eastAsia="Calibri" w:hAnsi="Times New Roman" w:cs="Times New Roman"/>
                <w:sz w:val="24"/>
                <w:szCs w:val="24"/>
                <w:lang w:val="kk" w:eastAsia="en-US"/>
              </w:rPr>
              <w:t xml:space="preserve"> патрон форматы құрылымының түрі</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 xml:space="preserve">x) қолдау көрсетілетін деректер элементтері және </w:t>
            </w:r>
            <w:r w:rsidR="00CE6C70" w:rsidRPr="0093070D">
              <w:rPr>
                <w:rFonts w:ascii="Times New Roman" w:eastAsia="Calibri" w:hAnsi="Times New Roman" w:cs="Times New Roman"/>
                <w:sz w:val="24"/>
                <w:szCs w:val="24"/>
                <w:lang w:val="kk" w:eastAsia="en-US"/>
              </w:rPr>
              <w:t>БДАФБҚ</w:t>
            </w:r>
            <w:r w:rsidRPr="0093070D">
              <w:rPr>
                <w:rFonts w:ascii="Times New Roman" w:eastAsia="Calibri" w:hAnsi="Times New Roman" w:cs="Times New Roman"/>
                <w:sz w:val="24"/>
                <w:szCs w:val="24"/>
                <w:lang w:val="kk" w:eastAsia="en-US"/>
              </w:rPr>
              <w:t xml:space="preserve"> анықтаған </w:t>
            </w:r>
            <w:r w:rsidR="001E55C1" w:rsidRPr="0093070D">
              <w:rPr>
                <w:rFonts w:ascii="Times New Roman" w:eastAsia="Calibri" w:hAnsi="Times New Roman" w:cs="Times New Roman"/>
                <w:sz w:val="24"/>
                <w:szCs w:val="24"/>
                <w:lang w:val="kk" w:eastAsia="en-US"/>
              </w:rPr>
              <w:t>абстрактілі мән</w:t>
            </w:r>
            <w:r w:rsidRPr="0093070D">
              <w:rPr>
                <w:rFonts w:ascii="Times New Roman" w:eastAsia="Calibri" w:hAnsi="Times New Roman" w:cs="Times New Roman"/>
                <w:sz w:val="24"/>
                <w:szCs w:val="24"/>
                <w:lang w:val="kk" w:eastAsia="en-US"/>
              </w:rPr>
              <w:t>дер</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r w:rsidR="005E6C13" w:rsidRPr="0093070D" w:rsidTr="007D2FF9">
        <w:tc>
          <w:tcPr>
            <w:tcW w:w="56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 xml:space="preserve">xi) пайдаланушы анықтаған деректер элементтері және </w:t>
            </w:r>
            <w:r w:rsidR="001E55C1" w:rsidRPr="0093070D">
              <w:rPr>
                <w:rFonts w:ascii="Times New Roman" w:eastAsia="Calibri" w:hAnsi="Times New Roman" w:cs="Times New Roman"/>
                <w:sz w:val="24"/>
                <w:szCs w:val="24"/>
                <w:lang w:val="kk" w:eastAsia="en-US"/>
              </w:rPr>
              <w:t>абстрактілі мән</w:t>
            </w:r>
            <w:r w:rsidRPr="0093070D">
              <w:rPr>
                <w:rFonts w:ascii="Times New Roman" w:eastAsia="Calibri" w:hAnsi="Times New Roman" w:cs="Times New Roman"/>
                <w:sz w:val="24"/>
                <w:szCs w:val="24"/>
                <w:lang w:val="kk" w:eastAsia="en-US"/>
              </w:rPr>
              <w:t>дер</w:t>
            </w:r>
          </w:p>
        </w:tc>
        <w:tc>
          <w:tcPr>
            <w:tcW w:w="375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7D2FF9" w:rsidRPr="0093070D" w:rsidRDefault="000F0AD0" w:rsidP="001F0178">
            <w:pPr>
              <w:tabs>
                <w:tab w:val="left" w:pos="851"/>
              </w:tabs>
              <w:spacing w:after="200" w:line="276" w:lineRule="auto"/>
              <w:jc w:val="both"/>
              <w:rPr>
                <w:rFonts w:ascii="Times New Roman" w:eastAsia="Calibri" w:hAnsi="Times New Roman" w:cs="Times New Roman"/>
                <w:sz w:val="24"/>
                <w:szCs w:val="24"/>
                <w:lang w:eastAsia="en-US"/>
              </w:rPr>
            </w:pPr>
            <w:r w:rsidRPr="0093070D">
              <w:rPr>
                <w:rFonts w:ascii="Times New Roman" w:eastAsia="Calibri" w:hAnsi="Times New Roman" w:cs="Times New Roman"/>
                <w:sz w:val="24"/>
                <w:szCs w:val="24"/>
                <w:lang w:val="kk" w:eastAsia="en-US"/>
              </w:rPr>
              <w:t>Қараңыз (тиісті бөлімді)</w:t>
            </w:r>
          </w:p>
        </w:tc>
      </w:tr>
    </w:tbl>
    <w:p w:rsidR="007D2FF9" w:rsidRPr="0093070D" w:rsidRDefault="007D2FF9" w:rsidP="007373EB">
      <w:pPr>
        <w:tabs>
          <w:tab w:val="left" w:pos="851"/>
        </w:tabs>
        <w:spacing w:after="0" w:line="240" w:lineRule="auto"/>
        <w:ind w:firstLine="567"/>
        <w:jc w:val="both"/>
        <w:rPr>
          <w:rFonts w:ascii="Times New Roman" w:hAnsi="Times New Roman" w:cs="Times New Roman"/>
          <w:b/>
          <w:bCs/>
          <w:color w:val="000000"/>
          <w:sz w:val="24"/>
          <w:szCs w:val="24"/>
          <w:lang w:val="en-US"/>
        </w:rPr>
      </w:pP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b/>
          <w:bCs/>
          <w:color w:val="000000"/>
          <w:sz w:val="24"/>
          <w:szCs w:val="24"/>
          <w:lang w:val="kk"/>
        </w:rPr>
        <w:t>А.</w:t>
      </w:r>
      <w:r w:rsidR="000F0AD0" w:rsidRPr="0093070D">
        <w:rPr>
          <w:rFonts w:ascii="Times New Roman" w:hAnsi="Times New Roman" w:cs="Times New Roman"/>
          <w:b/>
          <w:bCs/>
          <w:color w:val="000000"/>
          <w:sz w:val="24"/>
          <w:szCs w:val="24"/>
          <w:lang w:val="kk"/>
        </w:rPr>
        <w:t xml:space="preserve">2.3 </w:t>
      </w:r>
      <w:r w:rsidR="00CE6C70" w:rsidRPr="0093070D">
        <w:rPr>
          <w:rFonts w:ascii="Times New Roman" w:hAnsi="Times New Roman" w:cs="Times New Roman"/>
          <w:b/>
          <w:bCs/>
          <w:color w:val="000000"/>
          <w:sz w:val="24"/>
          <w:szCs w:val="24"/>
          <w:lang w:val="kk"/>
        </w:rPr>
        <w:t>БДАФБҚ</w:t>
      </w:r>
      <w:r w:rsidR="003B43DB" w:rsidRPr="0093070D">
        <w:rPr>
          <w:rFonts w:ascii="Times New Roman" w:hAnsi="Times New Roman" w:cs="Times New Roman"/>
          <w:b/>
          <w:bCs/>
          <w:color w:val="000000"/>
          <w:sz w:val="24"/>
          <w:szCs w:val="24"/>
          <w:lang w:val="kk"/>
        </w:rPr>
        <w:t xml:space="preserve"> белгіленген деректер </w:t>
      </w:r>
      <w:r w:rsidR="003B43DB" w:rsidRPr="0093070D">
        <w:rPr>
          <w:rFonts w:ascii="Times New Roman" w:hAnsi="Times New Roman" w:cs="Times New Roman"/>
          <w:b/>
          <w:bCs/>
          <w:color w:val="000000"/>
          <w:sz w:val="24"/>
          <w:szCs w:val="24"/>
          <w:lang w:val="kk-KZ"/>
        </w:rPr>
        <w:t>э</w:t>
      </w:r>
      <w:r w:rsidR="003B43DB" w:rsidRPr="0093070D">
        <w:rPr>
          <w:rFonts w:ascii="Times New Roman" w:hAnsi="Times New Roman" w:cs="Times New Roman"/>
          <w:b/>
          <w:bCs/>
          <w:color w:val="000000"/>
          <w:sz w:val="24"/>
          <w:szCs w:val="24"/>
          <w:lang w:val="kk"/>
        </w:rPr>
        <w:t xml:space="preserve">лементі және </w:t>
      </w:r>
      <w:r w:rsidR="003B43DB" w:rsidRPr="0093070D">
        <w:rPr>
          <w:rFonts w:ascii="Times New Roman" w:hAnsi="Times New Roman" w:cs="Times New Roman"/>
          <w:b/>
          <w:bCs/>
          <w:color w:val="000000"/>
          <w:sz w:val="24"/>
          <w:szCs w:val="24"/>
          <w:lang w:val="kk-KZ"/>
        </w:rPr>
        <w:t>а</w:t>
      </w:r>
      <w:r w:rsidR="003B43DB" w:rsidRPr="0093070D">
        <w:rPr>
          <w:rFonts w:ascii="Times New Roman" w:hAnsi="Times New Roman" w:cs="Times New Roman"/>
          <w:b/>
          <w:bCs/>
          <w:color w:val="000000"/>
          <w:sz w:val="24"/>
          <w:szCs w:val="24"/>
          <w:lang w:val="kk"/>
        </w:rPr>
        <w:t>бстрактілі мәндер</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форматы үшін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айқындаған деректер элементтері туралы ақпарат </w:t>
      </w:r>
      <w:r w:rsidR="000F0AD0" w:rsidRPr="0093070D">
        <w:rPr>
          <w:rFonts w:ascii="Times New Roman" w:hAnsi="Times New Roman" w:cs="Times New Roman"/>
          <w:i/>
          <w:iCs/>
          <w:color w:val="000000"/>
          <w:sz w:val="24"/>
          <w:szCs w:val="24"/>
          <w:lang w:val="kk"/>
        </w:rPr>
        <w:t>А.2</w:t>
      </w:r>
      <w:r w:rsidR="003B43DB" w:rsidRPr="0093070D">
        <w:rPr>
          <w:rFonts w:ascii="Times New Roman" w:hAnsi="Times New Roman" w:cs="Times New Roman"/>
          <w:i/>
          <w:iCs/>
          <w:color w:val="000000"/>
          <w:sz w:val="24"/>
          <w:szCs w:val="24"/>
          <w:lang w:val="kk-KZ"/>
        </w:rPr>
        <w:t xml:space="preserve"> </w:t>
      </w:r>
      <w:r w:rsidR="000F0AD0" w:rsidRPr="0093070D">
        <w:rPr>
          <w:rFonts w:ascii="Times New Roman" w:hAnsi="Times New Roman" w:cs="Times New Roman"/>
          <w:color w:val="000000"/>
          <w:sz w:val="24"/>
          <w:szCs w:val="24"/>
          <w:lang w:val="kk"/>
        </w:rPr>
        <w:t>кесте</w:t>
      </w:r>
      <w:r w:rsidR="003B43DB" w:rsidRPr="0093070D">
        <w:rPr>
          <w:rFonts w:ascii="Times New Roman" w:hAnsi="Times New Roman" w:cs="Times New Roman"/>
          <w:color w:val="000000"/>
          <w:sz w:val="24"/>
          <w:szCs w:val="24"/>
          <w:lang w:val="kk-KZ"/>
        </w:rPr>
        <w:t>сін</w:t>
      </w:r>
      <w:r w:rsidR="000F0AD0" w:rsidRPr="0093070D">
        <w:rPr>
          <w:rFonts w:ascii="Times New Roman" w:hAnsi="Times New Roman" w:cs="Times New Roman"/>
          <w:color w:val="000000"/>
          <w:sz w:val="24"/>
          <w:szCs w:val="24"/>
          <w:lang w:val="kk"/>
        </w:rPr>
        <w:t xml:space="preserve">де келтірілген. Кестенің бағандары курсивпен толтырылған, оған ақпаратты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енгізеді. </w:t>
      </w: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форматын </w:t>
      </w:r>
      <w:r w:rsidR="00644D73" w:rsidRPr="0093070D">
        <w:rPr>
          <w:rFonts w:ascii="Times New Roman" w:hAnsi="Times New Roman" w:cs="Times New Roman"/>
          <w:color w:val="000000"/>
          <w:sz w:val="24"/>
          <w:szCs w:val="24"/>
          <w:lang w:val="kk"/>
        </w:rPr>
        <w:t>ЖҰФСД</w:t>
      </w:r>
      <w:r w:rsidR="000F0AD0" w:rsidRPr="0093070D">
        <w:rPr>
          <w:rFonts w:ascii="Times New Roman" w:hAnsi="Times New Roman" w:cs="Times New Roman"/>
          <w:color w:val="000000"/>
          <w:sz w:val="24"/>
          <w:szCs w:val="24"/>
          <w:lang w:val="kk"/>
        </w:rPr>
        <w:t xml:space="preserve"> толтырудың осы мысалында кестенің бағандарында </w:t>
      </w:r>
      <w:r w:rsidR="00F4432B" w:rsidRPr="0093070D">
        <w:rPr>
          <w:rFonts w:ascii="Times New Roman" w:hAnsi="Times New Roman" w:cs="Times New Roman"/>
          <w:color w:val="000000"/>
          <w:sz w:val="24"/>
          <w:szCs w:val="24"/>
          <w:lang w:val="kk"/>
        </w:rPr>
        <w:t>«</w:t>
      </w:r>
      <w:r w:rsidR="000F0AD0" w:rsidRPr="0093070D">
        <w:rPr>
          <w:rFonts w:ascii="Times New Roman" w:hAnsi="Times New Roman" w:cs="Times New Roman"/>
          <w:color w:val="000000"/>
          <w:sz w:val="24"/>
          <w:szCs w:val="24"/>
          <w:lang w:val="kk"/>
        </w:rPr>
        <w:t>Иә немесе жоқ</w:t>
      </w:r>
      <w:r w:rsidR="00F4432B" w:rsidRPr="0093070D">
        <w:rPr>
          <w:rFonts w:ascii="Times New Roman" w:hAnsi="Times New Roman" w:cs="Times New Roman"/>
          <w:color w:val="000000"/>
          <w:sz w:val="24"/>
          <w:szCs w:val="24"/>
          <w:lang w:val="kk"/>
        </w:rPr>
        <w:t>»</w:t>
      </w:r>
      <w:r w:rsidR="0093070D" w:rsidRPr="0093070D">
        <w:rPr>
          <w:rFonts w:ascii="Times New Roman" w:hAnsi="Times New Roman" w:cs="Times New Roman"/>
          <w:color w:val="000000"/>
          <w:sz w:val="24"/>
          <w:szCs w:val="24"/>
          <w:lang w:val="kk-KZ"/>
        </w:rPr>
        <w:t xml:space="preserve"> деп </w:t>
      </w:r>
      <w:r w:rsidR="000F0AD0" w:rsidRPr="0093070D">
        <w:rPr>
          <w:rFonts w:ascii="Times New Roman" w:hAnsi="Times New Roman" w:cs="Times New Roman"/>
          <w:color w:val="000000"/>
          <w:sz w:val="24"/>
          <w:szCs w:val="24"/>
          <w:lang w:val="kk"/>
        </w:rPr>
        <w:t xml:space="preserve">толтыру нұсқалары келтірілген. </w:t>
      </w:r>
      <w:r w:rsidRPr="0093070D">
        <w:rPr>
          <w:rFonts w:ascii="Times New Roman" w:hAnsi="Times New Roman" w:cs="Times New Roman"/>
          <w:color w:val="000000"/>
          <w:sz w:val="24"/>
          <w:szCs w:val="24"/>
          <w:lang w:val="kk"/>
        </w:rPr>
        <w:t>БДАФБҚ</w:t>
      </w:r>
      <w:r w:rsidR="000946F7" w:rsidRPr="0093070D">
        <w:rPr>
          <w:rFonts w:ascii="Times New Roman" w:hAnsi="Times New Roman" w:cs="Times New Roman"/>
          <w:color w:val="000000"/>
          <w:sz w:val="24"/>
          <w:szCs w:val="24"/>
          <w:lang w:val="kk"/>
        </w:rPr>
        <w:t>-ға</w:t>
      </w:r>
      <w:r w:rsidR="000F0AD0" w:rsidRPr="0093070D">
        <w:rPr>
          <w:rFonts w:ascii="Times New Roman" w:hAnsi="Times New Roman" w:cs="Times New Roman"/>
          <w:color w:val="000000"/>
          <w:sz w:val="24"/>
          <w:szCs w:val="24"/>
          <w:lang w:val="kk"/>
        </w:rPr>
        <w:t xml:space="preserve"> сәйкес келетін жетекші ұйым форматындағы </w:t>
      </w:r>
      <w:r w:rsidR="00644D73" w:rsidRPr="0093070D">
        <w:rPr>
          <w:rFonts w:ascii="Times New Roman" w:hAnsi="Times New Roman" w:cs="Times New Roman"/>
          <w:color w:val="000000"/>
          <w:sz w:val="24"/>
          <w:szCs w:val="24"/>
          <w:lang w:val="kk"/>
        </w:rPr>
        <w:t>ЖҰФСД</w:t>
      </w:r>
      <w:r w:rsidR="000F0AD0" w:rsidRPr="0093070D">
        <w:rPr>
          <w:rFonts w:ascii="Times New Roman" w:hAnsi="Times New Roman" w:cs="Times New Roman"/>
          <w:color w:val="000000"/>
          <w:sz w:val="24"/>
          <w:szCs w:val="24"/>
          <w:lang w:val="kk"/>
        </w:rPr>
        <w:t xml:space="preserve">-да кестенің осы бағандары тек </w:t>
      </w:r>
      <w:r w:rsidR="00F4432B" w:rsidRPr="0093070D">
        <w:rPr>
          <w:rFonts w:ascii="Times New Roman" w:hAnsi="Times New Roman" w:cs="Times New Roman"/>
          <w:color w:val="000000"/>
          <w:sz w:val="24"/>
          <w:szCs w:val="24"/>
          <w:lang w:val="kk"/>
        </w:rPr>
        <w:t>«</w:t>
      </w:r>
      <w:r w:rsidR="000F0AD0" w:rsidRPr="0093070D">
        <w:rPr>
          <w:rFonts w:ascii="Times New Roman" w:hAnsi="Times New Roman" w:cs="Times New Roman"/>
          <w:color w:val="000000"/>
          <w:sz w:val="24"/>
          <w:szCs w:val="24"/>
          <w:lang w:val="kk"/>
        </w:rPr>
        <w:t>иә</w:t>
      </w:r>
      <w:r w:rsidR="00F4432B" w:rsidRPr="0093070D">
        <w:rPr>
          <w:rFonts w:ascii="Times New Roman" w:hAnsi="Times New Roman" w:cs="Times New Roman"/>
          <w:color w:val="000000"/>
          <w:sz w:val="24"/>
          <w:szCs w:val="24"/>
          <w:lang w:val="kk"/>
        </w:rPr>
        <w:t>»</w:t>
      </w:r>
      <w:r w:rsidR="00A54F2D" w:rsidRPr="0093070D">
        <w:rPr>
          <w:rFonts w:ascii="Times New Roman" w:hAnsi="Times New Roman" w:cs="Times New Roman"/>
          <w:color w:val="000000"/>
          <w:sz w:val="24"/>
          <w:szCs w:val="24"/>
          <w:lang w:val="kk-KZ"/>
        </w:rPr>
        <w:t xml:space="preserve"> </w:t>
      </w:r>
      <w:r w:rsidR="000F0AD0" w:rsidRPr="0093070D">
        <w:rPr>
          <w:rFonts w:ascii="Times New Roman" w:hAnsi="Times New Roman" w:cs="Times New Roman"/>
          <w:color w:val="000000"/>
          <w:sz w:val="24"/>
          <w:szCs w:val="24"/>
          <w:lang w:val="kk"/>
        </w:rPr>
        <w:t>мәндерін қамтуы тиіс. Жетекші ұйымның тиісті форматы үшін міндетті өрісті тек осындай өрістің мәні анықталған және болжанған жағдайда ғана алып тастауға болады (мысалы, егер CBEFF_</w:t>
      </w:r>
      <w:r w:rsidR="00A54F2D" w:rsidRPr="0093070D">
        <w:rPr>
          <w:rFonts w:ascii="Times New Roman" w:hAnsi="Times New Roman" w:cs="Times New Roman"/>
          <w:color w:val="000000"/>
          <w:sz w:val="24"/>
          <w:szCs w:val="24"/>
          <w:lang w:val="kk"/>
        </w:rPr>
        <w:t>BDB_format</w:t>
      </w:r>
      <w:r w:rsidR="000F0AD0" w:rsidRPr="0093070D">
        <w:rPr>
          <w:rFonts w:ascii="Times New Roman" w:hAnsi="Times New Roman" w:cs="Times New Roman"/>
          <w:color w:val="000000"/>
          <w:sz w:val="24"/>
          <w:szCs w:val="24"/>
          <w:lang w:val="kk"/>
        </w:rPr>
        <w:t xml:space="preserve">_owner жетекші ұйымның осы </w:t>
      </w:r>
      <w:r w:rsidR="00C73E8E" w:rsidRPr="0093070D">
        <w:rPr>
          <w:rFonts w:ascii="Times New Roman" w:hAnsi="Times New Roman" w:cs="Times New Roman"/>
          <w:color w:val="000000"/>
          <w:sz w:val="24"/>
          <w:szCs w:val="24"/>
          <w:lang w:val="kk"/>
        </w:rPr>
        <w:t xml:space="preserve">форматы </w:t>
      </w:r>
      <w:r w:rsidR="000F0AD0" w:rsidRPr="0093070D">
        <w:rPr>
          <w:rFonts w:ascii="Times New Roman" w:hAnsi="Times New Roman" w:cs="Times New Roman"/>
          <w:color w:val="000000"/>
          <w:sz w:val="24"/>
          <w:szCs w:val="24"/>
          <w:lang w:val="kk"/>
        </w:rPr>
        <w:t>үшін әрқашан бірдей болса).</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i/>
          <w:iCs/>
          <w:color w:val="000000"/>
          <w:sz w:val="24"/>
          <w:szCs w:val="24"/>
          <w:lang w:val="kk"/>
        </w:rPr>
        <w:t>А.</w:t>
      </w:r>
      <w:r w:rsidR="000F0AD0" w:rsidRPr="0093070D">
        <w:rPr>
          <w:rFonts w:ascii="Times New Roman" w:hAnsi="Times New Roman" w:cs="Times New Roman"/>
          <w:i/>
          <w:iCs/>
          <w:color w:val="000000"/>
          <w:sz w:val="24"/>
          <w:szCs w:val="24"/>
          <w:lang w:val="kk"/>
        </w:rPr>
        <w:t>2</w:t>
      </w:r>
      <w:r w:rsidR="003B43DB" w:rsidRPr="0093070D">
        <w:rPr>
          <w:rFonts w:ascii="Times New Roman" w:hAnsi="Times New Roman" w:cs="Times New Roman"/>
          <w:i/>
          <w:iCs/>
          <w:color w:val="000000"/>
          <w:sz w:val="24"/>
          <w:szCs w:val="24"/>
          <w:lang w:val="kk"/>
        </w:rPr>
        <w:t xml:space="preserve"> </w:t>
      </w:r>
      <w:r w:rsidR="003B43DB" w:rsidRPr="0093070D">
        <w:rPr>
          <w:rFonts w:ascii="Times New Roman" w:hAnsi="Times New Roman" w:cs="Times New Roman"/>
          <w:i/>
          <w:iCs/>
          <w:color w:val="000000"/>
          <w:sz w:val="24"/>
          <w:szCs w:val="24"/>
          <w:lang w:val="kk-KZ"/>
        </w:rPr>
        <w:t>к</w:t>
      </w:r>
      <w:r w:rsidR="003B43DB" w:rsidRPr="0093070D">
        <w:rPr>
          <w:rFonts w:ascii="Times New Roman" w:hAnsi="Times New Roman" w:cs="Times New Roman"/>
          <w:i/>
          <w:iCs/>
          <w:color w:val="000000"/>
          <w:sz w:val="24"/>
          <w:szCs w:val="24"/>
          <w:lang w:val="kk"/>
        </w:rPr>
        <w:t>есте</w:t>
      </w:r>
      <w:r w:rsidR="003B43DB" w:rsidRPr="0093070D">
        <w:rPr>
          <w:rFonts w:ascii="Times New Roman" w:hAnsi="Times New Roman" w:cs="Times New Roman"/>
          <w:i/>
          <w:iCs/>
          <w:color w:val="000000"/>
          <w:sz w:val="24"/>
          <w:szCs w:val="24"/>
          <w:lang w:val="kk-KZ"/>
        </w:rPr>
        <w:t>сі</w:t>
      </w:r>
    </w:p>
    <w:tbl>
      <w:tblPr>
        <w:tblW w:w="0" w:type="auto"/>
        <w:tblCellMar>
          <w:left w:w="0" w:type="dxa"/>
          <w:right w:w="0" w:type="dxa"/>
        </w:tblCellMar>
        <w:tblLook w:val="04A0" w:firstRow="1" w:lastRow="0" w:firstColumn="1" w:lastColumn="0" w:noHBand="0" w:noVBand="1"/>
      </w:tblPr>
      <w:tblGrid>
        <w:gridCol w:w="3572"/>
        <w:gridCol w:w="1574"/>
        <w:gridCol w:w="1522"/>
        <w:gridCol w:w="1489"/>
        <w:gridCol w:w="1489"/>
      </w:tblGrid>
      <w:tr w:rsidR="005E6C13" w:rsidRPr="0093070D" w:rsidTr="007D2FF9">
        <w:trPr>
          <w:trHeight w:val="15"/>
        </w:trPr>
        <w:tc>
          <w:tcPr>
            <w:tcW w:w="3881"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2033"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848"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663"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848"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Деректер элементінің атауы </w:t>
            </w:r>
            <w:r w:rsidR="00CE6C70" w:rsidRPr="0093070D">
              <w:rPr>
                <w:rFonts w:ascii="Times New Roman" w:hAnsi="Times New Roman" w:cs="Times New Roman"/>
                <w:color w:val="000000"/>
                <w:sz w:val="24"/>
                <w:szCs w:val="24"/>
                <w:lang w:val="kk"/>
              </w:rPr>
              <w:t>БДАФБҚ</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w:t>
            </w:r>
          </w:p>
          <w:p w:rsidR="007D2FF9" w:rsidRPr="0093070D" w:rsidRDefault="00CE6C70" w:rsidP="0093070D">
            <w:pPr>
              <w:tabs>
                <w:tab w:val="left" w:pos="851"/>
              </w:tabs>
              <w:spacing w:after="0" w:line="240" w:lineRule="auto"/>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деректерінің міндетті емес элементі</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CE6C70" w:rsidP="001F0178">
            <w:pPr>
              <w:tabs>
                <w:tab w:val="left" w:pos="851"/>
              </w:tabs>
              <w:spacing w:after="0" w:line="240" w:lineRule="auto"/>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форматын</w:t>
            </w:r>
          </w:p>
          <w:p w:rsidR="007D2FF9" w:rsidRPr="0093070D" w:rsidRDefault="000F0AD0" w:rsidP="0093070D">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дағы деректер элементінің атауы</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0F0AD0" w:rsidP="001F0178">
            <w:pPr>
              <w:tabs>
                <w:tab w:val="left" w:pos="851"/>
              </w:tabs>
              <w:spacing w:after="0" w:line="240" w:lineRule="auto"/>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Абстрактілі мән анықтал</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ды ма?</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Абстрактілі мәндерді жазу әдісі анықтал</w:t>
            </w:r>
          </w:p>
          <w:p w:rsidR="007D2FF9"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ды ма?</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_owner</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Деректер элементінің атауы</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i/>
                <w:iCs/>
                <w:color w:val="000000"/>
                <w:sz w:val="24"/>
                <w:szCs w:val="24"/>
              </w:rPr>
            </w:pPr>
            <w:r w:rsidRPr="0093070D">
              <w:rPr>
                <w:rFonts w:ascii="Times New Roman" w:hAnsi="Times New Roman" w:cs="Times New Roman"/>
                <w:i/>
                <w:iCs/>
                <w:color w:val="000000"/>
                <w:sz w:val="24"/>
                <w:szCs w:val="24"/>
                <w:lang w:val="kk"/>
              </w:rPr>
              <w:t>Иә немесе</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center"/>
              <w:rPr>
                <w:rFonts w:ascii="Times New Roman" w:hAnsi="Times New Roman" w:cs="Times New Roman"/>
                <w:i/>
                <w:iCs/>
                <w:color w:val="000000"/>
                <w:sz w:val="24"/>
                <w:szCs w:val="24"/>
              </w:rPr>
            </w:pPr>
            <w:r w:rsidRPr="0093070D">
              <w:rPr>
                <w:rFonts w:ascii="Times New Roman" w:hAnsi="Times New Roman" w:cs="Times New Roman"/>
                <w:i/>
                <w:iCs/>
                <w:color w:val="000000"/>
                <w:sz w:val="24"/>
                <w:szCs w:val="24"/>
                <w:lang w:val="kk"/>
              </w:rPr>
              <w:t>Иә немесе</w:t>
            </w:r>
          </w:p>
          <w:p w:rsidR="007D2FF9"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Жоқ</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CBEFF_</w:t>
            </w:r>
            <w:r w:rsidR="00A54F2D" w:rsidRPr="0093070D">
              <w:rPr>
                <w:rFonts w:ascii="Times New Roman" w:hAnsi="Times New Roman" w:cs="Times New Roman"/>
                <w:color w:val="000000"/>
                <w:sz w:val="24"/>
                <w:szCs w:val="24"/>
                <w:lang w:val="kk"/>
              </w:rPr>
              <w:t>BDB_format</w:t>
            </w:r>
            <w:r w:rsidRPr="0093070D">
              <w:rPr>
                <w:rFonts w:ascii="Times New Roman" w:hAnsi="Times New Roman" w:cs="Times New Roman"/>
                <w:color w:val="000000"/>
                <w:sz w:val="24"/>
                <w:szCs w:val="24"/>
                <w:lang w:val="kk"/>
              </w:rPr>
              <w:t>_type</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0F0AD0" w:rsidP="001F0178">
            <w:pPr>
              <w:tabs>
                <w:tab w:val="left" w:pos="851"/>
              </w:tabs>
              <w:spacing w:after="0" w:line="240" w:lineRule="auto"/>
              <w:jc w:val="both"/>
              <w:rPr>
                <w:rFonts w:ascii="Times New Roman" w:hAnsi="Times New Roman" w:cs="Times New Roman"/>
                <w:i/>
                <w:iCs/>
                <w:color w:val="000000"/>
                <w:sz w:val="24"/>
                <w:szCs w:val="24"/>
                <w:lang w:val="kk-KZ"/>
              </w:rPr>
            </w:pPr>
            <w:r w:rsidRPr="0093070D">
              <w:rPr>
                <w:rFonts w:ascii="Times New Roman" w:hAnsi="Times New Roman" w:cs="Times New Roman"/>
                <w:i/>
                <w:iCs/>
                <w:color w:val="000000"/>
                <w:sz w:val="24"/>
                <w:szCs w:val="24"/>
                <w:lang w:val="kk"/>
              </w:rPr>
              <w:t xml:space="preserve">Деректер </w:t>
            </w:r>
            <w:r w:rsidRPr="0093070D">
              <w:rPr>
                <w:rFonts w:ascii="Times New Roman" w:hAnsi="Times New Roman" w:cs="Times New Roman"/>
                <w:i/>
                <w:iCs/>
                <w:color w:val="000000"/>
                <w:sz w:val="24"/>
                <w:szCs w:val="24"/>
                <w:lang w:val="kk"/>
              </w:rPr>
              <w:lastRenderedPageBreak/>
              <w:t>элементі</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нің атауы</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lastRenderedPageBreak/>
              <w:t xml:space="preserve">Иә немесе </w:t>
            </w:r>
            <w:r w:rsidRPr="0093070D">
              <w:rPr>
                <w:rFonts w:ascii="Times New Roman" w:hAnsi="Times New Roman" w:cs="Times New Roman"/>
                <w:i/>
                <w:iCs/>
                <w:color w:val="000000"/>
                <w:sz w:val="24"/>
                <w:szCs w:val="24"/>
                <w:lang w:val="kk"/>
              </w:rPr>
              <w:lastRenderedPageBreak/>
              <w:t>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lastRenderedPageBreak/>
              <w:t xml:space="preserve">Иә немесе </w:t>
            </w:r>
            <w:r w:rsidRPr="0093070D">
              <w:rPr>
                <w:rFonts w:ascii="Times New Roman" w:hAnsi="Times New Roman" w:cs="Times New Roman"/>
                <w:i/>
                <w:iCs/>
                <w:color w:val="000000"/>
                <w:sz w:val="24"/>
                <w:szCs w:val="24"/>
                <w:lang w:val="kk"/>
              </w:rPr>
              <w:lastRenderedPageBreak/>
              <w:t>жоқ</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16B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lastRenderedPageBreak/>
              <w:t>CBEFF_BDB_encryption_options</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0F0AD0" w:rsidP="001F0178">
            <w:pPr>
              <w:tabs>
                <w:tab w:val="left" w:pos="851"/>
              </w:tabs>
              <w:spacing w:after="0" w:line="240" w:lineRule="auto"/>
              <w:jc w:val="both"/>
              <w:rPr>
                <w:rFonts w:ascii="Times New Roman" w:hAnsi="Times New Roman" w:cs="Times New Roman"/>
                <w:i/>
                <w:iCs/>
                <w:color w:val="000000"/>
                <w:sz w:val="24"/>
                <w:szCs w:val="24"/>
                <w:lang w:val="kk-KZ"/>
              </w:rPr>
            </w:pPr>
            <w:r w:rsidRPr="0093070D">
              <w:rPr>
                <w:rFonts w:ascii="Times New Roman" w:hAnsi="Times New Roman" w:cs="Times New Roman"/>
                <w:i/>
                <w:iCs/>
                <w:color w:val="000000"/>
                <w:sz w:val="24"/>
                <w:szCs w:val="24"/>
                <w:lang w:val="kk"/>
              </w:rPr>
              <w:t>Деректер элементі</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нің атауы</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i/>
                <w:iCs/>
                <w:color w:val="000000"/>
                <w:sz w:val="24"/>
                <w:szCs w:val="24"/>
              </w:rPr>
            </w:pPr>
            <w:r w:rsidRPr="0093070D">
              <w:rPr>
                <w:rFonts w:ascii="Times New Roman" w:hAnsi="Times New Roman" w:cs="Times New Roman"/>
                <w:i/>
                <w:iCs/>
                <w:color w:val="000000"/>
                <w:sz w:val="24"/>
                <w:szCs w:val="24"/>
                <w:lang w:val="kk"/>
              </w:rPr>
              <w:t>Иә немесе</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center"/>
              <w:rPr>
                <w:rFonts w:ascii="Times New Roman" w:hAnsi="Times New Roman" w:cs="Times New Roman"/>
                <w:i/>
                <w:iCs/>
                <w:color w:val="000000"/>
                <w:sz w:val="24"/>
                <w:szCs w:val="24"/>
              </w:rPr>
            </w:pPr>
            <w:r w:rsidRPr="0093070D">
              <w:rPr>
                <w:rFonts w:ascii="Times New Roman" w:hAnsi="Times New Roman" w:cs="Times New Roman"/>
                <w:i/>
                <w:iCs/>
                <w:color w:val="000000"/>
                <w:sz w:val="24"/>
                <w:szCs w:val="24"/>
                <w:lang w:val="kk"/>
              </w:rPr>
              <w:t>Иә немесе</w:t>
            </w:r>
          </w:p>
          <w:p w:rsidR="007D2FF9"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Жоқ</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CBEFF_BIR_integrity_options</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0F0AD0" w:rsidP="001F0178">
            <w:pPr>
              <w:tabs>
                <w:tab w:val="left" w:pos="851"/>
              </w:tabs>
              <w:spacing w:after="0" w:line="240" w:lineRule="auto"/>
              <w:jc w:val="both"/>
              <w:rPr>
                <w:rFonts w:ascii="Times New Roman" w:hAnsi="Times New Roman" w:cs="Times New Roman"/>
                <w:i/>
                <w:iCs/>
                <w:color w:val="000000"/>
                <w:sz w:val="24"/>
                <w:szCs w:val="24"/>
                <w:lang w:val="kk-KZ"/>
              </w:rPr>
            </w:pPr>
            <w:r w:rsidRPr="0093070D">
              <w:rPr>
                <w:rFonts w:ascii="Times New Roman" w:hAnsi="Times New Roman" w:cs="Times New Roman"/>
                <w:i/>
                <w:iCs/>
                <w:color w:val="000000"/>
                <w:sz w:val="24"/>
                <w:szCs w:val="24"/>
                <w:lang w:val="kk"/>
              </w:rPr>
              <w:t>Деректер элементі</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нің атауы</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i/>
                <w:iCs/>
                <w:color w:val="000000"/>
                <w:sz w:val="24"/>
                <w:szCs w:val="24"/>
              </w:rPr>
            </w:pPr>
            <w:r w:rsidRPr="0093070D">
              <w:rPr>
                <w:rFonts w:ascii="Times New Roman" w:hAnsi="Times New Roman" w:cs="Times New Roman"/>
                <w:i/>
                <w:iCs/>
                <w:color w:val="000000"/>
                <w:sz w:val="24"/>
                <w:szCs w:val="24"/>
                <w:lang w:val="kk"/>
              </w:rPr>
              <w:t>Иә немесе</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center"/>
              <w:rPr>
                <w:rFonts w:ascii="Times New Roman" w:hAnsi="Times New Roman" w:cs="Times New Roman"/>
                <w:i/>
                <w:iCs/>
                <w:color w:val="000000"/>
                <w:sz w:val="24"/>
                <w:szCs w:val="24"/>
              </w:rPr>
            </w:pPr>
            <w:r w:rsidRPr="0093070D">
              <w:rPr>
                <w:rFonts w:ascii="Times New Roman" w:hAnsi="Times New Roman" w:cs="Times New Roman"/>
                <w:i/>
                <w:iCs/>
                <w:color w:val="000000"/>
                <w:sz w:val="24"/>
                <w:szCs w:val="24"/>
                <w:lang w:val="kk"/>
              </w:rPr>
              <w:t>Иә немесе</w:t>
            </w:r>
          </w:p>
          <w:p w:rsidR="007D2FF9"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Жоқ</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CE6C7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БДАФБҚ</w:t>
            </w:r>
            <w:r w:rsidR="000F0AD0" w:rsidRPr="0093070D">
              <w:rPr>
                <w:rFonts w:ascii="Times New Roman" w:hAnsi="Times New Roman" w:cs="Times New Roman"/>
                <w:i/>
                <w:iCs/>
                <w:color w:val="000000"/>
                <w:sz w:val="24"/>
                <w:szCs w:val="24"/>
                <w:lang w:val="kk"/>
              </w:rPr>
              <w:t xml:space="preserve"> жетекші ұйымы форматында міндетті болып табылатын </w:t>
            </w:r>
            <w:r w:rsidRPr="0093070D">
              <w:rPr>
                <w:rFonts w:ascii="Times New Roman" w:hAnsi="Times New Roman" w:cs="Times New Roman"/>
                <w:i/>
                <w:iCs/>
                <w:color w:val="000000"/>
                <w:sz w:val="24"/>
                <w:szCs w:val="24"/>
                <w:lang w:val="kk"/>
              </w:rPr>
              <w:t>БДАФБҚ</w:t>
            </w:r>
            <w:r w:rsidR="000F0AD0" w:rsidRPr="0093070D">
              <w:rPr>
                <w:rFonts w:ascii="Times New Roman" w:hAnsi="Times New Roman" w:cs="Times New Roman"/>
                <w:i/>
                <w:iCs/>
                <w:color w:val="000000"/>
                <w:sz w:val="24"/>
                <w:szCs w:val="24"/>
                <w:lang w:val="kk"/>
              </w:rPr>
              <w:t xml:space="preserve"> деректерінің қосымша элементі</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0F0AD0" w:rsidP="0093070D">
            <w:pPr>
              <w:tabs>
                <w:tab w:val="left" w:pos="851"/>
              </w:tabs>
              <w:spacing w:after="0" w:line="240" w:lineRule="auto"/>
              <w:jc w:val="both"/>
              <w:rPr>
                <w:rFonts w:ascii="Times New Roman" w:hAnsi="Times New Roman" w:cs="Times New Roman"/>
                <w:i/>
                <w:iCs/>
                <w:color w:val="000000"/>
                <w:sz w:val="24"/>
                <w:szCs w:val="24"/>
                <w:lang w:val="kk-KZ"/>
              </w:rPr>
            </w:pPr>
            <w:r w:rsidRPr="0093070D">
              <w:rPr>
                <w:rFonts w:ascii="Times New Roman" w:hAnsi="Times New Roman" w:cs="Times New Roman"/>
                <w:i/>
                <w:iCs/>
                <w:color w:val="000000"/>
                <w:sz w:val="24"/>
                <w:szCs w:val="24"/>
                <w:lang w:val="kk"/>
              </w:rPr>
              <w:t>Деректер элементі</w:t>
            </w:r>
          </w:p>
          <w:p w:rsidR="007D2FF9" w:rsidRPr="0093070D" w:rsidRDefault="0093070D" w:rsidP="0093070D">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KZ"/>
              </w:rPr>
              <w:t>н</w:t>
            </w:r>
            <w:r w:rsidR="000F0AD0" w:rsidRPr="0093070D">
              <w:rPr>
                <w:rFonts w:ascii="Times New Roman" w:hAnsi="Times New Roman" w:cs="Times New Roman"/>
                <w:i/>
                <w:iCs/>
                <w:color w:val="000000"/>
                <w:sz w:val="24"/>
                <w:szCs w:val="24"/>
                <w:lang w:val="kk"/>
              </w:rPr>
              <w:t>ің атауы</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CE6C7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БДАФБҚ</w:t>
            </w:r>
            <w:r w:rsidR="000F0AD0" w:rsidRPr="0093070D">
              <w:rPr>
                <w:rFonts w:ascii="Times New Roman" w:hAnsi="Times New Roman" w:cs="Times New Roman"/>
                <w:i/>
                <w:iCs/>
                <w:color w:val="000000"/>
                <w:sz w:val="24"/>
                <w:szCs w:val="24"/>
                <w:lang w:val="kk"/>
              </w:rPr>
              <w:t xml:space="preserve"> деректерінің қосымша элементі, ол жетекші </w:t>
            </w:r>
            <w:r w:rsidRPr="0093070D">
              <w:rPr>
                <w:rFonts w:ascii="Times New Roman" w:hAnsi="Times New Roman" w:cs="Times New Roman"/>
                <w:i/>
                <w:iCs/>
                <w:color w:val="000000"/>
                <w:sz w:val="24"/>
                <w:szCs w:val="24"/>
                <w:lang w:val="kk"/>
              </w:rPr>
              <w:t>БДАФБҚ</w:t>
            </w:r>
            <w:r w:rsidR="000F0AD0" w:rsidRPr="0093070D">
              <w:rPr>
                <w:rFonts w:ascii="Times New Roman" w:hAnsi="Times New Roman" w:cs="Times New Roman"/>
                <w:i/>
                <w:iCs/>
                <w:color w:val="000000"/>
                <w:sz w:val="24"/>
                <w:szCs w:val="24"/>
                <w:lang w:val="kk"/>
              </w:rPr>
              <w:t xml:space="preserve"> ұйымы форматында қосымша болып табылады</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 емес</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93070D" w:rsidRPr="0093070D" w:rsidRDefault="000F0AD0" w:rsidP="001F0178">
            <w:pPr>
              <w:tabs>
                <w:tab w:val="left" w:pos="851"/>
              </w:tabs>
              <w:spacing w:after="0" w:line="240" w:lineRule="auto"/>
              <w:jc w:val="both"/>
              <w:rPr>
                <w:rFonts w:ascii="Times New Roman" w:hAnsi="Times New Roman" w:cs="Times New Roman"/>
                <w:i/>
                <w:iCs/>
                <w:color w:val="000000"/>
                <w:sz w:val="24"/>
                <w:szCs w:val="24"/>
                <w:lang w:val="kk-KZ"/>
              </w:rPr>
            </w:pPr>
            <w:r w:rsidRPr="0093070D">
              <w:rPr>
                <w:rFonts w:ascii="Times New Roman" w:hAnsi="Times New Roman" w:cs="Times New Roman"/>
                <w:i/>
                <w:iCs/>
                <w:color w:val="000000"/>
                <w:sz w:val="24"/>
                <w:szCs w:val="24"/>
                <w:lang w:val="kk"/>
              </w:rPr>
              <w:t>Деректер элементі</w:t>
            </w:r>
          </w:p>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нің атауы</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center"/>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r>
    </w:tbl>
    <w:p w:rsidR="007D2FF9" w:rsidRPr="0093070D"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b/>
          <w:bCs/>
          <w:color w:val="000000"/>
          <w:sz w:val="24"/>
          <w:szCs w:val="24"/>
          <w:lang w:val="kk"/>
        </w:rPr>
        <w:t>А.</w:t>
      </w:r>
      <w:r w:rsidR="00BF589D" w:rsidRPr="0093070D">
        <w:rPr>
          <w:rFonts w:ascii="Times New Roman" w:hAnsi="Times New Roman" w:cs="Times New Roman"/>
          <w:b/>
          <w:bCs/>
          <w:color w:val="000000"/>
          <w:sz w:val="24"/>
          <w:szCs w:val="24"/>
          <w:lang w:val="kk"/>
        </w:rPr>
        <w:t>2.</w:t>
      </w:r>
      <w:r w:rsidR="000F0AD0" w:rsidRPr="0093070D">
        <w:rPr>
          <w:rFonts w:ascii="Times New Roman" w:hAnsi="Times New Roman" w:cs="Times New Roman"/>
          <w:b/>
          <w:bCs/>
          <w:color w:val="000000"/>
          <w:sz w:val="24"/>
          <w:szCs w:val="24"/>
          <w:lang w:val="kk"/>
        </w:rPr>
        <w:t xml:space="preserve">4 </w:t>
      </w:r>
      <w:r w:rsidR="00CE6C70" w:rsidRPr="0093070D">
        <w:rPr>
          <w:rFonts w:ascii="Times New Roman" w:hAnsi="Times New Roman" w:cs="Times New Roman"/>
          <w:b/>
          <w:bCs/>
          <w:color w:val="000000"/>
          <w:sz w:val="24"/>
          <w:szCs w:val="24"/>
          <w:lang w:val="kk"/>
        </w:rPr>
        <w:t>БДАФБҚ</w:t>
      </w:r>
      <w:r w:rsidR="000F0AD0" w:rsidRPr="0093070D">
        <w:rPr>
          <w:rFonts w:ascii="Times New Roman" w:hAnsi="Times New Roman" w:cs="Times New Roman"/>
          <w:b/>
          <w:bCs/>
          <w:color w:val="000000"/>
          <w:sz w:val="24"/>
          <w:szCs w:val="24"/>
          <w:lang w:val="kk"/>
        </w:rPr>
        <w:t xml:space="preserve"> жетекші ұйымы анықтаған деректер элементтері және </w:t>
      </w:r>
      <w:r w:rsidR="001E55C1" w:rsidRPr="0093070D">
        <w:rPr>
          <w:rFonts w:ascii="Times New Roman" w:hAnsi="Times New Roman" w:cs="Times New Roman"/>
          <w:b/>
          <w:bCs/>
          <w:color w:val="000000"/>
          <w:sz w:val="24"/>
          <w:szCs w:val="24"/>
          <w:lang w:val="kk"/>
        </w:rPr>
        <w:t>абстрактілі мән</w:t>
      </w:r>
      <w:r w:rsidR="000F0AD0" w:rsidRPr="0093070D">
        <w:rPr>
          <w:rFonts w:ascii="Times New Roman" w:hAnsi="Times New Roman" w:cs="Times New Roman"/>
          <w:b/>
          <w:bCs/>
          <w:color w:val="000000"/>
          <w:sz w:val="24"/>
          <w:szCs w:val="24"/>
          <w:lang w:val="kk"/>
        </w:rPr>
        <w:t>дер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Келесі </w:t>
      </w:r>
      <w:r w:rsidR="0093070D" w:rsidRPr="0093070D">
        <w:rPr>
          <w:rFonts w:ascii="Times New Roman" w:hAnsi="Times New Roman" w:cs="Times New Roman"/>
          <w:color w:val="000000"/>
          <w:sz w:val="24"/>
          <w:szCs w:val="24"/>
          <w:lang w:val="kk"/>
        </w:rPr>
        <w:t>формат</w:t>
      </w:r>
      <w:r w:rsidRPr="0093070D">
        <w:rPr>
          <w:rFonts w:ascii="Times New Roman" w:hAnsi="Times New Roman" w:cs="Times New Roman"/>
          <w:color w:val="000000"/>
          <w:sz w:val="24"/>
          <w:szCs w:val="24"/>
          <w:lang w:val="kk"/>
        </w:rPr>
        <w:t xml:space="preserve"> кестесі (</w:t>
      </w:r>
      <w:r w:rsidR="00FD6A27" w:rsidRPr="0093070D">
        <w:rPr>
          <w:rFonts w:ascii="Times New Roman" w:hAnsi="Times New Roman" w:cs="Times New Roman"/>
          <w:color w:val="000000"/>
          <w:sz w:val="24"/>
          <w:szCs w:val="24"/>
          <w:lang w:val="kk"/>
        </w:rPr>
        <w:t>А.</w:t>
      </w:r>
      <w:r w:rsidRPr="0093070D">
        <w:rPr>
          <w:rFonts w:ascii="Times New Roman" w:hAnsi="Times New Roman" w:cs="Times New Roman"/>
          <w:color w:val="000000"/>
          <w:sz w:val="24"/>
          <w:szCs w:val="24"/>
          <w:lang w:val="kk"/>
        </w:rPr>
        <w:t>3</w:t>
      </w:r>
      <w:r w:rsidR="00BF589D" w:rsidRPr="0093070D">
        <w:rPr>
          <w:rFonts w:ascii="Times New Roman" w:hAnsi="Times New Roman" w:cs="Times New Roman"/>
          <w:color w:val="000000"/>
          <w:sz w:val="24"/>
          <w:szCs w:val="24"/>
          <w:lang w:val="kk"/>
        </w:rPr>
        <w:t xml:space="preserve"> қараңыз</w:t>
      </w:r>
      <w:r w:rsidRPr="0093070D">
        <w:rPr>
          <w:rFonts w:ascii="Times New Roman" w:hAnsi="Times New Roman" w:cs="Times New Roman"/>
          <w:color w:val="000000"/>
          <w:sz w:val="24"/>
          <w:szCs w:val="24"/>
          <w:lang w:val="kk"/>
        </w:rPr>
        <w:t xml:space="preserve">) </w:t>
      </w:r>
      <w:r w:rsidR="00BF589D" w:rsidRPr="0093070D">
        <w:rPr>
          <w:rFonts w:ascii="Times New Roman" w:hAnsi="Times New Roman" w:cs="Times New Roman"/>
          <w:color w:val="000000"/>
          <w:sz w:val="24"/>
          <w:szCs w:val="24"/>
          <w:lang w:val="kk"/>
        </w:rPr>
        <w:t>ЖҰФСД</w:t>
      </w:r>
      <w:r w:rsidRPr="0093070D">
        <w:rPr>
          <w:rFonts w:ascii="Times New Roman" w:hAnsi="Times New Roman" w:cs="Times New Roman"/>
          <w:color w:val="000000"/>
          <w:sz w:val="24"/>
          <w:szCs w:val="24"/>
          <w:lang w:val="kk"/>
        </w:rPr>
        <w:t xml:space="preserve">-ның клиент айқындайтын деректер элементтері туралы ақпарат беру жөніндегі талабын қанағаттандырады. Осы мысалда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Иә</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немесе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жоқ</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деген ұяшықтарда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-мен үйлесімді жетекші ұйым форматының сәйкестігі туралы декларацияда </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иә</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деген мәндер ғана болуы тиіс.</w:t>
      </w:r>
    </w:p>
    <w:p w:rsidR="007D2FF9" w:rsidRPr="0093070D" w:rsidRDefault="007D2FF9" w:rsidP="007373EB">
      <w:pPr>
        <w:tabs>
          <w:tab w:val="left" w:pos="851"/>
        </w:tabs>
        <w:spacing w:after="0" w:line="240" w:lineRule="auto"/>
        <w:ind w:firstLine="567"/>
        <w:jc w:val="both"/>
        <w:rPr>
          <w:rFonts w:ascii="Times New Roman" w:hAnsi="Times New Roman" w:cs="Times New Roman"/>
          <w:i/>
          <w:iCs/>
          <w:color w:val="000000"/>
          <w:sz w:val="24"/>
          <w:szCs w:val="24"/>
          <w:lang w:val="kk"/>
        </w:rPr>
      </w:pPr>
    </w:p>
    <w:p w:rsidR="007D2FF9" w:rsidRPr="0093070D" w:rsidRDefault="00FD6A27"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i/>
          <w:iCs/>
          <w:color w:val="000000"/>
          <w:sz w:val="24"/>
          <w:szCs w:val="24"/>
          <w:lang w:val="kk"/>
        </w:rPr>
        <w:t>А.</w:t>
      </w:r>
      <w:r w:rsidR="000F0AD0" w:rsidRPr="0093070D">
        <w:rPr>
          <w:rFonts w:ascii="Times New Roman" w:hAnsi="Times New Roman" w:cs="Times New Roman"/>
          <w:i/>
          <w:iCs/>
          <w:color w:val="000000"/>
          <w:sz w:val="24"/>
          <w:szCs w:val="24"/>
          <w:lang w:val="kk"/>
        </w:rPr>
        <w:t>3</w:t>
      </w:r>
      <w:r w:rsidR="00D120AF" w:rsidRPr="0093070D">
        <w:rPr>
          <w:rFonts w:ascii="Times New Roman" w:hAnsi="Times New Roman" w:cs="Times New Roman"/>
          <w:i/>
          <w:iCs/>
          <w:color w:val="000000"/>
          <w:sz w:val="24"/>
          <w:szCs w:val="24"/>
          <w:lang w:val="kk"/>
        </w:rPr>
        <w:t xml:space="preserve"> </w:t>
      </w:r>
      <w:r w:rsidR="00D120AF" w:rsidRPr="0093070D">
        <w:rPr>
          <w:rFonts w:ascii="Times New Roman" w:hAnsi="Times New Roman" w:cs="Times New Roman"/>
          <w:i/>
          <w:iCs/>
          <w:color w:val="000000"/>
          <w:sz w:val="24"/>
          <w:szCs w:val="24"/>
          <w:lang w:val="kk-KZ"/>
        </w:rPr>
        <w:t>к</w:t>
      </w:r>
      <w:r w:rsidR="00D120AF" w:rsidRPr="0093070D">
        <w:rPr>
          <w:rFonts w:ascii="Times New Roman" w:hAnsi="Times New Roman" w:cs="Times New Roman"/>
          <w:i/>
          <w:iCs/>
          <w:color w:val="000000"/>
          <w:sz w:val="24"/>
          <w:szCs w:val="24"/>
          <w:lang w:val="kk"/>
        </w:rPr>
        <w:t>есте</w:t>
      </w:r>
      <w:r w:rsidR="00D120AF" w:rsidRPr="0093070D">
        <w:rPr>
          <w:rFonts w:ascii="Times New Roman" w:hAnsi="Times New Roman" w:cs="Times New Roman"/>
          <w:i/>
          <w:iCs/>
          <w:color w:val="000000"/>
          <w:sz w:val="24"/>
          <w:szCs w:val="24"/>
          <w:lang w:val="kk-KZ"/>
        </w:rPr>
        <w:t>сі</w:t>
      </w:r>
    </w:p>
    <w:tbl>
      <w:tblPr>
        <w:tblW w:w="0" w:type="auto"/>
        <w:tblCellMar>
          <w:left w:w="0" w:type="dxa"/>
          <w:right w:w="0" w:type="dxa"/>
        </w:tblCellMar>
        <w:tblLook w:val="04A0" w:firstRow="1" w:lastRow="0" w:firstColumn="1" w:lastColumn="0" w:noHBand="0" w:noVBand="1"/>
      </w:tblPr>
      <w:tblGrid>
        <w:gridCol w:w="2762"/>
        <w:gridCol w:w="1792"/>
        <w:gridCol w:w="1925"/>
        <w:gridCol w:w="1506"/>
        <w:gridCol w:w="1661"/>
      </w:tblGrid>
      <w:tr w:rsidR="005E6C13" w:rsidRPr="0093070D" w:rsidTr="007D2FF9">
        <w:trPr>
          <w:trHeight w:val="15"/>
        </w:trPr>
        <w:tc>
          <w:tcPr>
            <w:tcW w:w="3881"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2033"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2033"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478"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c>
          <w:tcPr>
            <w:tcW w:w="1848" w:type="dxa"/>
            <w:tcBorders>
              <w:top w:val="nil"/>
              <w:left w:val="nil"/>
              <w:bottom w:val="nil"/>
              <w:right w:val="nil"/>
            </w:tcBorders>
            <w:shd w:val="clear" w:color="auto" w:fill="auto"/>
            <w:hideMark/>
          </w:tcPr>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rPr>
            </w:pP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Жетекші ұйым форматындағы деректер элементінің атауы</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Міндетті/</w:t>
            </w:r>
          </w:p>
          <w:p w:rsidR="007D2FF9" w:rsidRPr="0093070D" w:rsidRDefault="00CE6C7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деректерінің міндетті емес элементі</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CE6C7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 форматындағы деректер элементінің атауы</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Абстрактілі мән анықталды ма?</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Абстрактілі мәндерді жазу әдісі анықталды ма?</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Деректер элементі 1</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Міндетті немесе міндетті емес</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Деректер элементінің атауы</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r>
      <w:tr w:rsidR="005E6C13" w:rsidRPr="0093070D" w:rsidTr="007D2FF9">
        <w:tc>
          <w:tcPr>
            <w:tcW w:w="388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Деректер элементі 2</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Міндетті немесе міндетті емес</w:t>
            </w:r>
          </w:p>
        </w:tc>
        <w:tc>
          <w:tcPr>
            <w:tcW w:w="203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Деректер элементінің атауы</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c>
          <w:tcPr>
            <w:tcW w:w="1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D2FF9" w:rsidRPr="0093070D" w:rsidRDefault="000F0AD0" w:rsidP="001F0178">
            <w:pPr>
              <w:tabs>
                <w:tab w:val="left" w:pos="851"/>
              </w:tabs>
              <w:spacing w:after="0" w:line="240" w:lineRule="auto"/>
              <w:ind w:firstLine="1"/>
              <w:jc w:val="both"/>
              <w:rPr>
                <w:rFonts w:ascii="Times New Roman" w:hAnsi="Times New Roman" w:cs="Times New Roman"/>
                <w:color w:val="000000"/>
                <w:sz w:val="24"/>
                <w:szCs w:val="24"/>
              </w:rPr>
            </w:pPr>
            <w:r w:rsidRPr="0093070D">
              <w:rPr>
                <w:rFonts w:ascii="Times New Roman" w:hAnsi="Times New Roman" w:cs="Times New Roman"/>
                <w:i/>
                <w:iCs/>
                <w:color w:val="000000"/>
                <w:sz w:val="24"/>
                <w:szCs w:val="24"/>
                <w:lang w:val="kk"/>
              </w:rPr>
              <w:t>Иә немесе жоқ</w:t>
            </w:r>
          </w:p>
        </w:tc>
      </w:tr>
    </w:tbl>
    <w:p w:rsidR="007D2FF9" w:rsidRPr="0093070D"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93070D" w:rsidRDefault="007D2FF9" w:rsidP="007373EB">
      <w:pPr>
        <w:tabs>
          <w:tab w:val="left" w:pos="851"/>
        </w:tabs>
        <w:spacing w:after="0" w:line="240" w:lineRule="auto"/>
        <w:ind w:firstLine="567"/>
        <w:jc w:val="both"/>
        <w:rPr>
          <w:rFonts w:ascii="Times New Roman" w:hAnsi="Times New Roman" w:cs="Times New Roman"/>
          <w:b/>
          <w:bCs/>
          <w:color w:val="000000"/>
          <w:sz w:val="24"/>
          <w:szCs w:val="24"/>
        </w:rPr>
      </w:pPr>
    </w:p>
    <w:p w:rsidR="007D2FF9" w:rsidRPr="0093070D" w:rsidRDefault="007D2FF9" w:rsidP="007373EB">
      <w:pPr>
        <w:tabs>
          <w:tab w:val="left" w:pos="851"/>
        </w:tabs>
        <w:spacing w:after="0" w:line="240" w:lineRule="auto"/>
        <w:ind w:firstLine="567"/>
        <w:jc w:val="both"/>
        <w:rPr>
          <w:rFonts w:ascii="Times New Roman" w:hAnsi="Times New Roman" w:cs="Times New Roman"/>
          <w:b/>
          <w:bCs/>
          <w:color w:val="000000"/>
          <w:sz w:val="24"/>
          <w:szCs w:val="24"/>
          <w:lang w:val="kk-KZ"/>
        </w:rPr>
      </w:pPr>
    </w:p>
    <w:p w:rsidR="0093070D" w:rsidRPr="0093070D" w:rsidRDefault="0093070D" w:rsidP="007373EB">
      <w:pPr>
        <w:tabs>
          <w:tab w:val="left" w:pos="851"/>
        </w:tabs>
        <w:spacing w:after="0" w:line="240" w:lineRule="auto"/>
        <w:ind w:firstLine="567"/>
        <w:jc w:val="both"/>
        <w:rPr>
          <w:rFonts w:ascii="Times New Roman" w:hAnsi="Times New Roman" w:cs="Times New Roman"/>
          <w:b/>
          <w:bCs/>
          <w:color w:val="000000"/>
          <w:sz w:val="24"/>
          <w:szCs w:val="24"/>
          <w:lang w:val="kk-KZ"/>
        </w:rPr>
      </w:pPr>
    </w:p>
    <w:p w:rsidR="007D2FF9" w:rsidRPr="0093070D" w:rsidRDefault="000F0AD0" w:rsidP="001F0178">
      <w:pPr>
        <w:tabs>
          <w:tab w:val="left" w:pos="851"/>
        </w:tabs>
        <w:spacing w:after="0" w:line="240" w:lineRule="auto"/>
        <w:ind w:firstLine="567"/>
        <w:jc w:val="center"/>
        <w:rPr>
          <w:rFonts w:ascii="Times New Roman" w:hAnsi="Times New Roman" w:cs="Times New Roman"/>
          <w:b/>
          <w:bCs/>
          <w:color w:val="000000"/>
          <w:sz w:val="24"/>
          <w:szCs w:val="24"/>
          <w:lang w:val="kk-KZ"/>
        </w:rPr>
      </w:pPr>
      <w:r w:rsidRPr="0093070D">
        <w:rPr>
          <w:rFonts w:ascii="Times New Roman" w:hAnsi="Times New Roman" w:cs="Times New Roman"/>
          <w:b/>
          <w:bCs/>
          <w:color w:val="000000"/>
          <w:sz w:val="24"/>
          <w:szCs w:val="24"/>
          <w:lang w:val="kk"/>
        </w:rPr>
        <w:t xml:space="preserve">В </w:t>
      </w:r>
      <w:r w:rsidR="003B43DB" w:rsidRPr="0093070D">
        <w:rPr>
          <w:rFonts w:ascii="Times New Roman" w:hAnsi="Times New Roman" w:cs="Times New Roman"/>
          <w:b/>
          <w:bCs/>
          <w:color w:val="000000"/>
          <w:sz w:val="24"/>
          <w:szCs w:val="24"/>
          <w:lang w:val="kk-KZ"/>
        </w:rPr>
        <w:t>қ</w:t>
      </w:r>
      <w:r w:rsidRPr="0093070D">
        <w:rPr>
          <w:rFonts w:ascii="Times New Roman" w:hAnsi="Times New Roman" w:cs="Times New Roman"/>
          <w:b/>
          <w:bCs/>
          <w:color w:val="000000"/>
          <w:sz w:val="24"/>
          <w:szCs w:val="24"/>
          <w:lang w:val="kk"/>
        </w:rPr>
        <w:t>осымшасы</w:t>
      </w:r>
    </w:p>
    <w:p w:rsidR="007D2FF9" w:rsidRPr="0093070D" w:rsidRDefault="000F0AD0" w:rsidP="001F0178">
      <w:pPr>
        <w:tabs>
          <w:tab w:val="left" w:pos="851"/>
        </w:tabs>
        <w:spacing w:after="0" w:line="240" w:lineRule="auto"/>
        <w:ind w:firstLine="567"/>
        <w:jc w:val="center"/>
        <w:rPr>
          <w:rFonts w:ascii="Times New Roman" w:hAnsi="Times New Roman" w:cs="Times New Roman"/>
          <w:i/>
          <w:color w:val="000000"/>
          <w:sz w:val="24"/>
          <w:szCs w:val="24"/>
          <w:lang w:val="kk-KZ"/>
        </w:rPr>
      </w:pPr>
      <w:r w:rsidRPr="0093070D">
        <w:rPr>
          <w:rFonts w:ascii="Times New Roman" w:hAnsi="Times New Roman" w:cs="Times New Roman"/>
          <w:i/>
          <w:color w:val="000000"/>
          <w:sz w:val="24"/>
          <w:szCs w:val="24"/>
          <w:lang w:val="kk"/>
        </w:rPr>
        <w:t>(анықтамалық)</w:t>
      </w:r>
    </w:p>
    <w:p w:rsidR="007D2FF9" w:rsidRPr="0093070D" w:rsidRDefault="007D2FF9" w:rsidP="001F0178">
      <w:pPr>
        <w:tabs>
          <w:tab w:val="left" w:pos="851"/>
        </w:tabs>
        <w:spacing w:after="0" w:line="240" w:lineRule="auto"/>
        <w:ind w:firstLine="567"/>
        <w:jc w:val="center"/>
        <w:rPr>
          <w:rFonts w:ascii="Times New Roman" w:hAnsi="Times New Roman" w:cs="Times New Roman"/>
          <w:b/>
          <w:color w:val="000000"/>
          <w:sz w:val="24"/>
          <w:szCs w:val="24"/>
          <w:lang w:val="kk-KZ"/>
        </w:rPr>
      </w:pPr>
    </w:p>
    <w:p w:rsidR="007D2FF9" w:rsidRPr="0093070D" w:rsidRDefault="00CE6C70" w:rsidP="001F0178">
      <w:pPr>
        <w:tabs>
          <w:tab w:val="left" w:pos="851"/>
        </w:tabs>
        <w:spacing w:after="0" w:line="240" w:lineRule="auto"/>
        <w:ind w:firstLine="567"/>
        <w:jc w:val="center"/>
        <w:rPr>
          <w:rFonts w:ascii="Times New Roman" w:hAnsi="Times New Roman" w:cs="Times New Roman"/>
          <w:b/>
          <w:color w:val="000000"/>
          <w:sz w:val="24"/>
          <w:szCs w:val="24"/>
          <w:lang w:val="kk-KZ"/>
        </w:rPr>
      </w:pPr>
      <w:r w:rsidRPr="0093070D">
        <w:rPr>
          <w:rFonts w:ascii="Times New Roman" w:hAnsi="Times New Roman" w:cs="Times New Roman"/>
          <w:b/>
          <w:color w:val="000000"/>
          <w:sz w:val="24"/>
          <w:szCs w:val="24"/>
          <w:lang w:val="kk"/>
        </w:rPr>
        <w:t>БДАФБҚ</w:t>
      </w:r>
      <w:r w:rsidR="000F0AD0" w:rsidRPr="0093070D">
        <w:rPr>
          <w:rFonts w:ascii="Times New Roman" w:hAnsi="Times New Roman" w:cs="Times New Roman"/>
          <w:b/>
          <w:color w:val="000000"/>
          <w:sz w:val="24"/>
          <w:szCs w:val="24"/>
          <w:lang w:val="kk"/>
        </w:rPr>
        <w:t xml:space="preserve"> атауы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7D2FF9" w:rsidRPr="0093070D" w:rsidRDefault="00BF589D"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В.</w:t>
      </w:r>
      <w:r w:rsidR="0093070D" w:rsidRPr="0093070D">
        <w:rPr>
          <w:rFonts w:ascii="Times New Roman" w:hAnsi="Times New Roman" w:cs="Times New Roman"/>
          <w:color w:val="000000"/>
          <w:sz w:val="24"/>
          <w:szCs w:val="24"/>
          <w:lang w:val="kk"/>
        </w:rPr>
        <w:t xml:space="preserve">1 </w:t>
      </w:r>
      <w:r w:rsidR="0093070D" w:rsidRPr="0093070D">
        <w:rPr>
          <w:rFonts w:ascii="Times New Roman" w:hAnsi="Times New Roman" w:cs="Times New Roman"/>
          <w:color w:val="000000"/>
          <w:sz w:val="24"/>
          <w:szCs w:val="24"/>
          <w:lang w:val="kk-KZ"/>
        </w:rPr>
        <w:t>Д</w:t>
      </w:r>
      <w:r w:rsidR="000F0AD0" w:rsidRPr="0093070D">
        <w:rPr>
          <w:rFonts w:ascii="Times New Roman" w:hAnsi="Times New Roman" w:cs="Times New Roman"/>
          <w:color w:val="000000"/>
          <w:sz w:val="24"/>
          <w:szCs w:val="24"/>
          <w:lang w:val="kk"/>
        </w:rPr>
        <w:t>еректер элементтерінің атауы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Осы </w:t>
      </w:r>
      <w:r w:rsidR="003B43DB" w:rsidRPr="0093070D">
        <w:rPr>
          <w:rFonts w:ascii="Times New Roman" w:hAnsi="Times New Roman" w:cs="Times New Roman"/>
          <w:color w:val="000000"/>
          <w:sz w:val="24"/>
          <w:szCs w:val="24"/>
          <w:lang w:val="kk-KZ"/>
        </w:rPr>
        <w:t>с</w:t>
      </w:r>
      <w:r w:rsidRPr="0093070D">
        <w:rPr>
          <w:rFonts w:ascii="Times New Roman" w:hAnsi="Times New Roman" w:cs="Times New Roman"/>
          <w:color w:val="000000"/>
          <w:sz w:val="24"/>
          <w:szCs w:val="24"/>
          <w:lang w:val="kk"/>
        </w:rPr>
        <w:t xml:space="preserve">тандартта және ISO/IEC 19785-3-те айқындалған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форматының ерекшеліктерінде көрсетілген деректер элементтерінің атауы (АСН</w:t>
      </w:r>
      <w:r w:rsidR="003B43DB" w:rsidRPr="0093070D">
        <w:rPr>
          <w:rFonts w:ascii="Times New Roman" w:hAnsi="Times New Roman" w:cs="Times New Roman"/>
          <w:color w:val="000000"/>
          <w:sz w:val="24"/>
          <w:szCs w:val="24"/>
          <w:lang w:val="kk-KZ"/>
        </w:rPr>
        <w:t>.1</w:t>
      </w:r>
      <w:r w:rsidR="003B43DB" w:rsidRPr="0093070D">
        <w:rPr>
          <w:rFonts w:ascii="Times New Roman" w:hAnsi="Times New Roman" w:cs="Times New Roman"/>
          <w:color w:val="000000"/>
          <w:sz w:val="24"/>
          <w:szCs w:val="24"/>
          <w:lang w:val="kk"/>
        </w:rPr>
        <w:t>-де көрсетілгендерден басқа)</w:t>
      </w:r>
      <w:r w:rsidR="003B43DB" w:rsidRPr="0093070D">
        <w:rPr>
          <w:rFonts w:ascii="Times New Roman" w:hAnsi="Times New Roman" w:cs="Times New Roman"/>
          <w:color w:val="000000"/>
          <w:sz w:val="24"/>
          <w:szCs w:val="24"/>
          <w:lang w:val="kk-KZ"/>
        </w:rPr>
        <w:t xml:space="preserve"> </w:t>
      </w:r>
      <w:r w:rsidR="003B43DB" w:rsidRPr="0093070D">
        <w:rPr>
          <w:rFonts w:ascii="Times New Roman" w:hAnsi="Times New Roman" w:cs="Times New Roman"/>
          <w:color w:val="000000"/>
          <w:sz w:val="24"/>
          <w:szCs w:val="24"/>
          <w:lang w:val="kk"/>
        </w:rPr>
        <w:t xml:space="preserve"> мынадай түрде қалыптасты: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a)</w:t>
      </w:r>
      <w:r w:rsidR="00BF589D" w:rsidRPr="0093070D">
        <w:rPr>
          <w:rFonts w:ascii="Times New Roman" w:hAnsi="Times New Roman" w:cs="Times New Roman"/>
          <w:color w:val="000000"/>
          <w:sz w:val="24"/>
          <w:szCs w:val="24"/>
          <w:lang w:val="kk-KZ"/>
        </w:rPr>
        <w:t xml:space="preserve"> «</w:t>
      </w:r>
      <w:r w:rsidRPr="0093070D">
        <w:rPr>
          <w:rFonts w:ascii="Times New Roman" w:hAnsi="Times New Roman" w:cs="Times New Roman"/>
          <w:color w:val="000000"/>
          <w:sz w:val="24"/>
          <w:szCs w:val="24"/>
          <w:lang w:val="kk"/>
        </w:rPr>
        <w:t>CBEFF_</w:t>
      </w:r>
      <w:r w:rsidR="00F4432B"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 тұратын бірінші бөлім;</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rPr>
      </w:pPr>
      <w:r w:rsidRPr="0093070D">
        <w:rPr>
          <w:rFonts w:ascii="Times New Roman" w:hAnsi="Times New Roman" w:cs="Times New Roman"/>
          <w:color w:val="000000"/>
          <w:sz w:val="24"/>
          <w:szCs w:val="24"/>
          <w:lang w:val="kk"/>
        </w:rPr>
        <w:t xml:space="preserve">b)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құрылымдық бөлігін үш негізгі бөліктен (мысалы, CBEFF_patron_header_version, CBEFF_version) қоспағанда, </w:t>
      </w:r>
      <w:r w:rsidR="00EE753A" w:rsidRPr="0093070D">
        <w:rPr>
          <w:rFonts w:ascii="Times New Roman" w:hAnsi="Times New Roman" w:cs="Times New Roman"/>
          <w:color w:val="000000"/>
          <w:sz w:val="24"/>
          <w:szCs w:val="24"/>
          <w:lang w:val="kk"/>
        </w:rPr>
        <w:t>БАЖ-дың</w:t>
      </w:r>
      <w:r w:rsidRPr="0093070D">
        <w:rPr>
          <w:rFonts w:ascii="Times New Roman" w:hAnsi="Times New Roman" w:cs="Times New Roman"/>
          <w:color w:val="000000"/>
          <w:sz w:val="24"/>
          <w:szCs w:val="24"/>
          <w:lang w:val="kk"/>
        </w:rPr>
        <w:t xml:space="preserve"> құрылымдық бөлігін анықтау үшін бас әріптермен жазылған деректер элементін сипаттайтын екінші бөлім (мысалы, CBEFF_SBH_,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 немесе CBEFF_SB_);</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c) кіші әріптермен жазылған деректер элементінің абстрактілі мәнін анықтайтын қорытынды бөлім. Егер соңғы бөлік бірнеше сөзден тұрса, онда сөздер төменгі астын сызу символымен бөлінеді (мысалы, CBEFF_</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_biometric_type, CBEFF_BIR_index).</w:t>
      </w:r>
    </w:p>
    <w:p w:rsidR="007D2FF9" w:rsidRPr="0093070D" w:rsidRDefault="00CE6C7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БДАФБҚ</w:t>
      </w:r>
      <w:r w:rsidR="000F0AD0" w:rsidRPr="0093070D">
        <w:rPr>
          <w:rFonts w:ascii="Times New Roman" w:hAnsi="Times New Roman" w:cs="Times New Roman"/>
          <w:color w:val="000000"/>
          <w:sz w:val="24"/>
          <w:szCs w:val="24"/>
          <w:lang w:val="kk"/>
        </w:rPr>
        <w:t xml:space="preserve"> жетекші ұйымының АСН</w:t>
      </w:r>
      <w:r w:rsidR="0093070D" w:rsidRPr="0093070D">
        <w:rPr>
          <w:rFonts w:ascii="Times New Roman" w:hAnsi="Times New Roman" w:cs="Times New Roman"/>
          <w:color w:val="000000"/>
          <w:sz w:val="24"/>
          <w:szCs w:val="24"/>
          <w:lang w:val="kk"/>
        </w:rPr>
        <w:t>.1</w:t>
      </w:r>
      <w:r w:rsidR="000F0AD0" w:rsidRPr="0093070D">
        <w:rPr>
          <w:rFonts w:ascii="Times New Roman" w:hAnsi="Times New Roman" w:cs="Times New Roman"/>
          <w:color w:val="000000"/>
          <w:sz w:val="24"/>
          <w:szCs w:val="24"/>
          <w:lang w:val="kk"/>
        </w:rPr>
        <w:t>-де айқындалған форматының ерекшеліктерінде пайдаланылатын деректер элементтерінің атауы</w:t>
      </w:r>
      <w:r w:rsidR="0093070D" w:rsidRPr="0093070D">
        <w:rPr>
          <w:rFonts w:ascii="Times New Roman" w:hAnsi="Times New Roman" w:cs="Times New Roman"/>
          <w:color w:val="000000"/>
          <w:sz w:val="24"/>
          <w:szCs w:val="24"/>
          <w:lang w:val="kk-KZ"/>
        </w:rPr>
        <w:t xml:space="preserve"> </w:t>
      </w:r>
      <w:r w:rsidR="00B21B23" w:rsidRPr="0093070D">
        <w:rPr>
          <w:rFonts w:ascii="Times New Roman" w:hAnsi="Times New Roman" w:cs="Times New Roman"/>
          <w:color w:val="000000"/>
          <w:sz w:val="24"/>
          <w:szCs w:val="24"/>
          <w:lang w:val="kk"/>
        </w:rPr>
        <w:t>былай</w:t>
      </w:r>
      <w:r w:rsidR="000F0AD0" w:rsidRPr="0093070D">
        <w:rPr>
          <w:rFonts w:ascii="Times New Roman" w:hAnsi="Times New Roman" w:cs="Times New Roman"/>
          <w:color w:val="000000"/>
          <w:sz w:val="24"/>
          <w:szCs w:val="24"/>
          <w:lang w:val="kk"/>
        </w:rPr>
        <w:t xml:space="preserve"> құрылды: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a) ASN</w:t>
      </w:r>
      <w:r w:rsidR="0093070D" w:rsidRPr="0093070D">
        <w:rPr>
          <w:rFonts w:ascii="Times New Roman" w:hAnsi="Times New Roman" w:cs="Times New Roman"/>
          <w:color w:val="000000"/>
          <w:sz w:val="24"/>
          <w:szCs w:val="24"/>
          <w:lang w:val="kk"/>
        </w:rPr>
        <w:t xml:space="preserve">.1 </w:t>
      </w:r>
      <w:r w:rsidRPr="0093070D">
        <w:rPr>
          <w:rFonts w:ascii="Times New Roman" w:hAnsi="Times New Roman" w:cs="Times New Roman"/>
          <w:color w:val="000000"/>
          <w:sz w:val="24"/>
          <w:szCs w:val="24"/>
          <w:lang w:val="kk"/>
        </w:rPr>
        <w:t xml:space="preserve">деректер элементі атауының соңғы бөлігі (немесе оның жалғыз бөлігі, егер ол бір мәнді болса) оның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м</w:t>
      </w:r>
      <w:r w:rsidR="00124B5D" w:rsidRPr="0093070D">
        <w:rPr>
          <w:rFonts w:ascii="Times New Roman" w:hAnsi="Times New Roman" w:cs="Times New Roman"/>
          <w:color w:val="000000"/>
          <w:sz w:val="24"/>
          <w:szCs w:val="24"/>
          <w:lang w:val="kk-KZ"/>
        </w:rPr>
        <w:t xml:space="preserve">әнін </w:t>
      </w:r>
      <w:r w:rsidRPr="0093070D">
        <w:rPr>
          <w:rFonts w:ascii="Times New Roman" w:hAnsi="Times New Roman" w:cs="Times New Roman"/>
          <w:color w:val="000000"/>
          <w:sz w:val="24"/>
          <w:szCs w:val="24"/>
          <w:lang w:val="kk"/>
        </w:rPr>
        <w:t>анықтайды. Ол бір немесе бірнеше сөзден тұрады, олардың әрқайсысы бас әріптен басталады, содан кейін кіші әріптер. Егер қорытынды бөлім бірнеше сөзден тұрса, онда сөздер қосымша таңбаларды қолданбай қосылады(мысалы, SBFormatOwner, SBFormatType, ProcessedLevel);</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b) егер деректер элементінің тек бір ғана мәні болуы мүмкін: </w:t>
      </w:r>
      <w:r w:rsidR="00681855" w:rsidRPr="0093070D">
        <w:rPr>
          <w:rFonts w:ascii="Times New Roman" w:hAnsi="Times New Roman" w:cs="Times New Roman"/>
          <w:color w:val="000000"/>
          <w:sz w:val="24"/>
          <w:szCs w:val="24"/>
          <w:lang w:val="kk"/>
        </w:rPr>
        <w:t xml:space="preserve">БАЖ </w:t>
      </w:r>
      <w:r w:rsidRPr="0093070D">
        <w:rPr>
          <w:rFonts w:ascii="Times New Roman" w:hAnsi="Times New Roman" w:cs="Times New Roman"/>
          <w:color w:val="000000"/>
          <w:sz w:val="24"/>
          <w:szCs w:val="24"/>
          <w:lang w:val="kk"/>
        </w:rPr>
        <w:t xml:space="preserve">төлсипатын сипаттайтын және/немесе БДБ сипаттайтын және/немесе БДБ сипаттайтын (мысалы, BIR format owner, </w:t>
      </w:r>
      <w:r w:rsidR="0032018C" w:rsidRPr="0093070D">
        <w:rPr>
          <w:rFonts w:ascii="Times New Roman" w:hAnsi="Times New Roman" w:cs="Times New Roman"/>
          <w:color w:val="000000"/>
          <w:sz w:val="24"/>
          <w:szCs w:val="24"/>
          <w:lang w:val="kk"/>
        </w:rPr>
        <w:t xml:space="preserve">BDB format </w:t>
      </w:r>
      <w:r w:rsidRPr="0093070D">
        <w:rPr>
          <w:rFonts w:ascii="Times New Roman" w:hAnsi="Times New Roman" w:cs="Times New Roman"/>
          <w:color w:val="000000"/>
          <w:sz w:val="24"/>
          <w:szCs w:val="24"/>
          <w:lang w:val="kk"/>
        </w:rPr>
        <w:t xml:space="preserve"> owner және SB format owner) немесе егер деректер элементі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стандартының төлсипатын сипаттайтын болса (мысалы, CBEFF version), онда атаудың бірінші бөлігі бас әріптермен жазылады және заңды тұлғаны немесе құрылым блоктарын (мысалы, </w:t>
      </w:r>
      <w:r w:rsidR="00F4432B" w:rsidRPr="0093070D">
        <w:rPr>
          <w:rFonts w:ascii="Times New Roman" w:hAnsi="Times New Roman" w:cs="Times New Roman"/>
          <w:color w:val="000000"/>
          <w:sz w:val="24"/>
          <w:szCs w:val="24"/>
          <w:lang w:val="kk"/>
        </w:rPr>
        <w:t>БДБ</w:t>
      </w:r>
      <w:r w:rsidRPr="0093070D">
        <w:rPr>
          <w:rFonts w:ascii="Times New Roman" w:hAnsi="Times New Roman" w:cs="Times New Roman"/>
          <w:color w:val="000000"/>
          <w:sz w:val="24"/>
          <w:szCs w:val="24"/>
          <w:lang w:val="kk"/>
        </w:rPr>
        <w:t>Index, BIRIndex, CBEFFVersion) айқындайды.</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BF589D" w:rsidP="007373EB">
      <w:pPr>
        <w:tabs>
          <w:tab w:val="left" w:pos="851"/>
        </w:tabs>
        <w:spacing w:after="0" w:line="240" w:lineRule="auto"/>
        <w:ind w:firstLine="567"/>
        <w:jc w:val="both"/>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В.</w:t>
      </w:r>
      <w:r w:rsidR="000F0AD0" w:rsidRPr="0093070D">
        <w:rPr>
          <w:rFonts w:ascii="Times New Roman" w:hAnsi="Times New Roman" w:cs="Times New Roman"/>
          <w:b/>
          <w:color w:val="000000"/>
          <w:sz w:val="24"/>
          <w:szCs w:val="24"/>
          <w:lang w:val="kk"/>
        </w:rPr>
        <w:t xml:space="preserve">2 </w:t>
      </w:r>
      <w:r w:rsidR="003B43DB" w:rsidRPr="0093070D">
        <w:rPr>
          <w:rFonts w:ascii="Times New Roman" w:hAnsi="Times New Roman" w:cs="Times New Roman"/>
          <w:b/>
          <w:color w:val="000000"/>
          <w:sz w:val="24"/>
          <w:szCs w:val="24"/>
          <w:lang w:val="kk-KZ"/>
        </w:rPr>
        <w:t>А</w:t>
      </w:r>
      <w:r w:rsidR="001E55C1" w:rsidRPr="0093070D">
        <w:rPr>
          <w:rFonts w:ascii="Times New Roman" w:hAnsi="Times New Roman" w:cs="Times New Roman"/>
          <w:b/>
          <w:color w:val="000000"/>
          <w:sz w:val="24"/>
          <w:szCs w:val="24"/>
          <w:lang w:val="kk"/>
        </w:rPr>
        <w:t>бстрактілі мән</w:t>
      </w:r>
      <w:r w:rsidR="000F0AD0" w:rsidRPr="0093070D">
        <w:rPr>
          <w:rFonts w:ascii="Times New Roman" w:hAnsi="Times New Roman" w:cs="Times New Roman"/>
          <w:b/>
          <w:color w:val="000000"/>
          <w:sz w:val="24"/>
          <w:szCs w:val="24"/>
          <w:lang w:val="kk"/>
        </w:rPr>
        <w:t>дер атауы</w:t>
      </w:r>
    </w:p>
    <w:p w:rsidR="007D2FF9" w:rsidRPr="0093070D" w:rsidRDefault="000F0AD0" w:rsidP="0093070D">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 xml:space="preserve">Осы </w:t>
      </w:r>
      <w:r w:rsidR="003B43DB" w:rsidRPr="0093070D">
        <w:rPr>
          <w:rFonts w:ascii="Times New Roman" w:hAnsi="Times New Roman" w:cs="Times New Roman"/>
          <w:color w:val="000000"/>
          <w:sz w:val="24"/>
          <w:szCs w:val="24"/>
          <w:lang w:val="kk-KZ"/>
        </w:rPr>
        <w:t>с</w:t>
      </w:r>
      <w:r w:rsidRPr="0093070D">
        <w:rPr>
          <w:rFonts w:ascii="Times New Roman" w:hAnsi="Times New Roman" w:cs="Times New Roman"/>
          <w:color w:val="000000"/>
          <w:sz w:val="24"/>
          <w:szCs w:val="24"/>
          <w:lang w:val="kk"/>
        </w:rPr>
        <w:t xml:space="preserve">тандартта </w:t>
      </w:r>
      <w:r w:rsidR="003B43DB" w:rsidRPr="0093070D">
        <w:rPr>
          <w:rFonts w:ascii="Times New Roman" w:hAnsi="Times New Roman" w:cs="Times New Roman"/>
          <w:color w:val="000000"/>
          <w:sz w:val="24"/>
          <w:szCs w:val="24"/>
          <w:lang w:val="kk-KZ"/>
        </w:rPr>
        <w:t>беріл</w:t>
      </w:r>
      <w:r w:rsidRPr="0093070D">
        <w:rPr>
          <w:rFonts w:ascii="Times New Roman" w:hAnsi="Times New Roman" w:cs="Times New Roman"/>
          <w:color w:val="000000"/>
          <w:sz w:val="24"/>
          <w:szCs w:val="24"/>
          <w:lang w:val="kk"/>
        </w:rPr>
        <w:t xml:space="preserve">ген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 xml:space="preserve">дердің атауында және ISO/IEC 19785-3-те анықталған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жетекші ұйымы форматының ерекшеліктерінде (АСН</w:t>
      </w:r>
      <w:r w:rsidR="0093070D" w:rsidRPr="0093070D">
        <w:rPr>
          <w:rFonts w:ascii="Times New Roman" w:hAnsi="Times New Roman" w:cs="Times New Roman"/>
          <w:color w:val="000000"/>
          <w:sz w:val="24"/>
          <w:szCs w:val="24"/>
          <w:lang w:val="kk"/>
        </w:rPr>
        <w:t>.1</w:t>
      </w:r>
      <w:r w:rsidRPr="0093070D">
        <w:rPr>
          <w:rFonts w:ascii="Times New Roman" w:hAnsi="Times New Roman" w:cs="Times New Roman"/>
          <w:color w:val="000000"/>
          <w:sz w:val="24"/>
          <w:szCs w:val="24"/>
          <w:lang w:val="kk"/>
        </w:rPr>
        <w:t>-де көрсетілгендерден басқа) тек бас әріптерді қолдан</w:t>
      </w:r>
      <w:r w:rsidR="0093070D" w:rsidRPr="0093070D">
        <w:rPr>
          <w:rFonts w:ascii="Times New Roman" w:hAnsi="Times New Roman" w:cs="Times New Roman"/>
          <w:color w:val="000000"/>
          <w:sz w:val="24"/>
          <w:szCs w:val="24"/>
          <w:lang w:val="kk-KZ"/>
        </w:rPr>
        <w:t>ады</w:t>
      </w:r>
      <w:r w:rsidRPr="0093070D">
        <w:rPr>
          <w:rFonts w:ascii="Times New Roman" w:hAnsi="Times New Roman" w:cs="Times New Roman"/>
          <w:color w:val="000000"/>
          <w:sz w:val="24"/>
          <w:szCs w:val="24"/>
          <w:lang w:val="kk"/>
        </w:rPr>
        <w:t>. Бірнеше сөзден тұратын атауларда сөздер бос орын белгісімен бөлінеді (мысалы, саусақ, оң нүкте саусақ).</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АСН</w:t>
      </w:r>
      <w:r w:rsidR="0093070D" w:rsidRPr="0093070D">
        <w:rPr>
          <w:rFonts w:ascii="Times New Roman" w:hAnsi="Times New Roman" w:cs="Times New Roman"/>
          <w:color w:val="000000"/>
          <w:sz w:val="24"/>
          <w:szCs w:val="24"/>
          <w:lang w:val="kk"/>
        </w:rPr>
        <w:t>.1</w:t>
      </w:r>
      <w:r w:rsidRPr="0093070D">
        <w:rPr>
          <w:rFonts w:ascii="Times New Roman" w:hAnsi="Times New Roman" w:cs="Times New Roman"/>
          <w:color w:val="000000"/>
          <w:sz w:val="24"/>
          <w:szCs w:val="24"/>
          <w:lang w:val="kk"/>
        </w:rPr>
        <w:t xml:space="preserve">-де анықталған жетекші </w:t>
      </w:r>
      <w:r w:rsidR="00CE6C70" w:rsidRPr="0093070D">
        <w:rPr>
          <w:rFonts w:ascii="Times New Roman" w:hAnsi="Times New Roman" w:cs="Times New Roman"/>
          <w:color w:val="000000"/>
          <w:sz w:val="24"/>
          <w:szCs w:val="24"/>
          <w:lang w:val="kk"/>
        </w:rPr>
        <w:t>БДАФБҚ</w:t>
      </w:r>
      <w:r w:rsidRPr="0093070D">
        <w:rPr>
          <w:rFonts w:ascii="Times New Roman" w:hAnsi="Times New Roman" w:cs="Times New Roman"/>
          <w:color w:val="000000"/>
          <w:sz w:val="24"/>
          <w:szCs w:val="24"/>
          <w:lang w:val="kk"/>
        </w:rPr>
        <w:t xml:space="preserve"> ұйымы форматының ерекшеліктерінде көрсетілген </w:t>
      </w:r>
      <w:r w:rsidR="001E55C1" w:rsidRPr="0093070D">
        <w:rPr>
          <w:rFonts w:ascii="Times New Roman" w:hAnsi="Times New Roman" w:cs="Times New Roman"/>
          <w:color w:val="000000"/>
          <w:sz w:val="24"/>
          <w:szCs w:val="24"/>
          <w:lang w:val="kk"/>
        </w:rPr>
        <w:t>абстрактілі мән</w:t>
      </w:r>
      <w:r w:rsidRPr="0093070D">
        <w:rPr>
          <w:rFonts w:ascii="Times New Roman" w:hAnsi="Times New Roman" w:cs="Times New Roman"/>
          <w:color w:val="000000"/>
          <w:sz w:val="24"/>
          <w:szCs w:val="24"/>
          <w:lang w:val="kk"/>
        </w:rPr>
        <w:t>дер атауында, тек кіші әріптерді қолдан</w:t>
      </w:r>
      <w:r w:rsidR="0093070D" w:rsidRPr="0093070D">
        <w:rPr>
          <w:rFonts w:ascii="Times New Roman" w:hAnsi="Times New Roman" w:cs="Times New Roman"/>
          <w:color w:val="000000"/>
          <w:sz w:val="24"/>
          <w:szCs w:val="24"/>
          <w:lang w:val="kk-KZ"/>
        </w:rPr>
        <w:t>ады</w:t>
      </w:r>
      <w:r w:rsidRPr="0093070D">
        <w:rPr>
          <w:rFonts w:ascii="Times New Roman" w:hAnsi="Times New Roman" w:cs="Times New Roman"/>
          <w:color w:val="000000"/>
          <w:sz w:val="24"/>
          <w:szCs w:val="24"/>
          <w:lang w:val="kk"/>
        </w:rPr>
        <w:t>. Бірнеше сөзден тұратын атауларда сөздер сызықшаның символымен бөлінеді (мысалы, finger, rightpointer-finger).</w:t>
      </w: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93070D" w:rsidRPr="0093070D" w:rsidRDefault="0093070D"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93070D" w:rsidRPr="0093070D" w:rsidRDefault="0093070D" w:rsidP="007373EB">
      <w:pPr>
        <w:tabs>
          <w:tab w:val="left" w:pos="851"/>
        </w:tabs>
        <w:spacing w:after="0" w:line="240" w:lineRule="auto"/>
        <w:ind w:firstLine="567"/>
        <w:jc w:val="both"/>
        <w:rPr>
          <w:rFonts w:ascii="Times New Roman" w:hAnsi="Times New Roman" w:cs="Times New Roman"/>
          <w:color w:val="000000"/>
          <w:sz w:val="24"/>
          <w:szCs w:val="24"/>
          <w:lang w:val="kk-KZ"/>
        </w:rPr>
      </w:pPr>
    </w:p>
    <w:p w:rsidR="007D2FF9" w:rsidRPr="0093070D" w:rsidRDefault="007D2FF9" w:rsidP="007373EB">
      <w:pPr>
        <w:tabs>
          <w:tab w:val="left" w:pos="851"/>
        </w:tabs>
        <w:spacing w:after="0" w:line="240" w:lineRule="auto"/>
        <w:ind w:firstLine="567"/>
        <w:jc w:val="both"/>
        <w:rPr>
          <w:rFonts w:ascii="Times New Roman" w:hAnsi="Times New Roman" w:cs="Times New Roman"/>
          <w:color w:val="000000"/>
          <w:sz w:val="24"/>
          <w:szCs w:val="24"/>
          <w:lang w:val="kk"/>
        </w:rPr>
      </w:pPr>
    </w:p>
    <w:p w:rsidR="007D2FF9" w:rsidRPr="0093070D" w:rsidRDefault="000F0AD0" w:rsidP="001F0178">
      <w:pPr>
        <w:tabs>
          <w:tab w:val="left" w:pos="851"/>
        </w:tabs>
        <w:spacing w:after="0" w:line="240" w:lineRule="auto"/>
        <w:ind w:firstLine="567"/>
        <w:jc w:val="center"/>
        <w:rPr>
          <w:rFonts w:ascii="Times New Roman" w:hAnsi="Times New Roman" w:cs="Times New Roman"/>
          <w:b/>
          <w:color w:val="000000"/>
          <w:sz w:val="24"/>
          <w:szCs w:val="24"/>
          <w:lang w:val="kk"/>
        </w:rPr>
      </w:pPr>
      <w:r w:rsidRPr="0093070D">
        <w:rPr>
          <w:rFonts w:ascii="Times New Roman" w:hAnsi="Times New Roman" w:cs="Times New Roman"/>
          <w:b/>
          <w:color w:val="000000"/>
          <w:sz w:val="24"/>
          <w:szCs w:val="24"/>
          <w:lang w:val="kk"/>
        </w:rPr>
        <w:t>Библиография</w:t>
      </w:r>
    </w:p>
    <w:p w:rsidR="001F0178" w:rsidRPr="0093070D" w:rsidRDefault="001F0178" w:rsidP="001F0178">
      <w:pPr>
        <w:tabs>
          <w:tab w:val="left" w:pos="851"/>
        </w:tabs>
        <w:spacing w:after="0" w:line="240" w:lineRule="auto"/>
        <w:ind w:firstLine="567"/>
        <w:jc w:val="center"/>
        <w:rPr>
          <w:rFonts w:ascii="Times New Roman" w:hAnsi="Times New Roman" w:cs="Times New Roman"/>
          <w:b/>
          <w:color w:val="000000"/>
          <w:sz w:val="24"/>
          <w:szCs w:val="24"/>
          <w:lang w:val="kk"/>
        </w:rPr>
      </w:pP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lastRenderedPageBreak/>
        <w:t>[1]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7816 (барлық </w:t>
      </w:r>
      <w:r w:rsidR="00F66D42" w:rsidRPr="0093070D">
        <w:rPr>
          <w:rFonts w:ascii="Times New Roman" w:hAnsi="Times New Roman" w:cs="Times New Roman"/>
          <w:color w:val="000000"/>
          <w:sz w:val="24"/>
          <w:szCs w:val="24"/>
          <w:lang w:val="kk"/>
        </w:rPr>
        <w:t>бөлімі</w:t>
      </w:r>
      <w:r w:rsidRPr="0093070D">
        <w:rPr>
          <w:rFonts w:ascii="Times New Roman" w:hAnsi="Times New Roman" w:cs="Times New Roman"/>
          <w:color w:val="000000"/>
          <w:sz w:val="24"/>
          <w:szCs w:val="24"/>
          <w:lang w:val="kk"/>
        </w:rPr>
        <w:t xml:space="preserve">) </w:t>
      </w:r>
      <w:r w:rsidR="003B43DB" w:rsidRPr="0093070D">
        <w:rPr>
          <w:rFonts w:ascii="Times New Roman" w:hAnsi="Times New Roman" w:cs="Times New Roman"/>
          <w:color w:val="000000"/>
          <w:sz w:val="24"/>
          <w:szCs w:val="24"/>
          <w:lang w:val="kk-KZ"/>
        </w:rPr>
        <w:t>С</w:t>
      </w:r>
      <w:r w:rsidRPr="0093070D">
        <w:rPr>
          <w:rFonts w:ascii="Times New Roman" w:hAnsi="Times New Roman" w:cs="Times New Roman"/>
          <w:color w:val="000000"/>
          <w:sz w:val="24"/>
          <w:szCs w:val="24"/>
          <w:lang w:val="kk"/>
        </w:rPr>
        <w:t>әйкестендіру</w:t>
      </w:r>
      <w:r w:rsidR="003B43DB" w:rsidRPr="0093070D">
        <w:rPr>
          <w:rFonts w:ascii="Times New Roman" w:hAnsi="Times New Roman" w:cs="Times New Roman"/>
          <w:color w:val="000000"/>
          <w:sz w:val="24"/>
          <w:szCs w:val="24"/>
          <w:lang w:val="kk"/>
        </w:rPr>
        <w:t xml:space="preserve"> карта</w:t>
      </w:r>
      <w:r w:rsidR="003B43DB" w:rsidRPr="0093070D">
        <w:rPr>
          <w:rFonts w:ascii="Times New Roman" w:hAnsi="Times New Roman" w:cs="Times New Roman"/>
          <w:color w:val="000000"/>
          <w:sz w:val="24"/>
          <w:szCs w:val="24"/>
          <w:lang w:val="kk-KZ"/>
        </w:rPr>
        <w:t>сы</w:t>
      </w:r>
      <w:r w:rsidRPr="0093070D">
        <w:rPr>
          <w:rFonts w:ascii="Times New Roman" w:hAnsi="Times New Roman" w:cs="Times New Roman"/>
          <w:color w:val="000000"/>
          <w:sz w:val="24"/>
          <w:szCs w:val="24"/>
          <w:lang w:val="kk"/>
        </w:rPr>
        <w:t>. Интегралды схемалардағы карталар</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 xml:space="preserve">[2] ISO 8601 (барлық </w:t>
      </w:r>
      <w:r w:rsidR="001F2EA8" w:rsidRPr="0093070D">
        <w:rPr>
          <w:rFonts w:ascii="Times New Roman" w:hAnsi="Times New Roman" w:cs="Times New Roman"/>
          <w:color w:val="000000"/>
          <w:sz w:val="24"/>
          <w:szCs w:val="24"/>
          <w:lang w:val="kk"/>
        </w:rPr>
        <w:t>бөлімі</w:t>
      </w:r>
      <w:r w:rsidR="003B43DB" w:rsidRPr="0093070D">
        <w:rPr>
          <w:rFonts w:ascii="Times New Roman" w:hAnsi="Times New Roman" w:cs="Times New Roman"/>
          <w:color w:val="000000"/>
          <w:sz w:val="24"/>
          <w:szCs w:val="24"/>
          <w:lang w:val="kk"/>
        </w:rPr>
        <w:t xml:space="preserve">), </w:t>
      </w:r>
      <w:r w:rsidR="003B43DB" w:rsidRPr="0093070D">
        <w:rPr>
          <w:rFonts w:ascii="Times New Roman" w:hAnsi="Times New Roman" w:cs="Times New Roman"/>
          <w:color w:val="000000"/>
          <w:sz w:val="24"/>
          <w:szCs w:val="24"/>
          <w:lang w:val="kk-KZ"/>
        </w:rPr>
        <w:t>Д</w:t>
      </w:r>
      <w:r w:rsidRPr="0093070D">
        <w:rPr>
          <w:rFonts w:ascii="Times New Roman" w:hAnsi="Times New Roman" w:cs="Times New Roman"/>
          <w:color w:val="000000"/>
          <w:sz w:val="24"/>
          <w:szCs w:val="24"/>
          <w:lang w:val="kk"/>
        </w:rPr>
        <w:t>еректер элементтері және алмасу форматтары. Ақпарат алмасу. Күндер мен уақытты ұсыну</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[3]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8824-1, Ақпараттық технологиялар. Бір нұсқаның </w:t>
      </w:r>
      <w:r w:rsidR="001E55C1" w:rsidRPr="0093070D">
        <w:rPr>
          <w:rFonts w:ascii="Times New Roman" w:hAnsi="Times New Roman" w:cs="Times New Roman"/>
          <w:color w:val="000000"/>
          <w:sz w:val="24"/>
          <w:szCs w:val="24"/>
          <w:lang w:val="kk"/>
        </w:rPr>
        <w:t>абстрактілі</w:t>
      </w:r>
      <w:r w:rsidRPr="0093070D">
        <w:rPr>
          <w:rFonts w:ascii="Times New Roman" w:hAnsi="Times New Roman" w:cs="Times New Roman"/>
          <w:color w:val="000000"/>
          <w:sz w:val="24"/>
          <w:szCs w:val="24"/>
          <w:lang w:val="kk"/>
        </w:rPr>
        <w:t xml:space="preserve"> синт</w:t>
      </w:r>
      <w:r w:rsidR="003B43DB" w:rsidRPr="0093070D">
        <w:rPr>
          <w:rFonts w:ascii="Times New Roman" w:hAnsi="Times New Roman" w:cs="Times New Roman"/>
          <w:color w:val="000000"/>
          <w:sz w:val="24"/>
          <w:szCs w:val="24"/>
          <w:lang w:val="kk-KZ"/>
        </w:rPr>
        <w:t>акс</w:t>
      </w:r>
      <w:r w:rsidRPr="0093070D">
        <w:rPr>
          <w:rFonts w:ascii="Times New Roman" w:hAnsi="Times New Roman" w:cs="Times New Roman"/>
          <w:color w:val="000000"/>
          <w:sz w:val="24"/>
          <w:szCs w:val="24"/>
          <w:lang w:val="kk"/>
        </w:rPr>
        <w:t xml:space="preserve">истік </w:t>
      </w:r>
      <w:r w:rsidR="00587FED" w:rsidRPr="0093070D">
        <w:rPr>
          <w:rFonts w:ascii="Times New Roman" w:hAnsi="Times New Roman" w:cs="Times New Roman"/>
          <w:color w:val="000000"/>
          <w:sz w:val="24"/>
          <w:szCs w:val="24"/>
          <w:lang w:val="kk-KZ"/>
        </w:rPr>
        <w:t>нотациясы</w:t>
      </w:r>
      <w:r w:rsidRPr="0093070D">
        <w:rPr>
          <w:rFonts w:ascii="Times New Roman" w:hAnsi="Times New Roman" w:cs="Times New Roman"/>
          <w:color w:val="000000"/>
          <w:sz w:val="24"/>
          <w:szCs w:val="24"/>
          <w:lang w:val="kk"/>
        </w:rPr>
        <w:t xml:space="preserve"> (ASN.1). 1</w:t>
      </w:r>
      <w:r w:rsidR="00587FED" w:rsidRPr="0093070D">
        <w:rPr>
          <w:rFonts w:ascii="Times New Roman" w:hAnsi="Times New Roman" w:cs="Times New Roman"/>
          <w:color w:val="000000"/>
          <w:sz w:val="24"/>
          <w:szCs w:val="24"/>
          <w:lang w:val="kk-KZ"/>
        </w:rPr>
        <w:t>-</w:t>
      </w:r>
      <w:r w:rsidRPr="0093070D">
        <w:rPr>
          <w:rFonts w:ascii="Times New Roman" w:hAnsi="Times New Roman" w:cs="Times New Roman"/>
          <w:color w:val="000000"/>
          <w:sz w:val="24"/>
          <w:szCs w:val="24"/>
          <w:lang w:val="kk"/>
        </w:rPr>
        <w:t xml:space="preserve">бөлім. Негізгі </w:t>
      </w:r>
      <w:r w:rsidR="00587FED" w:rsidRPr="0093070D">
        <w:rPr>
          <w:rFonts w:ascii="Times New Roman" w:hAnsi="Times New Roman" w:cs="Times New Roman"/>
          <w:color w:val="000000"/>
          <w:sz w:val="24"/>
          <w:szCs w:val="24"/>
          <w:lang w:val="kk-KZ"/>
        </w:rPr>
        <w:t>нотацияның</w:t>
      </w:r>
      <w:r w:rsidRPr="0093070D">
        <w:rPr>
          <w:rFonts w:ascii="Times New Roman" w:hAnsi="Times New Roman" w:cs="Times New Roman"/>
          <w:color w:val="000000"/>
          <w:sz w:val="24"/>
          <w:szCs w:val="24"/>
          <w:lang w:val="kk"/>
        </w:rPr>
        <w:t xml:space="preserve"> </w:t>
      </w:r>
      <w:r w:rsidR="00587FED" w:rsidRPr="0093070D">
        <w:rPr>
          <w:rFonts w:ascii="Times New Roman" w:hAnsi="Times New Roman" w:cs="Times New Roman"/>
          <w:color w:val="000000"/>
          <w:sz w:val="24"/>
          <w:szCs w:val="24"/>
          <w:lang w:val="kk-KZ"/>
        </w:rPr>
        <w:t>ерекшелігі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KZ"/>
        </w:rPr>
      </w:pPr>
      <w:r w:rsidRPr="0093070D">
        <w:rPr>
          <w:rFonts w:ascii="Times New Roman" w:hAnsi="Times New Roman" w:cs="Times New Roman"/>
          <w:color w:val="000000"/>
          <w:sz w:val="24"/>
          <w:szCs w:val="24"/>
          <w:lang w:val="kk"/>
        </w:rPr>
        <w:t>[4]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19784-1, Ақпараттық технологиялар. Биометриялық бағдарламалық интерфейс. 1 бөлім. Биометриялық бағдарламалық интерфейстің </w:t>
      </w:r>
      <w:r w:rsidR="00587FED" w:rsidRPr="0093070D">
        <w:rPr>
          <w:rFonts w:ascii="Times New Roman" w:hAnsi="Times New Roman" w:cs="Times New Roman"/>
          <w:color w:val="000000"/>
          <w:sz w:val="24"/>
          <w:szCs w:val="24"/>
          <w:lang w:val="kk-KZ"/>
        </w:rPr>
        <w:t>ерекшелігі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[5]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IEC 19785-2, Ақпараттық технологиялар. Биометриялық деректермен алмасу фо</w:t>
      </w:r>
      <w:r w:rsidR="00587FED" w:rsidRPr="0093070D">
        <w:rPr>
          <w:rFonts w:ascii="Times New Roman" w:hAnsi="Times New Roman" w:cs="Times New Roman"/>
          <w:color w:val="000000"/>
          <w:sz w:val="24"/>
          <w:szCs w:val="24"/>
          <w:lang w:val="kk"/>
        </w:rPr>
        <w:t xml:space="preserve">рматтарының бірыңғай құрылымы. </w:t>
      </w:r>
      <w:r w:rsidR="00587FED" w:rsidRPr="0093070D">
        <w:rPr>
          <w:rFonts w:ascii="Times New Roman" w:hAnsi="Times New Roman" w:cs="Times New Roman"/>
          <w:color w:val="000000"/>
          <w:sz w:val="24"/>
          <w:szCs w:val="24"/>
          <w:lang w:val="kk-KZ"/>
        </w:rPr>
        <w:t>2-</w:t>
      </w:r>
      <w:r w:rsidRPr="0093070D">
        <w:rPr>
          <w:rFonts w:ascii="Times New Roman" w:hAnsi="Times New Roman" w:cs="Times New Roman"/>
          <w:color w:val="000000"/>
          <w:sz w:val="24"/>
          <w:szCs w:val="24"/>
          <w:lang w:val="kk"/>
        </w:rPr>
        <w:t xml:space="preserve"> бөлім. Биометрия саласындағы тіркеу органының іс-қимыл рәсімдері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[6]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IEC 19785-3, Ақпараттық технологиялар. Биометриялық деректермен алмасу форматтарының бірыңғай құрылымы. 3</w:t>
      </w:r>
      <w:r w:rsidR="00587FED" w:rsidRPr="0093070D">
        <w:rPr>
          <w:rFonts w:ascii="Times New Roman" w:hAnsi="Times New Roman" w:cs="Times New Roman"/>
          <w:color w:val="000000"/>
          <w:sz w:val="24"/>
          <w:szCs w:val="24"/>
          <w:lang w:val="kk-KZ"/>
        </w:rPr>
        <w:t>-</w:t>
      </w:r>
      <w:r w:rsidRPr="0093070D">
        <w:rPr>
          <w:rFonts w:ascii="Times New Roman" w:hAnsi="Times New Roman" w:cs="Times New Roman"/>
          <w:color w:val="000000"/>
          <w:sz w:val="24"/>
          <w:szCs w:val="24"/>
          <w:lang w:val="kk"/>
        </w:rPr>
        <w:t>бөлім. Жетекші ұйым форматының ерекшеліктері</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[7]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19794 (барлық </w:t>
      </w:r>
      <w:r w:rsidR="001F2EA8" w:rsidRPr="0093070D">
        <w:rPr>
          <w:rFonts w:ascii="Times New Roman" w:hAnsi="Times New Roman" w:cs="Times New Roman"/>
          <w:color w:val="000000"/>
          <w:sz w:val="24"/>
          <w:szCs w:val="24"/>
          <w:lang w:val="kk"/>
        </w:rPr>
        <w:t>бөлімі</w:t>
      </w:r>
      <w:r w:rsidRPr="0093070D">
        <w:rPr>
          <w:rFonts w:ascii="Times New Roman" w:hAnsi="Times New Roman" w:cs="Times New Roman"/>
          <w:color w:val="000000"/>
          <w:sz w:val="24"/>
          <w:szCs w:val="24"/>
          <w:lang w:val="kk"/>
        </w:rPr>
        <w:t>), Ақпараттық технологиялар. БИОМЕТРИЯ. Биометриялық деректермен алмасу форматтары</w:t>
      </w:r>
    </w:p>
    <w:p w:rsidR="007D2FF9" w:rsidRPr="0093070D" w:rsidRDefault="000F0AD0" w:rsidP="007373EB">
      <w:pPr>
        <w:tabs>
          <w:tab w:val="left" w:pos="851"/>
        </w:tabs>
        <w:spacing w:after="0" w:line="240" w:lineRule="auto"/>
        <w:ind w:firstLine="567"/>
        <w:jc w:val="both"/>
        <w:rPr>
          <w:rFonts w:ascii="Times New Roman" w:hAnsi="Times New Roman" w:cs="Times New Roman"/>
          <w:color w:val="000000"/>
          <w:sz w:val="24"/>
          <w:szCs w:val="24"/>
          <w:lang w:val="kk"/>
        </w:rPr>
      </w:pPr>
      <w:r w:rsidRPr="0093070D">
        <w:rPr>
          <w:rFonts w:ascii="Times New Roman" w:hAnsi="Times New Roman" w:cs="Times New Roman"/>
          <w:color w:val="000000"/>
          <w:sz w:val="24"/>
          <w:szCs w:val="24"/>
          <w:lang w:val="kk"/>
        </w:rPr>
        <w:t>[8] ISO</w:t>
      </w:r>
      <w:r w:rsidR="002D03D2" w:rsidRPr="0093070D">
        <w:rPr>
          <w:rFonts w:ascii="Times New Roman" w:hAnsi="Times New Roman" w:cs="Times New Roman"/>
          <w:color w:val="000000"/>
          <w:sz w:val="24"/>
          <w:szCs w:val="24"/>
          <w:lang w:val="kk"/>
        </w:rPr>
        <w:t>/</w:t>
      </w:r>
      <w:r w:rsidRPr="0093070D">
        <w:rPr>
          <w:rFonts w:ascii="Times New Roman" w:hAnsi="Times New Roman" w:cs="Times New Roman"/>
          <w:color w:val="000000"/>
          <w:sz w:val="24"/>
          <w:szCs w:val="24"/>
          <w:lang w:val="kk"/>
        </w:rPr>
        <w:t xml:space="preserve">IEC 39794 (барлық </w:t>
      </w:r>
      <w:r w:rsidR="001F2EA8" w:rsidRPr="0093070D">
        <w:rPr>
          <w:rFonts w:ascii="Times New Roman" w:hAnsi="Times New Roman" w:cs="Times New Roman"/>
          <w:color w:val="000000"/>
          <w:sz w:val="24"/>
          <w:szCs w:val="24"/>
          <w:lang w:val="kk"/>
        </w:rPr>
        <w:t>бөлімі</w:t>
      </w:r>
      <w:r w:rsidRPr="0093070D">
        <w:rPr>
          <w:rFonts w:ascii="Times New Roman" w:hAnsi="Times New Roman" w:cs="Times New Roman"/>
          <w:color w:val="000000"/>
          <w:sz w:val="24"/>
          <w:szCs w:val="24"/>
          <w:lang w:val="kk"/>
        </w:rPr>
        <w:t>), Ақпараттық технологиялар. Биометриялық деректермен алмасудың кеңейтілген форматтары.</w:t>
      </w:r>
    </w:p>
    <w:p w:rsidR="00772891" w:rsidRPr="0093070D" w:rsidRDefault="00772891" w:rsidP="007373EB">
      <w:pPr>
        <w:tabs>
          <w:tab w:val="left" w:pos="851"/>
        </w:tabs>
        <w:ind w:firstLine="567"/>
        <w:jc w:val="both"/>
        <w:rPr>
          <w:rFonts w:ascii="Times New Roman" w:hAnsi="Times New Roman" w:cs="Times New Roman"/>
          <w:b/>
          <w:sz w:val="24"/>
          <w:szCs w:val="24"/>
          <w:lang w:val="kk"/>
        </w:rPr>
      </w:pPr>
    </w:p>
    <w:p w:rsidR="00772891" w:rsidRPr="0093070D" w:rsidRDefault="00772891" w:rsidP="00421D3B">
      <w:pPr>
        <w:spacing w:after="0" w:line="240" w:lineRule="auto"/>
        <w:jc w:val="center"/>
        <w:rPr>
          <w:rFonts w:ascii="Times New Roman" w:hAnsi="Times New Roman"/>
          <w:b/>
          <w:sz w:val="24"/>
          <w:szCs w:val="24"/>
          <w:lang w:val="kk"/>
        </w:rPr>
      </w:pPr>
    </w:p>
    <w:p w:rsidR="00772891" w:rsidRPr="0093070D" w:rsidRDefault="00772891" w:rsidP="005F2302">
      <w:pPr>
        <w:jc w:val="center"/>
        <w:rPr>
          <w:rFonts w:ascii="Times New Roman" w:hAnsi="Times New Roman"/>
          <w:b/>
          <w:sz w:val="24"/>
          <w:szCs w:val="24"/>
          <w:lang w:val="kk-KZ"/>
        </w:rPr>
      </w:pPr>
    </w:p>
    <w:p w:rsidR="00772891" w:rsidRPr="0093070D" w:rsidRDefault="00772891" w:rsidP="005F2302">
      <w:pPr>
        <w:jc w:val="center"/>
        <w:rPr>
          <w:rFonts w:ascii="Times New Roman" w:hAnsi="Times New Roman"/>
          <w:b/>
          <w:sz w:val="24"/>
          <w:szCs w:val="24"/>
          <w:lang w:val="kk-KZ"/>
        </w:rPr>
      </w:pPr>
    </w:p>
    <w:p w:rsidR="00772891" w:rsidRPr="0093070D" w:rsidRDefault="00772891" w:rsidP="00134E28">
      <w:pPr>
        <w:rPr>
          <w:rFonts w:ascii="Times New Roman" w:hAnsi="Times New Roman"/>
          <w:b/>
          <w:sz w:val="24"/>
          <w:szCs w:val="24"/>
          <w:lang w:val="kk-KZ"/>
        </w:rPr>
      </w:pPr>
    </w:p>
    <w:p w:rsidR="00772891" w:rsidRPr="0093070D" w:rsidRDefault="00772891" w:rsidP="00134E28">
      <w:pPr>
        <w:rPr>
          <w:rFonts w:ascii="Times New Roman" w:hAnsi="Times New Roman"/>
          <w:b/>
          <w:sz w:val="24"/>
          <w:szCs w:val="24"/>
          <w:lang w:val="kk-KZ"/>
        </w:rPr>
      </w:pPr>
    </w:p>
    <w:p w:rsidR="00772891" w:rsidRPr="0093070D" w:rsidRDefault="00772891" w:rsidP="00134E28">
      <w:pPr>
        <w:rPr>
          <w:rFonts w:ascii="Times New Roman" w:hAnsi="Times New Roman"/>
          <w:b/>
          <w:sz w:val="24"/>
          <w:szCs w:val="24"/>
          <w:lang w:val="kk-KZ"/>
        </w:rPr>
      </w:pPr>
    </w:p>
    <w:p w:rsidR="001F0178" w:rsidRPr="0093070D" w:rsidRDefault="001F0178" w:rsidP="00134E28">
      <w:pPr>
        <w:rPr>
          <w:rFonts w:ascii="Times New Roman" w:hAnsi="Times New Roman"/>
          <w:b/>
          <w:sz w:val="24"/>
          <w:szCs w:val="24"/>
          <w:lang w:val="kk-KZ"/>
        </w:rPr>
      </w:pPr>
    </w:p>
    <w:p w:rsidR="00772891" w:rsidRPr="0093070D" w:rsidRDefault="00772891" w:rsidP="00134E28">
      <w:pPr>
        <w:rPr>
          <w:rFonts w:ascii="Times New Roman" w:hAnsi="Times New Roman"/>
          <w:b/>
          <w:sz w:val="24"/>
          <w:szCs w:val="24"/>
          <w:lang w:val="kk-KZ"/>
        </w:rPr>
      </w:pPr>
    </w:p>
    <w:p w:rsidR="00772891" w:rsidRPr="0093070D" w:rsidRDefault="00772891" w:rsidP="00134E28">
      <w:pPr>
        <w:rPr>
          <w:rFonts w:ascii="Times New Roman" w:hAnsi="Times New Roman"/>
          <w:b/>
          <w:sz w:val="24"/>
          <w:szCs w:val="24"/>
          <w:lang w:val="kk-KZ"/>
        </w:rPr>
      </w:pPr>
    </w:p>
    <w:p w:rsidR="001F0178" w:rsidRPr="0093070D" w:rsidRDefault="001F0178" w:rsidP="00134E28">
      <w:pPr>
        <w:rPr>
          <w:rFonts w:ascii="Times New Roman" w:hAnsi="Times New Roman"/>
          <w:b/>
          <w:sz w:val="24"/>
          <w:szCs w:val="24"/>
          <w:lang w:val="kk-KZ"/>
        </w:rPr>
      </w:pPr>
    </w:p>
    <w:p w:rsidR="001F0178" w:rsidRPr="0093070D" w:rsidRDefault="001F0178" w:rsidP="00134E28">
      <w:pPr>
        <w:rPr>
          <w:rFonts w:ascii="Times New Roman" w:hAnsi="Times New Roman"/>
          <w:b/>
          <w:sz w:val="24"/>
          <w:szCs w:val="24"/>
          <w:lang w:val="kk-KZ"/>
        </w:rPr>
      </w:pPr>
    </w:p>
    <w:p w:rsidR="00772891" w:rsidRPr="0093070D" w:rsidRDefault="00772891" w:rsidP="00134E28">
      <w:pPr>
        <w:rPr>
          <w:rFonts w:ascii="Times New Roman" w:hAnsi="Times New Roman"/>
          <w:b/>
          <w:sz w:val="24"/>
          <w:szCs w:val="24"/>
          <w:lang w:val="kk-KZ"/>
        </w:rPr>
      </w:pPr>
    </w:p>
    <w:p w:rsidR="00772891" w:rsidRPr="0093070D" w:rsidRDefault="00772891" w:rsidP="00134E28">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lang w:val="kk"/>
        </w:rPr>
      </w:pPr>
    </w:p>
    <w:p w:rsidR="00772891" w:rsidRPr="0093070D" w:rsidRDefault="000F0AD0" w:rsidP="000B08A0">
      <w:pPr>
        <w:tabs>
          <w:tab w:val="left" w:pos="142"/>
          <w:tab w:val="left" w:pos="9781"/>
        </w:tabs>
        <w:spacing w:after="0" w:line="240" w:lineRule="auto"/>
        <w:ind w:right="49" w:firstLine="6946"/>
        <w:jc w:val="both"/>
        <w:rPr>
          <w:rFonts w:ascii="Times New Roman" w:hAnsi="Times New Roman"/>
          <w:sz w:val="28"/>
          <w:szCs w:val="28"/>
          <w:lang w:val="kk"/>
        </w:rPr>
      </w:pPr>
      <w:r w:rsidRPr="0093070D">
        <w:rPr>
          <w:rFonts w:ascii="Times New Roman" w:hAnsi="Times New Roman"/>
          <w:b/>
          <w:sz w:val="24"/>
          <w:szCs w:val="24"/>
          <w:lang w:val="kk"/>
        </w:rPr>
        <w:t>МС</w:t>
      </w:r>
      <w:r w:rsidR="001F2EA8" w:rsidRPr="0093070D">
        <w:rPr>
          <w:rFonts w:ascii="Times New Roman" w:hAnsi="Times New Roman"/>
          <w:b/>
          <w:sz w:val="24"/>
          <w:szCs w:val="24"/>
          <w:lang w:val="kk-KZ"/>
        </w:rPr>
        <w:t>Ж</w:t>
      </w:r>
      <w:r w:rsidRPr="0093070D">
        <w:rPr>
          <w:rFonts w:ascii="Times New Roman" w:hAnsi="Times New Roman"/>
          <w:b/>
          <w:sz w:val="24"/>
          <w:szCs w:val="24"/>
          <w:lang w:val="kk"/>
        </w:rPr>
        <w:t xml:space="preserve"> 35.240.15 (IDT)</w:t>
      </w:r>
    </w:p>
    <w:p w:rsidR="00772891" w:rsidRPr="0093070D" w:rsidRDefault="00772891" w:rsidP="00134E28">
      <w:pPr>
        <w:tabs>
          <w:tab w:val="left" w:pos="142"/>
          <w:tab w:val="left" w:pos="9781"/>
        </w:tabs>
        <w:spacing w:after="0" w:line="240" w:lineRule="auto"/>
        <w:ind w:right="49" w:firstLine="567"/>
        <w:jc w:val="both"/>
        <w:rPr>
          <w:rFonts w:ascii="Times New Roman" w:hAnsi="Times New Roman"/>
          <w:sz w:val="28"/>
          <w:szCs w:val="28"/>
          <w:lang w:val="kk"/>
        </w:rPr>
      </w:pPr>
    </w:p>
    <w:p w:rsidR="00772891" w:rsidRPr="0093070D" w:rsidRDefault="000F0AD0" w:rsidP="00134E28">
      <w:pPr>
        <w:pStyle w:val="1"/>
        <w:shd w:val="clear" w:color="auto" w:fill="FFFFFF"/>
        <w:spacing w:before="0" w:line="240" w:lineRule="auto"/>
        <w:jc w:val="both"/>
        <w:rPr>
          <w:rFonts w:ascii="Times New Roman" w:hAnsi="Times New Roman"/>
          <w:b w:val="0"/>
          <w:color w:val="000000"/>
          <w:sz w:val="24"/>
          <w:szCs w:val="24"/>
          <w:lang w:val="kk"/>
        </w:rPr>
      </w:pPr>
      <w:r w:rsidRPr="0093070D">
        <w:rPr>
          <w:rFonts w:ascii="Times New Roman" w:hAnsi="Times New Roman"/>
          <w:color w:val="000000"/>
          <w:sz w:val="24"/>
          <w:szCs w:val="24"/>
          <w:lang w:val="kk"/>
        </w:rPr>
        <w:t>Түйін сөздер:</w:t>
      </w:r>
      <w:r w:rsidRPr="0093070D">
        <w:rPr>
          <w:rFonts w:ascii="Times New Roman" w:hAnsi="Times New Roman"/>
          <w:b w:val="0"/>
          <w:color w:val="000000"/>
          <w:sz w:val="24"/>
          <w:szCs w:val="24"/>
          <w:lang w:val="kk"/>
        </w:rPr>
        <w:t xml:space="preserve"> ақпаратты қорғау, биометриялық сәйкестендіру, тіркеу органы, деректермен алмасу форматы</w:t>
      </w:r>
    </w:p>
    <w:p w:rsidR="00772891" w:rsidRPr="0093070D" w:rsidRDefault="000F0AD0" w:rsidP="00134E28">
      <w:pPr>
        <w:suppressAutoHyphens/>
        <w:spacing w:after="0" w:line="240" w:lineRule="auto"/>
        <w:ind w:firstLine="567"/>
        <w:jc w:val="both"/>
        <w:rPr>
          <w:rFonts w:ascii="Times New Roman" w:hAnsi="Times New Roman"/>
          <w:sz w:val="28"/>
          <w:szCs w:val="28"/>
          <w:lang w:val="kk"/>
        </w:rPr>
      </w:pPr>
      <w:r w:rsidRPr="0093070D">
        <w:rPr>
          <w:rFonts w:ascii="Times New Roman" w:hAnsi="Times New Roman"/>
          <w:noProof/>
        </w:rPr>
        <mc:AlternateContent>
          <mc:Choice Requires="wps">
            <w:drawing>
              <wp:anchor distT="0" distB="0" distL="114300" distR="114300" simplePos="0" relativeHeight="251658240" behindDoc="0" locked="0" layoutInCell="1" allowOverlap="1" wp14:anchorId="27C068D9" wp14:editId="1B830688">
                <wp:simplePos x="0" y="0"/>
                <wp:positionH relativeFrom="column">
                  <wp:posOffset>-17780</wp:posOffset>
                </wp:positionH>
                <wp:positionV relativeFrom="paragraph">
                  <wp:posOffset>165100</wp:posOffset>
                </wp:positionV>
                <wp:extent cx="5965825" cy="19050"/>
                <wp:effectExtent l="0" t="0" r="0"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F98E8" id="AutoShape 5" o:spid="_x0000_s1026" type="#_x0000_t32" style="position:absolute;margin-left:-1.4pt;margin-top:13pt;width:469.75pt;height:1.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"/>
            </w:pict>
          </mc:Fallback>
        </mc:AlternateContent>
      </w:r>
    </w:p>
    <w:p w:rsidR="00772891" w:rsidRPr="0093070D" w:rsidRDefault="00772891" w:rsidP="00053A0C">
      <w:pPr>
        <w:suppressAutoHyphens/>
        <w:spacing w:after="0" w:line="240" w:lineRule="auto"/>
        <w:ind w:firstLine="567"/>
        <w:jc w:val="both"/>
        <w:rPr>
          <w:rFonts w:ascii="Times New Roman" w:hAnsi="Times New Roman"/>
          <w:b/>
          <w:sz w:val="28"/>
          <w:szCs w:val="28"/>
          <w:lang w:val="kk"/>
        </w:rPr>
      </w:pPr>
    </w:p>
    <w:p w:rsidR="00772891" w:rsidRPr="0093070D" w:rsidRDefault="00772891" w:rsidP="00B10093">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lang w:val="kk"/>
        </w:rPr>
      </w:pPr>
    </w:p>
    <w:p w:rsidR="00772891" w:rsidRPr="0093070D" w:rsidRDefault="000F0AD0" w:rsidP="001F0178">
      <w:pPr>
        <w:tabs>
          <w:tab w:val="left" w:pos="142"/>
          <w:tab w:val="left" w:pos="9781"/>
        </w:tabs>
        <w:spacing w:after="0" w:line="240" w:lineRule="auto"/>
        <w:ind w:right="49"/>
        <w:jc w:val="right"/>
        <w:rPr>
          <w:rFonts w:ascii="Times New Roman" w:hAnsi="Times New Roman"/>
          <w:sz w:val="28"/>
          <w:szCs w:val="28"/>
          <w:lang w:val="kk"/>
        </w:rPr>
      </w:pPr>
      <w:r w:rsidRPr="0093070D">
        <w:rPr>
          <w:rFonts w:ascii="Times New Roman" w:hAnsi="Times New Roman"/>
          <w:b/>
          <w:sz w:val="24"/>
          <w:szCs w:val="24"/>
          <w:lang w:val="kk"/>
        </w:rPr>
        <w:t>МС</w:t>
      </w:r>
      <w:r w:rsidR="001F2EA8" w:rsidRPr="0093070D">
        <w:rPr>
          <w:rFonts w:ascii="Times New Roman" w:hAnsi="Times New Roman"/>
          <w:b/>
          <w:sz w:val="24"/>
          <w:szCs w:val="24"/>
          <w:lang w:val="kk-KZ"/>
        </w:rPr>
        <w:t>Ж</w:t>
      </w:r>
      <w:r w:rsidRPr="0093070D">
        <w:rPr>
          <w:rFonts w:ascii="Times New Roman" w:hAnsi="Times New Roman"/>
          <w:b/>
          <w:sz w:val="24"/>
          <w:szCs w:val="24"/>
          <w:lang w:val="kk"/>
        </w:rPr>
        <w:t xml:space="preserve"> 35.240.15 (IDT)</w:t>
      </w:r>
    </w:p>
    <w:p w:rsidR="00772891" w:rsidRPr="0093070D" w:rsidRDefault="00772891" w:rsidP="00C52A2E">
      <w:pPr>
        <w:tabs>
          <w:tab w:val="left" w:pos="142"/>
          <w:tab w:val="left" w:pos="9781"/>
        </w:tabs>
        <w:spacing w:after="0" w:line="240" w:lineRule="auto"/>
        <w:ind w:right="49" w:firstLine="567"/>
        <w:jc w:val="both"/>
        <w:rPr>
          <w:rFonts w:ascii="Times New Roman" w:hAnsi="Times New Roman"/>
          <w:sz w:val="28"/>
          <w:szCs w:val="28"/>
          <w:lang w:val="kk"/>
        </w:rPr>
      </w:pPr>
    </w:p>
    <w:p w:rsidR="00772891" w:rsidRPr="0093070D" w:rsidRDefault="000F0AD0" w:rsidP="00C52A2E">
      <w:pPr>
        <w:pStyle w:val="1"/>
        <w:shd w:val="clear" w:color="auto" w:fill="FFFFFF"/>
        <w:spacing w:before="0" w:line="240" w:lineRule="auto"/>
        <w:jc w:val="both"/>
        <w:rPr>
          <w:rFonts w:ascii="Times New Roman" w:hAnsi="Times New Roman"/>
          <w:b w:val="0"/>
          <w:color w:val="000000"/>
          <w:sz w:val="24"/>
          <w:szCs w:val="24"/>
          <w:lang w:val="kk"/>
        </w:rPr>
      </w:pPr>
      <w:r w:rsidRPr="0093070D">
        <w:rPr>
          <w:rFonts w:ascii="Times New Roman" w:hAnsi="Times New Roman"/>
          <w:color w:val="000000"/>
          <w:sz w:val="24"/>
          <w:szCs w:val="24"/>
          <w:lang w:val="kk"/>
        </w:rPr>
        <w:t>Түйін сөздер:</w:t>
      </w:r>
      <w:r w:rsidRPr="0093070D">
        <w:rPr>
          <w:rFonts w:ascii="Times New Roman" w:hAnsi="Times New Roman"/>
          <w:b w:val="0"/>
          <w:color w:val="000000"/>
          <w:sz w:val="24"/>
          <w:szCs w:val="24"/>
          <w:lang w:val="kk"/>
        </w:rPr>
        <w:t xml:space="preserve"> ақпаратты қорғау, биометриялық сәйкестендіру, тіркеу органы, деректермен алмасу форматы</w:t>
      </w:r>
    </w:p>
    <w:p w:rsidR="00772891" w:rsidRPr="0093070D" w:rsidRDefault="000F0AD0" w:rsidP="00B10093">
      <w:pPr>
        <w:suppressAutoHyphens/>
        <w:spacing w:after="0" w:line="240" w:lineRule="auto"/>
        <w:ind w:firstLine="567"/>
        <w:jc w:val="both"/>
        <w:rPr>
          <w:rFonts w:ascii="Times New Roman" w:hAnsi="Times New Roman"/>
          <w:sz w:val="24"/>
          <w:szCs w:val="24"/>
          <w:lang w:val="kk"/>
        </w:rPr>
      </w:pPr>
      <w:r w:rsidRPr="0093070D">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0C9E3DA4" wp14:editId="2DAF72D4">
                <wp:simplePos x="0" y="0"/>
                <wp:positionH relativeFrom="column">
                  <wp:posOffset>-17780</wp:posOffset>
                </wp:positionH>
                <wp:positionV relativeFrom="paragraph">
                  <wp:posOffset>165100</wp:posOffset>
                </wp:positionV>
                <wp:extent cx="5965825" cy="19050"/>
                <wp:effectExtent l="0" t="0" r="0" b="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8393DE" id="AutoShape 8" o:spid="_x0000_s1026" type="#_x0000_t32" style="position:absolute;margin-left:-1.4pt;margin-top:13pt;width:469.75pt;height:1.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"/>
            </w:pict>
          </mc:Fallback>
        </mc:AlternateContent>
      </w:r>
    </w:p>
    <w:p w:rsidR="00772891" w:rsidRPr="0093070D" w:rsidRDefault="00772891" w:rsidP="00B10093">
      <w:pPr>
        <w:suppressAutoHyphens/>
        <w:spacing w:after="0" w:line="240" w:lineRule="auto"/>
        <w:ind w:firstLine="567"/>
        <w:jc w:val="both"/>
        <w:rPr>
          <w:rFonts w:ascii="Times New Roman" w:hAnsi="Times New Roman"/>
          <w:b/>
          <w:sz w:val="24"/>
          <w:szCs w:val="24"/>
          <w:lang w:val="kk"/>
        </w:rPr>
      </w:pPr>
    </w:p>
    <w:p w:rsidR="00772891" w:rsidRPr="0093070D" w:rsidRDefault="000F0AD0" w:rsidP="00C52A2E">
      <w:pPr>
        <w:tabs>
          <w:tab w:val="center" w:pos="4677"/>
          <w:tab w:val="right" w:pos="9355"/>
        </w:tabs>
        <w:spacing w:after="0" w:line="240" w:lineRule="auto"/>
        <w:ind w:firstLine="567"/>
        <w:jc w:val="both"/>
        <w:rPr>
          <w:rFonts w:ascii="Times New Roman" w:hAnsi="Times New Roman"/>
          <w:sz w:val="24"/>
          <w:szCs w:val="24"/>
          <w:lang w:val="kk"/>
        </w:rPr>
      </w:pPr>
      <w:r w:rsidRPr="0093070D">
        <w:rPr>
          <w:rFonts w:ascii="Times New Roman" w:hAnsi="Times New Roman"/>
          <w:b/>
          <w:sz w:val="24"/>
          <w:szCs w:val="24"/>
          <w:lang w:val="kk"/>
        </w:rPr>
        <w:t xml:space="preserve">ТК 34 </w:t>
      </w:r>
      <w:r w:rsidR="001F2EA8" w:rsidRPr="0093070D">
        <w:rPr>
          <w:rFonts w:ascii="Times New Roman" w:hAnsi="Times New Roman"/>
          <w:b/>
          <w:sz w:val="24"/>
          <w:szCs w:val="24"/>
          <w:lang w:val="kk-KZ"/>
        </w:rPr>
        <w:t>төрағасы</w:t>
      </w:r>
      <w:r w:rsidRPr="0093070D">
        <w:rPr>
          <w:rFonts w:ascii="Times New Roman" w:hAnsi="Times New Roman"/>
          <w:b/>
          <w:sz w:val="24"/>
          <w:szCs w:val="24"/>
          <w:lang w:val="kk"/>
        </w:rPr>
        <w:tab/>
      </w:r>
      <w:r w:rsidR="0093070D" w:rsidRPr="0093070D">
        <w:rPr>
          <w:rFonts w:ascii="Times New Roman" w:hAnsi="Times New Roman"/>
          <w:b/>
          <w:sz w:val="24"/>
          <w:szCs w:val="24"/>
          <w:lang w:val="kk-KZ"/>
        </w:rPr>
        <w:t xml:space="preserve">                                       </w:t>
      </w:r>
      <w:r w:rsidRPr="0093070D">
        <w:rPr>
          <w:rFonts w:ascii="Times New Roman" w:hAnsi="Times New Roman"/>
          <w:b/>
          <w:sz w:val="24"/>
          <w:szCs w:val="24"/>
          <w:lang w:val="kk"/>
        </w:rPr>
        <w:t>Д. Голобурда</w:t>
      </w:r>
      <w:r w:rsidR="00343664" w:rsidRPr="0093070D">
        <w:rPr>
          <w:rFonts w:ascii="Times New Roman" w:hAnsi="Times New Roman"/>
          <w:b/>
          <w:sz w:val="24"/>
          <w:szCs w:val="24"/>
          <w:lang w:val="kk"/>
        </w:rPr>
        <w:t xml:space="preserve"> </w:t>
      </w:r>
    </w:p>
    <w:p w:rsidR="00772891" w:rsidRPr="0093070D" w:rsidRDefault="00772891" w:rsidP="00B10093">
      <w:pPr>
        <w:tabs>
          <w:tab w:val="left" w:pos="1418"/>
        </w:tabs>
        <w:suppressAutoHyphens/>
        <w:spacing w:after="0" w:line="240" w:lineRule="auto"/>
        <w:ind w:firstLine="567"/>
        <w:jc w:val="both"/>
        <w:rPr>
          <w:rFonts w:ascii="Times New Roman" w:hAnsi="Times New Roman"/>
          <w:b/>
          <w:sz w:val="24"/>
          <w:szCs w:val="24"/>
          <w:lang w:val="kk-KZ"/>
        </w:rPr>
      </w:pPr>
    </w:p>
    <w:p w:rsidR="00772891" w:rsidRPr="0093070D" w:rsidRDefault="00772891" w:rsidP="00B10093">
      <w:pPr>
        <w:tabs>
          <w:tab w:val="left" w:pos="1418"/>
        </w:tabs>
        <w:suppressAutoHyphens/>
        <w:spacing w:after="0" w:line="240" w:lineRule="auto"/>
        <w:ind w:firstLine="567"/>
        <w:jc w:val="both"/>
        <w:rPr>
          <w:rFonts w:ascii="Times New Roman" w:hAnsi="Times New Roman"/>
          <w:b/>
          <w:sz w:val="24"/>
          <w:szCs w:val="24"/>
          <w:lang w:val="kk"/>
        </w:rPr>
      </w:pPr>
    </w:p>
    <w:p w:rsidR="00710F8D" w:rsidRPr="0093070D" w:rsidRDefault="000F0AD0" w:rsidP="00710F8D">
      <w:pPr>
        <w:widowControl w:val="0"/>
        <w:suppressAutoHyphens/>
        <w:autoSpaceDE w:val="0"/>
        <w:autoSpaceDN w:val="0"/>
        <w:adjustRightInd w:val="0"/>
        <w:spacing w:after="0" w:line="240" w:lineRule="auto"/>
        <w:ind w:firstLine="709"/>
        <w:jc w:val="both"/>
        <w:rPr>
          <w:rFonts w:ascii="Times New Roman" w:hAnsi="Times New Roman" w:cs="Times New Roman"/>
          <w:b/>
          <w:sz w:val="24"/>
          <w:szCs w:val="24"/>
          <w:lang w:val="kk"/>
        </w:rPr>
      </w:pPr>
      <w:r w:rsidRPr="0093070D">
        <w:rPr>
          <w:rFonts w:ascii="Times New Roman" w:hAnsi="Times New Roman" w:cs="Times New Roman"/>
          <w:b/>
          <w:sz w:val="24"/>
          <w:szCs w:val="24"/>
          <w:lang w:val="kk"/>
        </w:rPr>
        <w:t xml:space="preserve">Әзірлеуші </w:t>
      </w:r>
    </w:p>
    <w:p w:rsidR="00710F8D" w:rsidRPr="0093070D" w:rsidRDefault="00710F8D" w:rsidP="00710F8D">
      <w:pPr>
        <w:tabs>
          <w:tab w:val="num" w:pos="-993"/>
        </w:tabs>
        <w:spacing w:after="0" w:line="240" w:lineRule="auto"/>
        <w:ind w:left="284"/>
        <w:jc w:val="both"/>
        <w:rPr>
          <w:rFonts w:ascii="Times New Roman" w:hAnsi="Times New Roman" w:cs="Times New Roman"/>
          <w:sz w:val="24"/>
          <w:szCs w:val="24"/>
          <w:lang w:val="kk"/>
        </w:rPr>
      </w:pPr>
    </w:p>
    <w:p w:rsidR="00710F8D" w:rsidRPr="0093070D" w:rsidRDefault="000F0AD0" w:rsidP="00710F8D">
      <w:pPr>
        <w:tabs>
          <w:tab w:val="num" w:pos="-993"/>
        </w:tabs>
        <w:spacing w:after="0" w:line="240" w:lineRule="auto"/>
        <w:jc w:val="both"/>
        <w:rPr>
          <w:rFonts w:ascii="Times New Roman" w:hAnsi="Times New Roman" w:cs="Times New Roman"/>
          <w:sz w:val="24"/>
          <w:szCs w:val="24"/>
          <w:lang w:val="kk-KZ"/>
        </w:rPr>
      </w:pPr>
      <w:r w:rsidRPr="0093070D">
        <w:rPr>
          <w:rFonts w:ascii="Times New Roman" w:hAnsi="Times New Roman" w:cs="Times New Roman"/>
          <w:sz w:val="24"/>
          <w:szCs w:val="24"/>
          <w:lang w:val="kk"/>
        </w:rPr>
        <w:tab/>
      </w:r>
      <w:r w:rsidR="00F4432B" w:rsidRPr="0093070D">
        <w:rPr>
          <w:rFonts w:ascii="Times New Roman" w:hAnsi="Times New Roman" w:cs="Times New Roman"/>
          <w:sz w:val="24"/>
          <w:szCs w:val="24"/>
          <w:lang w:val="kk"/>
        </w:rPr>
        <w:t>«</w:t>
      </w:r>
      <w:r w:rsidRPr="0093070D">
        <w:rPr>
          <w:rFonts w:ascii="Times New Roman" w:hAnsi="Times New Roman" w:cs="Times New Roman"/>
          <w:sz w:val="24"/>
          <w:szCs w:val="24"/>
          <w:lang w:val="kk"/>
        </w:rPr>
        <w:t>Зерде</w:t>
      </w:r>
      <w:r w:rsidR="00F4432B" w:rsidRPr="0093070D">
        <w:rPr>
          <w:rFonts w:ascii="Times New Roman" w:hAnsi="Times New Roman" w:cs="Times New Roman"/>
          <w:sz w:val="24"/>
          <w:szCs w:val="24"/>
          <w:lang w:val="kk"/>
        </w:rPr>
        <w:t>»</w:t>
      </w:r>
      <w:r w:rsidRPr="0093070D">
        <w:rPr>
          <w:rFonts w:ascii="Times New Roman" w:hAnsi="Times New Roman" w:cs="Times New Roman"/>
          <w:sz w:val="24"/>
          <w:szCs w:val="24"/>
          <w:lang w:val="kk"/>
        </w:rPr>
        <w:t xml:space="preserve"> ұлттық инфокоммуникация холдингі</w:t>
      </w:r>
      <w:r w:rsidR="00F4432B" w:rsidRPr="0093070D">
        <w:rPr>
          <w:rFonts w:ascii="Times New Roman" w:hAnsi="Times New Roman" w:cs="Times New Roman"/>
          <w:sz w:val="24"/>
          <w:szCs w:val="24"/>
          <w:lang w:val="kk"/>
        </w:rPr>
        <w:t>»</w:t>
      </w:r>
      <w:r w:rsidRPr="0093070D">
        <w:rPr>
          <w:rFonts w:ascii="Times New Roman" w:hAnsi="Times New Roman" w:cs="Times New Roman"/>
          <w:sz w:val="24"/>
          <w:szCs w:val="24"/>
          <w:lang w:val="kk"/>
        </w:rPr>
        <w:t xml:space="preserve"> АҚ</w:t>
      </w:r>
    </w:p>
    <w:p w:rsidR="00772891" w:rsidRPr="0093070D" w:rsidRDefault="00772891" w:rsidP="00B10093">
      <w:pPr>
        <w:tabs>
          <w:tab w:val="left" w:pos="1418"/>
        </w:tabs>
        <w:suppressAutoHyphens/>
        <w:spacing w:after="0" w:line="240" w:lineRule="auto"/>
        <w:ind w:firstLine="567"/>
        <w:jc w:val="both"/>
        <w:rPr>
          <w:rFonts w:ascii="Times New Roman" w:hAnsi="Times New Roman"/>
          <w:bCs/>
          <w:spacing w:val="3"/>
          <w:sz w:val="24"/>
          <w:szCs w:val="24"/>
          <w:lang w:val="kk-KZ"/>
        </w:rPr>
      </w:pPr>
    </w:p>
    <w:p w:rsidR="00772891" w:rsidRPr="0093070D" w:rsidRDefault="001F2EA8" w:rsidP="00C52A2E">
      <w:pPr>
        <w:tabs>
          <w:tab w:val="left" w:pos="1418"/>
        </w:tabs>
        <w:suppressAutoHyphens/>
        <w:spacing w:after="0" w:line="240" w:lineRule="auto"/>
        <w:ind w:firstLine="567"/>
        <w:rPr>
          <w:rFonts w:ascii="Times New Roman" w:hAnsi="Times New Roman"/>
          <w:sz w:val="24"/>
          <w:szCs w:val="24"/>
          <w:lang w:val="kk-KZ"/>
        </w:rPr>
      </w:pPr>
      <w:r w:rsidRPr="0093070D">
        <w:rPr>
          <w:rFonts w:ascii="Times New Roman" w:hAnsi="Times New Roman"/>
          <w:bCs/>
          <w:spacing w:val="3"/>
          <w:sz w:val="24"/>
          <w:szCs w:val="24"/>
          <w:lang w:val="kk-KZ"/>
        </w:rPr>
        <w:t xml:space="preserve">Басқарма Төрағасының орынбасары </w:t>
      </w:r>
      <w:r w:rsidR="00FD6A27" w:rsidRPr="0093070D">
        <w:rPr>
          <w:rFonts w:ascii="Times New Roman" w:hAnsi="Times New Roman"/>
          <w:bCs/>
          <w:spacing w:val="3"/>
          <w:sz w:val="24"/>
          <w:szCs w:val="24"/>
          <w:lang w:val="kk"/>
        </w:rPr>
        <w:t xml:space="preserve">     </w:t>
      </w:r>
      <w:r w:rsidR="006A690B" w:rsidRPr="0093070D">
        <w:rPr>
          <w:rFonts w:ascii="Times New Roman" w:hAnsi="Times New Roman"/>
          <w:bCs/>
          <w:spacing w:val="3"/>
          <w:sz w:val="24"/>
          <w:szCs w:val="24"/>
          <w:lang w:val="kk-KZ"/>
        </w:rPr>
        <w:t xml:space="preserve">                     </w:t>
      </w:r>
      <w:r w:rsidR="00FD6A27" w:rsidRPr="0093070D">
        <w:rPr>
          <w:rFonts w:ascii="Times New Roman" w:hAnsi="Times New Roman"/>
          <w:bCs/>
          <w:spacing w:val="3"/>
          <w:sz w:val="24"/>
          <w:szCs w:val="24"/>
          <w:lang w:val="kk"/>
        </w:rPr>
        <w:t xml:space="preserve">  </w:t>
      </w:r>
      <w:r w:rsidR="00343664" w:rsidRPr="0093070D">
        <w:rPr>
          <w:rFonts w:ascii="Times New Roman" w:hAnsi="Times New Roman"/>
          <w:bCs/>
          <w:spacing w:val="3"/>
          <w:sz w:val="24"/>
          <w:szCs w:val="24"/>
          <w:lang w:val="kk"/>
        </w:rPr>
        <w:t xml:space="preserve"> </w:t>
      </w:r>
      <w:r w:rsidR="000F0AD0" w:rsidRPr="0093070D">
        <w:rPr>
          <w:rFonts w:ascii="Times New Roman" w:hAnsi="Times New Roman"/>
          <w:bCs/>
          <w:spacing w:val="3"/>
          <w:sz w:val="24"/>
          <w:szCs w:val="24"/>
          <w:lang w:val="kk"/>
        </w:rPr>
        <w:t xml:space="preserve">М. Сихаев </w:t>
      </w:r>
    </w:p>
    <w:p w:rsidR="00772891" w:rsidRPr="0093070D" w:rsidRDefault="00772891" w:rsidP="00C52A2E">
      <w:pPr>
        <w:spacing w:after="0" w:line="240" w:lineRule="auto"/>
        <w:ind w:left="540"/>
        <w:rPr>
          <w:rFonts w:ascii="Times New Roman" w:hAnsi="Times New Roman"/>
          <w:sz w:val="24"/>
          <w:szCs w:val="24"/>
          <w:lang w:val="kk-KZ"/>
        </w:rPr>
      </w:pPr>
    </w:p>
    <w:p w:rsidR="001F2EA8" w:rsidRPr="0093070D" w:rsidRDefault="001F2EA8" w:rsidP="00C52A2E">
      <w:pPr>
        <w:spacing w:after="0" w:line="240" w:lineRule="auto"/>
        <w:ind w:left="540"/>
        <w:rPr>
          <w:rFonts w:ascii="Times New Roman" w:eastAsia="MS Mincho" w:hAnsi="Times New Roman"/>
          <w:sz w:val="24"/>
          <w:szCs w:val="24"/>
          <w:lang w:val="kk-KZ" w:eastAsia="ja-JP"/>
        </w:rPr>
      </w:pPr>
      <w:r w:rsidRPr="0093070D">
        <w:rPr>
          <w:rFonts w:ascii="Times New Roman" w:eastAsia="MS Mincho" w:hAnsi="Times New Roman"/>
          <w:sz w:val="24"/>
          <w:szCs w:val="24"/>
          <w:lang w:val="kk-KZ" w:eastAsia="ja-JP"/>
        </w:rPr>
        <w:t>Әдіснамалық даму</w:t>
      </w:r>
    </w:p>
    <w:p w:rsidR="00772891" w:rsidRDefault="001F2EA8" w:rsidP="001F2EA8">
      <w:pPr>
        <w:spacing w:after="0" w:line="240" w:lineRule="auto"/>
        <w:ind w:left="540"/>
        <w:rPr>
          <w:rFonts w:ascii="Times New Roman" w:eastAsia="MS Mincho" w:hAnsi="Times New Roman"/>
          <w:sz w:val="24"/>
          <w:szCs w:val="24"/>
          <w:lang w:eastAsia="ja-JP"/>
        </w:rPr>
      </w:pPr>
      <w:r w:rsidRPr="0093070D">
        <w:rPr>
          <w:rFonts w:ascii="Times New Roman" w:eastAsia="MS Mincho" w:hAnsi="Times New Roman"/>
          <w:sz w:val="24"/>
          <w:szCs w:val="24"/>
          <w:lang w:val="kk-KZ" w:eastAsia="ja-JP"/>
        </w:rPr>
        <w:t>д</w:t>
      </w:r>
      <w:r w:rsidR="000F0AD0" w:rsidRPr="0093070D">
        <w:rPr>
          <w:rFonts w:ascii="Times New Roman" w:eastAsia="MS Mincho" w:hAnsi="Times New Roman"/>
          <w:sz w:val="24"/>
          <w:szCs w:val="24"/>
          <w:lang w:val="kk" w:eastAsia="ja-JP"/>
        </w:rPr>
        <w:t>епартамент</w:t>
      </w:r>
      <w:r w:rsidRPr="0093070D">
        <w:rPr>
          <w:rFonts w:ascii="Times New Roman" w:eastAsia="MS Mincho" w:hAnsi="Times New Roman"/>
          <w:sz w:val="24"/>
          <w:szCs w:val="24"/>
          <w:lang w:val="kk-KZ" w:eastAsia="ja-JP"/>
        </w:rPr>
        <w:t>інің менеджері</w:t>
      </w:r>
      <w:r w:rsidR="000F0AD0" w:rsidRPr="0093070D">
        <w:rPr>
          <w:rFonts w:ascii="Times New Roman" w:eastAsia="MS Mincho" w:hAnsi="Times New Roman"/>
          <w:sz w:val="24"/>
          <w:szCs w:val="24"/>
          <w:lang w:val="kk" w:eastAsia="ja-JP"/>
        </w:rPr>
        <w:tab/>
      </w:r>
      <w:r w:rsidR="000F0AD0" w:rsidRPr="0093070D">
        <w:rPr>
          <w:rFonts w:ascii="Times New Roman" w:eastAsia="MS Mincho" w:hAnsi="Times New Roman"/>
          <w:sz w:val="24"/>
          <w:szCs w:val="24"/>
          <w:lang w:val="kk" w:eastAsia="ja-JP"/>
        </w:rPr>
        <w:tab/>
      </w:r>
      <w:r w:rsidR="000F0AD0" w:rsidRPr="0093070D">
        <w:rPr>
          <w:rFonts w:ascii="Times New Roman" w:eastAsia="MS Mincho" w:hAnsi="Times New Roman"/>
          <w:sz w:val="24"/>
          <w:szCs w:val="24"/>
          <w:lang w:val="kk" w:eastAsia="ja-JP"/>
        </w:rPr>
        <w:tab/>
      </w:r>
      <w:r w:rsidR="000F0AD0" w:rsidRPr="0093070D">
        <w:rPr>
          <w:rFonts w:ascii="Times New Roman" w:eastAsia="MS Mincho" w:hAnsi="Times New Roman"/>
          <w:sz w:val="24"/>
          <w:szCs w:val="24"/>
          <w:lang w:val="kk" w:eastAsia="ja-JP"/>
        </w:rPr>
        <w:tab/>
      </w:r>
      <w:r w:rsidR="000F0AD0" w:rsidRPr="0093070D">
        <w:rPr>
          <w:rFonts w:ascii="Times New Roman" w:eastAsia="MS Mincho" w:hAnsi="Times New Roman"/>
          <w:sz w:val="24"/>
          <w:szCs w:val="24"/>
          <w:lang w:val="kk" w:eastAsia="ja-JP"/>
        </w:rPr>
        <w:tab/>
        <w:t>А. Серикпаева</w:t>
      </w:r>
      <w:r w:rsidR="000F0AD0" w:rsidRPr="00C52A2E">
        <w:rPr>
          <w:rFonts w:ascii="Times New Roman" w:eastAsia="MS Mincho" w:hAnsi="Times New Roman"/>
          <w:sz w:val="24"/>
          <w:szCs w:val="24"/>
          <w:lang w:val="kk" w:eastAsia="ja-JP"/>
        </w:rPr>
        <w:t xml:space="preserve"> </w:t>
      </w:r>
    </w:p>
    <w:p w:rsidR="00772891" w:rsidRDefault="00772891" w:rsidP="00B10093">
      <w:pPr>
        <w:suppressAutoHyphens/>
        <w:spacing w:after="0" w:line="240" w:lineRule="auto"/>
        <w:ind w:firstLine="567"/>
        <w:jc w:val="both"/>
        <w:rPr>
          <w:rFonts w:ascii="Times New Roman" w:hAnsi="Times New Roman"/>
          <w:sz w:val="24"/>
          <w:szCs w:val="24"/>
          <w:lang w:val="kk-KZ"/>
        </w:rPr>
      </w:pPr>
    </w:p>
    <w:p w:rsidR="00772891" w:rsidRDefault="00772891" w:rsidP="00B10093">
      <w:pPr>
        <w:suppressAutoHyphens/>
        <w:spacing w:after="0" w:line="240" w:lineRule="auto"/>
        <w:ind w:firstLine="567"/>
        <w:jc w:val="both"/>
        <w:rPr>
          <w:rFonts w:ascii="Times New Roman" w:hAnsi="Times New Roman"/>
          <w:sz w:val="24"/>
          <w:szCs w:val="24"/>
          <w:lang w:val="kk-KZ"/>
        </w:rPr>
      </w:pPr>
    </w:p>
    <w:sectPr w:rsidR="00772891" w:rsidSect="003A16E7">
      <w:footerReference w:type="default" r:id="rId16"/>
      <w:type w:val="nextColumn"/>
      <w:pgSz w:w="11900" w:h="16840"/>
      <w:pgMar w:top="1418" w:right="1134" w:bottom="1418" w:left="1418" w:header="1020" w:footer="10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AA9" w:rsidRDefault="008D3AA9">
      <w:pPr>
        <w:spacing w:after="0" w:line="240" w:lineRule="auto"/>
      </w:pPr>
      <w:r>
        <w:separator/>
      </w:r>
    </w:p>
  </w:endnote>
  <w:endnote w:type="continuationSeparator" w:id="0">
    <w:p w:rsidR="008D3AA9" w:rsidRDefault="008D3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DB" w:rsidRPr="00F528CE" w:rsidRDefault="003B43DB" w:rsidP="009812CB">
    <w:pPr>
      <w:pStyle w:val="a7"/>
      <w:ind w:right="-6"/>
      <w:rPr>
        <w:sz w:val="24"/>
        <w:szCs w:val="24"/>
      </w:rPr>
    </w:pPr>
    <w:r w:rsidRPr="00F528CE">
      <w:rPr>
        <w:rStyle w:val="a9"/>
        <w:rFonts w:eastAsia="Lucida Sans Unicode"/>
        <w:sz w:val="24"/>
      </w:rPr>
      <w:fldChar w:fldCharType="begin"/>
    </w:r>
    <w:r w:rsidRPr="00F528CE">
      <w:rPr>
        <w:rStyle w:val="a9"/>
        <w:rFonts w:eastAsia="Lucida Sans Unicode"/>
        <w:sz w:val="24"/>
      </w:rPr>
      <w:instrText xml:space="preserve"> PAGE </w:instrText>
    </w:r>
    <w:r w:rsidRPr="00F528CE">
      <w:rPr>
        <w:rStyle w:val="a9"/>
        <w:rFonts w:eastAsia="Lucida Sans Unicode"/>
        <w:sz w:val="24"/>
      </w:rPr>
      <w:fldChar w:fldCharType="separate"/>
    </w:r>
    <w:r w:rsidR="00FE4233">
      <w:rPr>
        <w:rStyle w:val="a9"/>
        <w:rFonts w:eastAsia="Lucida Sans Unicode"/>
        <w:noProof/>
        <w:sz w:val="24"/>
      </w:rPr>
      <w:t>18</w:t>
    </w:r>
    <w:r w:rsidRPr="00F528CE">
      <w:rPr>
        <w:rStyle w:val="a9"/>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DB" w:rsidRPr="00F528CE" w:rsidRDefault="003B43DB" w:rsidP="009812CB">
    <w:pPr>
      <w:pStyle w:val="a7"/>
      <w:jc w:val="right"/>
      <w:rPr>
        <w:rStyle w:val="a9"/>
        <w:rFonts w:eastAsia="Lucida Sans Unicode"/>
        <w:sz w:val="24"/>
      </w:rPr>
    </w:pPr>
    <w:r w:rsidRPr="00F528CE">
      <w:rPr>
        <w:rStyle w:val="a9"/>
        <w:rFonts w:eastAsia="Lucida Sans Unicode"/>
        <w:sz w:val="24"/>
      </w:rPr>
      <w:fldChar w:fldCharType="begin"/>
    </w:r>
    <w:r w:rsidRPr="00F528CE">
      <w:rPr>
        <w:rStyle w:val="a9"/>
        <w:rFonts w:eastAsia="Lucida Sans Unicode"/>
        <w:sz w:val="24"/>
      </w:rPr>
      <w:instrText xml:space="preserve">PAGE  </w:instrText>
    </w:r>
    <w:r w:rsidRPr="00F528CE">
      <w:rPr>
        <w:rStyle w:val="a9"/>
        <w:rFonts w:eastAsia="Lucida Sans Unicode"/>
        <w:sz w:val="24"/>
      </w:rPr>
      <w:fldChar w:fldCharType="separate"/>
    </w:r>
    <w:r>
      <w:rPr>
        <w:rStyle w:val="a9"/>
        <w:rFonts w:eastAsia="Lucida Sans Unicode"/>
        <w:noProof/>
        <w:sz w:val="24"/>
      </w:rPr>
      <w:t>9</w:t>
    </w:r>
    <w:r w:rsidRPr="00F528CE">
      <w:rPr>
        <w:rStyle w:val="a9"/>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DB" w:rsidRDefault="003B43DB">
    <w:pPr>
      <w:pStyle w:val="a7"/>
      <w:jc w:val="right"/>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FE4233" w:rsidRPr="00FE4233">
      <w:rPr>
        <w:rFonts w:ascii="Times New Roman" w:hAnsi="Times New Roman"/>
        <w:noProof/>
        <w:sz w:val="24"/>
        <w:lang w:val="ru-RU"/>
      </w:rPr>
      <w:t>19</w:t>
    </w:r>
    <w:r w:rsidRPr="00986959">
      <w:rPr>
        <w:rFonts w:ascii="Times New Roman" w:hAnsi="Times New Roman"/>
        <w:sz w:val="24"/>
      </w:rPr>
      <w:fldChar w:fldCharType="end"/>
    </w:r>
  </w:p>
  <w:p w:rsidR="003B43DB" w:rsidRDefault="003B43DB" w:rsidP="006836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AA9" w:rsidRDefault="008D3AA9">
      <w:pPr>
        <w:spacing w:after="0" w:line="240" w:lineRule="auto"/>
      </w:pPr>
      <w:r>
        <w:separator/>
      </w:r>
    </w:p>
  </w:footnote>
  <w:footnote w:type="continuationSeparator" w:id="0">
    <w:p w:rsidR="008D3AA9" w:rsidRDefault="008D3A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DB" w:rsidRPr="007F3A8C" w:rsidRDefault="003B43DB" w:rsidP="007F3A8C">
    <w:pPr>
      <w:spacing w:after="0" w:line="240" w:lineRule="auto"/>
      <w:rPr>
        <w:rFonts w:ascii="Times New Roman" w:hAnsi="Times New Roman" w:cs="Times New Roman"/>
        <w:b/>
        <w:sz w:val="24"/>
        <w:szCs w:val="24"/>
        <w:shd w:val="clear" w:color="auto" w:fill="FFFFFF"/>
        <w:lang w:val="kk-KZ"/>
      </w:rPr>
    </w:pPr>
    <w:r w:rsidRPr="007F3A8C">
      <w:rPr>
        <w:rFonts w:ascii="Times New Roman" w:hAnsi="Times New Roman" w:cs="Times New Roman"/>
        <w:b/>
        <w:sz w:val="24"/>
        <w:szCs w:val="24"/>
        <w:lang w:val="kk"/>
      </w:rPr>
      <w:t>ҚР СТ ISO/IEC 29101</w:t>
    </w:r>
  </w:p>
  <w:p w:rsidR="003B43DB" w:rsidRDefault="003B43DB" w:rsidP="007F3A8C">
    <w:pPr>
      <w:spacing w:after="0" w:line="240" w:lineRule="auto"/>
      <w:rPr>
        <w:rFonts w:ascii="Times New Roman" w:hAnsi="Times New Roman" w:cs="Times New Roman"/>
        <w:i/>
        <w:sz w:val="24"/>
        <w:szCs w:val="24"/>
        <w:lang w:val="kk-KZ"/>
      </w:rPr>
    </w:pPr>
    <w:r w:rsidRPr="007F3A8C">
      <w:rPr>
        <w:rFonts w:ascii="Times New Roman" w:hAnsi="Times New Roman" w:cs="Times New Roman"/>
        <w:i/>
        <w:sz w:val="24"/>
        <w:szCs w:val="24"/>
        <w:lang w:val="kk"/>
      </w:rPr>
      <w:t>(жоба, 1-редакция)</w:t>
    </w:r>
  </w:p>
  <w:p w:rsidR="003B43DB" w:rsidRPr="007F3A8C" w:rsidRDefault="003B43DB" w:rsidP="007F3A8C">
    <w:pPr>
      <w:spacing w:after="0" w:line="240" w:lineRule="auto"/>
      <w:rPr>
        <w:rFonts w:ascii="Times New Roman" w:hAnsi="Times New Roman" w:cs="Times New Roman"/>
        <w:sz w:val="24"/>
        <w:szCs w:val="24"/>
        <w:lang w:val="kk-K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DB" w:rsidRPr="00C13B7A" w:rsidRDefault="003B43DB" w:rsidP="007F3A8C">
    <w:pPr>
      <w:tabs>
        <w:tab w:val="left" w:pos="4962"/>
        <w:tab w:val="left" w:pos="5812"/>
        <w:tab w:val="left" w:pos="6379"/>
        <w:tab w:val="left" w:pos="6663"/>
        <w:tab w:val="left" w:pos="6946"/>
        <w:tab w:val="left" w:pos="7230"/>
      </w:tabs>
      <w:spacing w:after="0" w:line="240" w:lineRule="auto"/>
      <w:ind w:left="5103"/>
      <w:jc w:val="right"/>
      <w:rPr>
        <w:rFonts w:ascii="Times New Roman" w:hAnsi="Times New Roman" w:cs="Times New Roman"/>
        <w:b/>
        <w:sz w:val="24"/>
        <w:szCs w:val="24"/>
        <w:lang w:val="kk-KZ"/>
      </w:rPr>
    </w:pPr>
    <w:r w:rsidRPr="00C13B7A">
      <w:rPr>
        <w:rFonts w:ascii="Times New Roman" w:hAnsi="Times New Roman" w:cs="Times New Roman"/>
        <w:b/>
        <w:sz w:val="24"/>
        <w:szCs w:val="24"/>
        <w:lang w:val="kk"/>
      </w:rPr>
      <w:t>ҚР СТ ISO/IEC 29101</w:t>
    </w:r>
  </w:p>
  <w:p w:rsidR="003B43DB" w:rsidRDefault="003B43DB" w:rsidP="007F3A8C">
    <w:pPr>
      <w:tabs>
        <w:tab w:val="left" w:pos="4962"/>
        <w:tab w:val="left" w:pos="5812"/>
        <w:tab w:val="left" w:pos="6379"/>
        <w:tab w:val="left" w:pos="6663"/>
        <w:tab w:val="left" w:pos="6946"/>
        <w:tab w:val="left" w:pos="7230"/>
      </w:tabs>
      <w:spacing w:after="0" w:line="240" w:lineRule="auto"/>
      <w:ind w:left="5103"/>
      <w:jc w:val="right"/>
      <w:rPr>
        <w:rFonts w:ascii="Times New Roman" w:hAnsi="Times New Roman" w:cs="Times New Roman"/>
        <w:i/>
        <w:sz w:val="24"/>
        <w:szCs w:val="24"/>
        <w:lang w:val="kk-KZ"/>
      </w:rPr>
    </w:pPr>
    <w:r w:rsidRPr="00C13B7A">
      <w:rPr>
        <w:rFonts w:ascii="Times New Roman" w:hAnsi="Times New Roman" w:cs="Times New Roman"/>
        <w:i/>
        <w:sz w:val="24"/>
        <w:szCs w:val="24"/>
        <w:lang w:val="kk"/>
      </w:rPr>
      <w:t>(жоба, 1-редакция)</w:t>
    </w:r>
  </w:p>
  <w:p w:rsidR="003B43DB" w:rsidRPr="007F3A8C" w:rsidRDefault="003B43DB" w:rsidP="007F3A8C">
    <w:pPr>
      <w:tabs>
        <w:tab w:val="left" w:pos="4962"/>
        <w:tab w:val="left" w:pos="5812"/>
        <w:tab w:val="left" w:pos="6379"/>
        <w:tab w:val="left" w:pos="6663"/>
        <w:tab w:val="left" w:pos="6946"/>
        <w:tab w:val="left" w:pos="7230"/>
      </w:tabs>
      <w:spacing w:after="0" w:line="240" w:lineRule="auto"/>
      <w:ind w:left="5103"/>
      <w:jc w:val="right"/>
      <w:rPr>
        <w:rFonts w:ascii="Times New Roman" w:hAnsi="Times New Roman" w:cs="Times New Roman"/>
        <w:sz w:val="24"/>
        <w:szCs w:val="24"/>
        <w:lang w:val="kk-K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3DB" w:rsidRPr="008D2E52" w:rsidRDefault="003B43DB" w:rsidP="008D2E52">
    <w:pPr>
      <w:pStyle w:val="a5"/>
      <w:tabs>
        <w:tab w:val="clear" w:pos="4677"/>
        <w:tab w:val="clear" w:pos="9355"/>
        <w:tab w:val="left" w:pos="6900"/>
        <w:tab w:val="left" w:pos="8400"/>
      </w:tabs>
      <w:jc w:val="right"/>
      <w:rPr>
        <w:i/>
        <w:sz w:val="24"/>
        <w:szCs w:val="24"/>
      </w:rPr>
    </w:pPr>
    <w:r w:rsidRPr="008D2E52">
      <w:rPr>
        <w:i/>
        <w:sz w:val="24"/>
        <w:szCs w:val="24"/>
        <w:lang w:val="kk"/>
      </w:rPr>
      <w:t>Жоба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proofState w:grammar="clean"/>
  <w:defaultTabStop w:val="720"/>
  <w:evenAndOddHeaders/>
  <w:displayHorizontalDrawingGridEvery w:val="0"/>
  <w:displayVerticalDrawingGridEvery w:val="3"/>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91"/>
    <w:rsid w:val="00037A43"/>
    <w:rsid w:val="000441A4"/>
    <w:rsid w:val="000473B6"/>
    <w:rsid w:val="00053A0C"/>
    <w:rsid w:val="0008224B"/>
    <w:rsid w:val="0008362A"/>
    <w:rsid w:val="000845FF"/>
    <w:rsid w:val="0009153D"/>
    <w:rsid w:val="000946F7"/>
    <w:rsid w:val="000A6331"/>
    <w:rsid w:val="000B08A0"/>
    <w:rsid w:val="000B130C"/>
    <w:rsid w:val="000C2580"/>
    <w:rsid w:val="000E04A3"/>
    <w:rsid w:val="000F0AD0"/>
    <w:rsid w:val="000F16B0"/>
    <w:rsid w:val="0010656B"/>
    <w:rsid w:val="00111EAA"/>
    <w:rsid w:val="00115DE5"/>
    <w:rsid w:val="00124B5D"/>
    <w:rsid w:val="001323BF"/>
    <w:rsid w:val="00134E28"/>
    <w:rsid w:val="001408D9"/>
    <w:rsid w:val="00152888"/>
    <w:rsid w:val="00160B5D"/>
    <w:rsid w:val="00177133"/>
    <w:rsid w:val="001D6DA3"/>
    <w:rsid w:val="001E04D3"/>
    <w:rsid w:val="001E55C1"/>
    <w:rsid w:val="001F0178"/>
    <w:rsid w:val="001F2EA8"/>
    <w:rsid w:val="001F53F2"/>
    <w:rsid w:val="00204FF3"/>
    <w:rsid w:val="00205A25"/>
    <w:rsid w:val="002155B9"/>
    <w:rsid w:val="00235578"/>
    <w:rsid w:val="00241205"/>
    <w:rsid w:val="00244475"/>
    <w:rsid w:val="002476AE"/>
    <w:rsid w:val="00254621"/>
    <w:rsid w:val="00257747"/>
    <w:rsid w:val="002610F0"/>
    <w:rsid w:val="00263C74"/>
    <w:rsid w:val="00267C93"/>
    <w:rsid w:val="002936A2"/>
    <w:rsid w:val="002A7358"/>
    <w:rsid w:val="002A7B24"/>
    <w:rsid w:val="002C3EFA"/>
    <w:rsid w:val="002C6579"/>
    <w:rsid w:val="002D03D2"/>
    <w:rsid w:val="002F5153"/>
    <w:rsid w:val="00307835"/>
    <w:rsid w:val="003160CF"/>
    <w:rsid w:val="0032018C"/>
    <w:rsid w:val="00320B1B"/>
    <w:rsid w:val="00323F0E"/>
    <w:rsid w:val="0032636C"/>
    <w:rsid w:val="0033369D"/>
    <w:rsid w:val="0034162F"/>
    <w:rsid w:val="00342F8F"/>
    <w:rsid w:val="00343664"/>
    <w:rsid w:val="00356A5F"/>
    <w:rsid w:val="003570E9"/>
    <w:rsid w:val="00361932"/>
    <w:rsid w:val="00385CED"/>
    <w:rsid w:val="0039503B"/>
    <w:rsid w:val="003A16E7"/>
    <w:rsid w:val="003B43DB"/>
    <w:rsid w:val="003B6CAD"/>
    <w:rsid w:val="003C29F1"/>
    <w:rsid w:val="003D42DA"/>
    <w:rsid w:val="003F2514"/>
    <w:rsid w:val="004026DC"/>
    <w:rsid w:val="00404373"/>
    <w:rsid w:val="00413CA0"/>
    <w:rsid w:val="00421D3B"/>
    <w:rsid w:val="00434F09"/>
    <w:rsid w:val="00460E42"/>
    <w:rsid w:val="00490E43"/>
    <w:rsid w:val="004A46F2"/>
    <w:rsid w:val="004A57C7"/>
    <w:rsid w:val="004C5E79"/>
    <w:rsid w:val="005260A1"/>
    <w:rsid w:val="0053318C"/>
    <w:rsid w:val="00533CF3"/>
    <w:rsid w:val="00537126"/>
    <w:rsid w:val="0056493C"/>
    <w:rsid w:val="00567027"/>
    <w:rsid w:val="00585BFE"/>
    <w:rsid w:val="00587FED"/>
    <w:rsid w:val="005E6C13"/>
    <w:rsid w:val="005F2302"/>
    <w:rsid w:val="005F3E4A"/>
    <w:rsid w:val="00601BEF"/>
    <w:rsid w:val="006051EF"/>
    <w:rsid w:val="00636D5C"/>
    <w:rsid w:val="00642A51"/>
    <w:rsid w:val="00644D73"/>
    <w:rsid w:val="00681855"/>
    <w:rsid w:val="00683676"/>
    <w:rsid w:val="0069202E"/>
    <w:rsid w:val="006A690B"/>
    <w:rsid w:val="006B5AD6"/>
    <w:rsid w:val="006E0294"/>
    <w:rsid w:val="00703A44"/>
    <w:rsid w:val="00704C68"/>
    <w:rsid w:val="00710F8D"/>
    <w:rsid w:val="007275BE"/>
    <w:rsid w:val="007361A2"/>
    <w:rsid w:val="007373EB"/>
    <w:rsid w:val="007710B7"/>
    <w:rsid w:val="00772891"/>
    <w:rsid w:val="00775098"/>
    <w:rsid w:val="007853B2"/>
    <w:rsid w:val="00792255"/>
    <w:rsid w:val="007929B9"/>
    <w:rsid w:val="0079535C"/>
    <w:rsid w:val="007B38B2"/>
    <w:rsid w:val="007B4EFD"/>
    <w:rsid w:val="007C6F1F"/>
    <w:rsid w:val="007D0583"/>
    <w:rsid w:val="007D233F"/>
    <w:rsid w:val="007D2FF9"/>
    <w:rsid w:val="007F3A8C"/>
    <w:rsid w:val="008164D8"/>
    <w:rsid w:val="00832758"/>
    <w:rsid w:val="00833289"/>
    <w:rsid w:val="0083695B"/>
    <w:rsid w:val="008521E2"/>
    <w:rsid w:val="00852DC3"/>
    <w:rsid w:val="0086039C"/>
    <w:rsid w:val="00867757"/>
    <w:rsid w:val="00875E5E"/>
    <w:rsid w:val="008772E3"/>
    <w:rsid w:val="00882F1A"/>
    <w:rsid w:val="00883138"/>
    <w:rsid w:val="008A675C"/>
    <w:rsid w:val="008A739C"/>
    <w:rsid w:val="008B0D5E"/>
    <w:rsid w:val="008B1897"/>
    <w:rsid w:val="008B53EE"/>
    <w:rsid w:val="008D2B1B"/>
    <w:rsid w:val="008D2E52"/>
    <w:rsid w:val="008D3AA9"/>
    <w:rsid w:val="008D7D98"/>
    <w:rsid w:val="00904B01"/>
    <w:rsid w:val="00923B9A"/>
    <w:rsid w:val="0093070D"/>
    <w:rsid w:val="00936EBF"/>
    <w:rsid w:val="00960201"/>
    <w:rsid w:val="00964E7A"/>
    <w:rsid w:val="0096618C"/>
    <w:rsid w:val="009812CB"/>
    <w:rsid w:val="00986959"/>
    <w:rsid w:val="00994AD0"/>
    <w:rsid w:val="009A1E4B"/>
    <w:rsid w:val="009B1B52"/>
    <w:rsid w:val="009B56C8"/>
    <w:rsid w:val="009C03DC"/>
    <w:rsid w:val="009C4F1C"/>
    <w:rsid w:val="009D0626"/>
    <w:rsid w:val="009D1A64"/>
    <w:rsid w:val="009D6B8E"/>
    <w:rsid w:val="009D6D56"/>
    <w:rsid w:val="009E0A5D"/>
    <w:rsid w:val="009E171D"/>
    <w:rsid w:val="009E52A2"/>
    <w:rsid w:val="009E609B"/>
    <w:rsid w:val="009E72D2"/>
    <w:rsid w:val="00A02E26"/>
    <w:rsid w:val="00A24608"/>
    <w:rsid w:val="00A54F2D"/>
    <w:rsid w:val="00A63735"/>
    <w:rsid w:val="00A707E1"/>
    <w:rsid w:val="00A732A0"/>
    <w:rsid w:val="00A81F18"/>
    <w:rsid w:val="00A85801"/>
    <w:rsid w:val="00A92903"/>
    <w:rsid w:val="00A930C4"/>
    <w:rsid w:val="00A93B60"/>
    <w:rsid w:val="00AA5435"/>
    <w:rsid w:val="00AA77A1"/>
    <w:rsid w:val="00AB5630"/>
    <w:rsid w:val="00AC7235"/>
    <w:rsid w:val="00AE1BA3"/>
    <w:rsid w:val="00AE54E9"/>
    <w:rsid w:val="00B10093"/>
    <w:rsid w:val="00B14984"/>
    <w:rsid w:val="00B21B23"/>
    <w:rsid w:val="00B21E2B"/>
    <w:rsid w:val="00B26DCB"/>
    <w:rsid w:val="00B301E5"/>
    <w:rsid w:val="00B30C6A"/>
    <w:rsid w:val="00B36152"/>
    <w:rsid w:val="00B42261"/>
    <w:rsid w:val="00B57195"/>
    <w:rsid w:val="00B6427E"/>
    <w:rsid w:val="00B72F12"/>
    <w:rsid w:val="00B84161"/>
    <w:rsid w:val="00B905FA"/>
    <w:rsid w:val="00B91091"/>
    <w:rsid w:val="00B94416"/>
    <w:rsid w:val="00BB05B8"/>
    <w:rsid w:val="00BC4BA5"/>
    <w:rsid w:val="00BF589D"/>
    <w:rsid w:val="00BF6B24"/>
    <w:rsid w:val="00C139CD"/>
    <w:rsid w:val="00C13B7A"/>
    <w:rsid w:val="00C21288"/>
    <w:rsid w:val="00C52A2E"/>
    <w:rsid w:val="00C64561"/>
    <w:rsid w:val="00C66B53"/>
    <w:rsid w:val="00C66D2E"/>
    <w:rsid w:val="00C73E8E"/>
    <w:rsid w:val="00C95F75"/>
    <w:rsid w:val="00CA0C4B"/>
    <w:rsid w:val="00CA2AD3"/>
    <w:rsid w:val="00CA5F2C"/>
    <w:rsid w:val="00CB06AF"/>
    <w:rsid w:val="00CB13C1"/>
    <w:rsid w:val="00CB7BCA"/>
    <w:rsid w:val="00CC18D7"/>
    <w:rsid w:val="00CC1B3F"/>
    <w:rsid w:val="00CC4556"/>
    <w:rsid w:val="00CD14D2"/>
    <w:rsid w:val="00CD6E9E"/>
    <w:rsid w:val="00CD7733"/>
    <w:rsid w:val="00CE4B55"/>
    <w:rsid w:val="00CE6C70"/>
    <w:rsid w:val="00CF127D"/>
    <w:rsid w:val="00CF2643"/>
    <w:rsid w:val="00D117AB"/>
    <w:rsid w:val="00D120AF"/>
    <w:rsid w:val="00D13288"/>
    <w:rsid w:val="00D32A70"/>
    <w:rsid w:val="00D35ED5"/>
    <w:rsid w:val="00D40A2A"/>
    <w:rsid w:val="00D516C9"/>
    <w:rsid w:val="00D557C1"/>
    <w:rsid w:val="00D74722"/>
    <w:rsid w:val="00D813F4"/>
    <w:rsid w:val="00D8217A"/>
    <w:rsid w:val="00D82455"/>
    <w:rsid w:val="00DA1C7C"/>
    <w:rsid w:val="00DA292E"/>
    <w:rsid w:val="00DA5CC6"/>
    <w:rsid w:val="00DA6323"/>
    <w:rsid w:val="00DD1BE6"/>
    <w:rsid w:val="00DD3AF5"/>
    <w:rsid w:val="00DE3D6A"/>
    <w:rsid w:val="00DF178D"/>
    <w:rsid w:val="00DF6D12"/>
    <w:rsid w:val="00E05D61"/>
    <w:rsid w:val="00E07144"/>
    <w:rsid w:val="00E11FEE"/>
    <w:rsid w:val="00E1572A"/>
    <w:rsid w:val="00E36B70"/>
    <w:rsid w:val="00E45B06"/>
    <w:rsid w:val="00E65505"/>
    <w:rsid w:val="00E65AF1"/>
    <w:rsid w:val="00E72478"/>
    <w:rsid w:val="00E9157F"/>
    <w:rsid w:val="00E97782"/>
    <w:rsid w:val="00EB4C5A"/>
    <w:rsid w:val="00ED6277"/>
    <w:rsid w:val="00EE3A6E"/>
    <w:rsid w:val="00EE753A"/>
    <w:rsid w:val="00EF2CD2"/>
    <w:rsid w:val="00F04348"/>
    <w:rsid w:val="00F12683"/>
    <w:rsid w:val="00F129CC"/>
    <w:rsid w:val="00F42976"/>
    <w:rsid w:val="00F4432B"/>
    <w:rsid w:val="00F528CE"/>
    <w:rsid w:val="00F5318A"/>
    <w:rsid w:val="00F66D42"/>
    <w:rsid w:val="00F8684D"/>
    <w:rsid w:val="00F924FD"/>
    <w:rsid w:val="00F9323F"/>
    <w:rsid w:val="00FA0CF7"/>
    <w:rsid w:val="00FA3B6A"/>
    <w:rsid w:val="00FD6A27"/>
    <w:rsid w:val="00FE4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E09537-1988-42F6-B4C4-6ADF1293D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sz w:val="22"/>
      <w:szCs w:val="22"/>
    </w:rPr>
  </w:style>
  <w:style w:type="paragraph" w:styleId="1">
    <w:name w:val="heading 1"/>
    <w:basedOn w:val="a"/>
    <w:next w:val="a"/>
    <w:link w:val="10"/>
    <w:pPr>
      <w:keepNext/>
      <w:keepLines/>
      <w:spacing w:before="480" w:after="0" w:line="276" w:lineRule="auto"/>
      <w:outlineLvl w:val="0"/>
    </w:pPr>
    <w:rPr>
      <w:rFonts w:ascii="Trebuchet MS" w:hAnsi="Trebuchet MS"/>
      <w:b/>
      <w:bCs/>
      <w:color w:val="892D4D"/>
      <w:sz w:val="28"/>
      <w:szCs w:val="28"/>
      <w:lang w:eastAsia="en-US"/>
    </w:rPr>
  </w:style>
  <w:style w:type="paragraph" w:styleId="2">
    <w:name w:val="heading 2"/>
    <w:basedOn w:val="a0"/>
    <w:link w:val="20"/>
    <w:pPr>
      <w:outlineLvl w:val="1"/>
    </w:pPr>
    <w:rPr>
      <w:rFonts w:ascii="Cambria" w:hAnsi="Cambria"/>
      <w:b/>
      <w:lang w:val="en-US"/>
    </w:rPr>
  </w:style>
  <w:style w:type="paragraph" w:styleId="3">
    <w:name w:val="heading 3"/>
    <w:basedOn w:val="a0"/>
    <w:link w:val="30"/>
    <w:pPr>
      <w:outlineLvl w:val="2"/>
    </w:pPr>
    <w:rPr>
      <w:rFonts w:ascii="Cambria" w:hAnsi="Cambria"/>
      <w:b/>
      <w:lang w:val="en-US"/>
    </w:rPr>
  </w:style>
  <w:style w:type="paragraph" w:styleId="4">
    <w:name w:val="heading 4"/>
    <w:basedOn w:val="a0"/>
    <w:link w:val="40"/>
    <w:pPr>
      <w:outlineLvl w:val="3"/>
    </w:pPr>
    <w:rPr>
      <w:rFonts w:ascii="Cambria" w:hAnsi="Cambria"/>
      <w:b/>
      <w:lang w:val="en-US"/>
    </w:rPr>
  </w:style>
  <w:style w:type="paragraph" w:styleId="5">
    <w:name w:val="heading 5"/>
    <w:basedOn w:val="a0"/>
    <w:link w:val="50"/>
    <w:pPr>
      <w:outlineLvl w:val="4"/>
    </w:pPr>
    <w:rPr>
      <w:rFonts w:ascii="Cambria" w:hAnsi="Cambria"/>
      <w:b/>
      <w:lang w:val="en-US"/>
    </w:rPr>
  </w:style>
  <w:style w:type="paragraph" w:styleId="6">
    <w:name w:val="heading 6"/>
    <w:basedOn w:val="a"/>
    <w:next w:val="a"/>
    <w:link w:val="60"/>
    <w:pPr>
      <w:spacing w:before="240" w:after="60"/>
      <w:outlineLvl w:val="5"/>
    </w:pPr>
    <w:rPr>
      <w:b/>
      <w:bCs/>
      <w:lang w:val="en-US" w:eastAsia="en-US"/>
    </w:rPr>
  </w:style>
  <w:style w:type="paragraph" w:styleId="7">
    <w:name w:val="heading 7"/>
    <w:basedOn w:val="a"/>
    <w:next w:val="a"/>
    <w:link w:val="70"/>
    <w:pPr>
      <w:spacing w:before="240" w:after="60"/>
      <w:outlineLvl w:val="6"/>
    </w:pPr>
    <w:rPr>
      <w:sz w:val="24"/>
      <w:szCs w:val="24"/>
      <w:lang w:val="en-US" w:eastAsia="en-US"/>
    </w:rPr>
  </w:style>
  <w:style w:type="paragraph" w:styleId="8">
    <w:name w:val="heading 8"/>
    <w:basedOn w:val="a"/>
    <w:link w:val="80"/>
    <w:pPr>
      <w:widowControl w:val="0"/>
      <w:autoSpaceDE w:val="0"/>
      <w:autoSpaceDN w:val="0"/>
      <w:spacing w:after="0" w:line="240" w:lineRule="auto"/>
      <w:ind w:left="438"/>
      <w:jc w:val="center"/>
      <w:outlineLvl w:val="7"/>
    </w:pPr>
    <w:rPr>
      <w:rFonts w:ascii="Arial" w:eastAsia="Arial" w:hAnsi="Arial"/>
      <w:lang w:val="en-US" w:eastAsia="en-US"/>
    </w:rPr>
  </w:style>
  <w:style w:type="paragraph" w:styleId="9">
    <w:name w:val="heading 9"/>
    <w:basedOn w:val="a"/>
    <w:link w:val="90"/>
    <w:uiPriority w:val="9"/>
    <w:qFormat/>
    <w:pPr>
      <w:widowControl w:val="0"/>
      <w:autoSpaceDE w:val="0"/>
      <w:autoSpaceDN w:val="0"/>
      <w:spacing w:before="119" w:after="0" w:line="240" w:lineRule="auto"/>
      <w:ind w:left="465" w:right="-3" w:firstLine="11"/>
      <w:outlineLvl w:val="8"/>
    </w:pPr>
    <w:rPr>
      <w:rFonts w:ascii="Arial" w:eastAsia="Arial" w:hAnsi="Arial"/>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563C1"/>
      <w:u w:val="single"/>
    </w:rPr>
  </w:style>
  <w:style w:type="character" w:customStyle="1" w:styleId="alt-edited">
    <w:name w:val="alt-edited"/>
  </w:style>
  <w:style w:type="paragraph" w:customStyle="1" w:styleId="1-11">
    <w:name w:val="Средняя заливка 1 - Акцент 11"/>
    <w:rPr>
      <w:sz w:val="22"/>
      <w:szCs w:val="22"/>
    </w:rPr>
  </w:style>
  <w:style w:type="paragraph" w:customStyle="1" w:styleId="CM15">
    <w:name w:val="CM15"/>
    <w:basedOn w:val="a"/>
    <w:next w:val="a"/>
    <w:pPr>
      <w:widowControl w:val="0"/>
      <w:autoSpaceDE w:val="0"/>
      <w:autoSpaceDN w:val="0"/>
      <w:spacing w:after="323" w:line="240" w:lineRule="auto"/>
    </w:pPr>
    <w:rPr>
      <w:rFonts w:ascii="Times New Roman" w:hAnsi="Times New Roman"/>
      <w:sz w:val="24"/>
      <w:szCs w:val="24"/>
    </w:rPr>
  </w:style>
  <w:style w:type="paragraph" w:customStyle="1" w:styleId="Default">
    <w:name w:val="Default"/>
    <w:pPr>
      <w:widowControl w:val="0"/>
      <w:autoSpaceDE w:val="0"/>
      <w:autoSpaceDN w:val="0"/>
    </w:pPr>
    <w:rPr>
      <w:rFonts w:ascii="Times New Roman" w:hAnsi="Times New Roman"/>
      <w:color w:val="000000"/>
      <w:sz w:val="24"/>
      <w:szCs w:val="24"/>
    </w:rPr>
  </w:style>
  <w:style w:type="paragraph" w:customStyle="1" w:styleId="Style14">
    <w:name w:val="Style14"/>
    <w:basedOn w:val="a"/>
    <w:pPr>
      <w:widowControl w:val="0"/>
      <w:autoSpaceDE w:val="0"/>
      <w:autoSpaceDN w:val="0"/>
      <w:spacing w:after="0" w:line="240" w:lineRule="auto"/>
    </w:pPr>
    <w:rPr>
      <w:rFonts w:ascii="Arial Unicode MS"/>
      <w:sz w:val="24"/>
      <w:szCs w:val="24"/>
    </w:rPr>
  </w:style>
  <w:style w:type="paragraph" w:customStyle="1" w:styleId="Style23">
    <w:name w:val="Style23"/>
    <w:basedOn w:val="a"/>
    <w:pPr>
      <w:widowControl w:val="0"/>
      <w:autoSpaceDE w:val="0"/>
      <w:autoSpaceDN w:val="0"/>
      <w:spacing w:after="0" w:line="240" w:lineRule="auto"/>
      <w:jc w:val="both"/>
    </w:pPr>
    <w:rPr>
      <w:rFonts w:ascii="Arial" w:hAnsi="Arial"/>
      <w:sz w:val="24"/>
      <w:szCs w:val="24"/>
    </w:rPr>
  </w:style>
  <w:style w:type="paragraph" w:customStyle="1" w:styleId="Style16">
    <w:name w:val="Style16"/>
    <w:basedOn w:val="a"/>
    <w:pPr>
      <w:widowControl w:val="0"/>
      <w:autoSpaceDE w:val="0"/>
      <w:autoSpaceDN w:val="0"/>
      <w:spacing w:after="0" w:line="240" w:lineRule="auto"/>
      <w:jc w:val="both"/>
    </w:pPr>
    <w:rPr>
      <w:rFonts w:ascii="Arial" w:hAnsi="Arial"/>
      <w:sz w:val="24"/>
      <w:szCs w:val="24"/>
    </w:rPr>
  </w:style>
  <w:style w:type="character" w:customStyle="1" w:styleId="FontStyle51">
    <w:name w:val="Font Style51"/>
    <w:rPr>
      <w:rFonts w:ascii="Arial Unicode MS" w:eastAsia="Arial Unicode MS"/>
      <w:b/>
      <w:color w:val="000000"/>
      <w:sz w:val="28"/>
    </w:rPr>
  </w:style>
  <w:style w:type="character" w:customStyle="1" w:styleId="FontStyle59">
    <w:name w:val="Font Style59"/>
    <w:rPr>
      <w:rFonts w:ascii="Arial" w:hAnsi="Arial"/>
      <w:b/>
      <w:color w:val="000000"/>
      <w:sz w:val="26"/>
    </w:rPr>
  </w:style>
  <w:style w:type="character" w:customStyle="1" w:styleId="FontStyle65">
    <w:name w:val="Font Style65"/>
    <w:rPr>
      <w:rFonts w:ascii="Arial Unicode MS" w:eastAsia="Arial Unicode MS"/>
      <w:b/>
      <w:color w:val="000000"/>
      <w:sz w:val="28"/>
    </w:rPr>
  </w:style>
  <w:style w:type="character" w:customStyle="1" w:styleId="FontStyle124">
    <w:name w:val="Font Style124"/>
    <w:rPr>
      <w:rFonts w:ascii="Arial" w:hAnsi="Arial"/>
      <w:b/>
      <w:color w:val="000000"/>
      <w:sz w:val="22"/>
    </w:rPr>
  </w:style>
  <w:style w:type="character" w:customStyle="1" w:styleId="apple-converted-space">
    <w:name w:val="apple-converted-space"/>
  </w:style>
  <w:style w:type="paragraph" w:styleId="a5">
    <w:name w:val="header"/>
    <w:basedOn w:val="a"/>
    <w:link w:val="a6"/>
    <w:pPr>
      <w:tabs>
        <w:tab w:val="center" w:pos="4677"/>
        <w:tab w:val="right" w:pos="9355"/>
      </w:tabs>
    </w:pPr>
    <w:rPr>
      <w:lang w:val="en-US" w:eastAsia="en-US"/>
    </w:rPr>
  </w:style>
  <w:style w:type="character" w:customStyle="1" w:styleId="a6">
    <w:name w:val="Верхний колонтитул Знак"/>
    <w:link w:val="a5"/>
    <w:rPr>
      <w:sz w:val="22"/>
      <w:szCs w:val="22"/>
    </w:rPr>
  </w:style>
  <w:style w:type="paragraph" w:styleId="a7">
    <w:name w:val="footer"/>
    <w:basedOn w:val="a"/>
    <w:link w:val="a8"/>
    <w:pPr>
      <w:tabs>
        <w:tab w:val="center" w:pos="4677"/>
        <w:tab w:val="right" w:pos="9355"/>
      </w:tabs>
    </w:pPr>
    <w:rPr>
      <w:lang w:val="en-US" w:eastAsia="en-US"/>
    </w:rPr>
  </w:style>
  <w:style w:type="character" w:customStyle="1" w:styleId="a8">
    <w:name w:val="Нижний колонтитул Знак"/>
    <w:link w:val="a7"/>
    <w:rPr>
      <w:sz w:val="22"/>
      <w:szCs w:val="22"/>
    </w:rPr>
  </w:style>
  <w:style w:type="character" w:styleId="a9">
    <w:name w:val="page number"/>
  </w:style>
  <w:style w:type="character" w:customStyle="1" w:styleId="10">
    <w:name w:val="Заголовок 1 Знак"/>
    <w:link w:val="1"/>
    <w:rPr>
      <w:rFonts w:ascii="Trebuchet MS" w:hAnsi="Trebuchet MS"/>
      <w:b/>
      <w:bCs/>
      <w:color w:val="892D4D"/>
      <w:sz w:val="28"/>
      <w:szCs w:val="28"/>
      <w:lang w:val="ru-RU"/>
    </w:rPr>
  </w:style>
  <w:style w:type="paragraph" w:styleId="aa">
    <w:name w:val="Balloon Text"/>
    <w:basedOn w:val="a"/>
    <w:link w:val="ab"/>
    <w:uiPriority w:val="99"/>
    <w:semiHidden/>
    <w:pPr>
      <w:widowControl w:val="0"/>
      <w:autoSpaceDE w:val="0"/>
      <w:autoSpaceDN w:val="0"/>
      <w:spacing w:after="0" w:line="240" w:lineRule="auto"/>
    </w:pPr>
    <w:rPr>
      <w:rFonts w:ascii="Tahoma" w:hAnsi="Tahoma"/>
      <w:sz w:val="16"/>
      <w:szCs w:val="16"/>
    </w:rPr>
  </w:style>
  <w:style w:type="character" w:customStyle="1" w:styleId="ab">
    <w:name w:val="Текст выноски Знак"/>
    <w:link w:val="aa"/>
    <w:uiPriority w:val="99"/>
    <w:semiHidden/>
    <w:rPr>
      <w:rFonts w:ascii="Tahoma" w:hAnsi="Tahoma"/>
      <w:sz w:val="16"/>
      <w:szCs w:val="16"/>
      <w:lang w:val="ru-RU" w:eastAsia="ru-RU"/>
    </w:rPr>
  </w:style>
  <w:style w:type="paragraph" w:customStyle="1" w:styleId="-11">
    <w:name w:val="Цветной список - Акцент 11"/>
    <w:basedOn w:val="a"/>
    <w:pPr>
      <w:widowControl w:val="0"/>
      <w:autoSpaceDE w:val="0"/>
      <w:autoSpaceDN w:val="0"/>
      <w:spacing w:after="0" w:line="240" w:lineRule="auto"/>
      <w:ind w:left="720"/>
      <w:contextualSpacing/>
    </w:pPr>
    <w:rPr>
      <w:rFonts w:ascii="Arial" w:hAnsi="Arial"/>
      <w:sz w:val="20"/>
      <w:szCs w:val="20"/>
    </w:rPr>
  </w:style>
  <w:style w:type="paragraph" w:customStyle="1" w:styleId="21">
    <w:name w:val="Средняя сетка 21"/>
    <w:rPr>
      <w:rFonts w:ascii="Trebuchet MS" w:eastAsia="Trebuchet MS" w:hAnsi="Trebuchet MS"/>
      <w:sz w:val="22"/>
      <w:szCs w:val="22"/>
      <w:lang w:eastAsia="en-US"/>
    </w:rPr>
  </w:style>
  <w:style w:type="character" w:customStyle="1" w:styleId="hps">
    <w:name w:val="hps"/>
  </w:style>
  <w:style w:type="character" w:customStyle="1" w:styleId="atn">
    <w:name w:val="atn"/>
  </w:style>
  <w:style w:type="character" w:customStyle="1" w:styleId="shorttext">
    <w:name w:val="short_text"/>
  </w:style>
  <w:style w:type="table" w:styleId="ac">
    <w:name w:val="Table Grid"/>
    <w:basedOn w:val="a2"/>
    <w:rPr>
      <w:rFonts w:ascii="Trebuchet MS" w:eastAsia="Trebuchet MS" w:hAnsi="Trebuchet MS"/>
      <w:sz w:val="22"/>
      <w:szCs w:val="22"/>
    </w:rPr>
    <w:tblPr>
      <w:tblInd w:w="0" w:type="dxa"/>
      <w:tblCellMar>
        <w:top w:w="0" w:type="dxa"/>
        <w:left w:w="108" w:type="dxa"/>
        <w:bottom w:w="0" w:type="dxa"/>
        <w:right w:w="108" w:type="dxa"/>
      </w:tblCellMar>
    </w:tblPr>
  </w:style>
  <w:style w:type="character" w:customStyle="1" w:styleId="s1">
    <w:name w:val="s1"/>
  </w:style>
  <w:style w:type="character" w:customStyle="1" w:styleId="alt-edited1">
    <w:name w:val="alt-edited1"/>
    <w:rPr>
      <w:color w:val="4D90F0"/>
    </w:rPr>
  </w:style>
  <w:style w:type="table" w:customStyle="1" w:styleId="11">
    <w:name w:val="Сетка таблицы1"/>
    <w:basedOn w:val="a2"/>
    <w:next w:val="ac"/>
    <w:tblPr>
      <w:tblInd w:w="0" w:type="dxa"/>
      <w:tblCellMar>
        <w:top w:w="0" w:type="dxa"/>
        <w:left w:w="108" w:type="dxa"/>
        <w:bottom w:w="0" w:type="dxa"/>
        <w:right w:w="108" w:type="dxa"/>
      </w:tblCellMar>
    </w:tblPr>
  </w:style>
  <w:style w:type="numbering" w:customStyle="1" w:styleId="12">
    <w:name w:val="Нет списка1"/>
    <w:next w:val="a3"/>
    <w:semiHidden/>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link w:val="HTML"/>
    <w:rPr>
      <w:rFonts w:ascii="Courier New" w:hAnsi="Courier New"/>
    </w:rPr>
  </w:style>
  <w:style w:type="table" w:customStyle="1" w:styleId="22">
    <w:name w:val="Сетка таблицы2"/>
    <w:basedOn w:val="a2"/>
    <w:next w:val="ac"/>
    <w:tblPr>
      <w:tblInd w:w="0" w:type="dxa"/>
      <w:tblCellMar>
        <w:top w:w="0" w:type="dxa"/>
        <w:left w:w="108" w:type="dxa"/>
        <w:bottom w:w="0" w:type="dxa"/>
        <w:right w:w="108" w:type="dxa"/>
      </w:tblCellMar>
    </w:tblPr>
  </w:style>
  <w:style w:type="numbering" w:customStyle="1" w:styleId="23">
    <w:name w:val="Нет списка2"/>
    <w:next w:val="a3"/>
    <w:semiHidden/>
  </w:style>
  <w:style w:type="table" w:customStyle="1" w:styleId="31">
    <w:name w:val="Сетка таблицы3"/>
    <w:basedOn w:val="a2"/>
    <w:next w:val="ac"/>
    <w:rPr>
      <w:rFonts w:eastAsia="Calibri"/>
      <w:sz w:val="22"/>
      <w:szCs w:val="22"/>
    </w:rPr>
    <w:tblPr>
      <w:tblInd w:w="0" w:type="dxa"/>
      <w:tblCellMar>
        <w:top w:w="0" w:type="dxa"/>
        <w:left w:w="108" w:type="dxa"/>
        <w:bottom w:w="0" w:type="dxa"/>
        <w:right w:w="108" w:type="dxa"/>
      </w:tblCellMar>
    </w:tblPr>
  </w:style>
  <w:style w:type="character" w:customStyle="1" w:styleId="ad">
    <w:name w:val="Основной текст_"/>
    <w:link w:val="24"/>
    <w:rPr>
      <w:sz w:val="21"/>
      <w:szCs w:val="21"/>
      <w:shd w:val="clear" w:color="auto" w:fill="FFFFFF"/>
    </w:rPr>
  </w:style>
  <w:style w:type="paragraph" w:customStyle="1" w:styleId="24">
    <w:name w:val="Основной текст2"/>
    <w:basedOn w:val="a"/>
    <w:link w:val="ad"/>
    <w:pPr>
      <w:widowControl w:val="0"/>
      <w:shd w:val="clear" w:color="auto" w:fill="FFFFFF"/>
      <w:spacing w:before="3720" w:after="180" w:line="0" w:lineRule="atLeast"/>
      <w:jc w:val="both"/>
    </w:pPr>
    <w:rPr>
      <w:sz w:val="21"/>
      <w:szCs w:val="21"/>
      <w:lang w:val="en-US" w:eastAsia="en-US"/>
    </w:rPr>
  </w:style>
  <w:style w:type="paragraph" w:customStyle="1" w:styleId="210">
    <w:name w:val="Заголовок 21"/>
    <w:basedOn w:val="a"/>
    <w:pPr>
      <w:keepNext/>
      <w:spacing w:before="240" w:after="120" w:line="276" w:lineRule="auto"/>
      <w:outlineLvl w:val="1"/>
    </w:pPr>
    <w:rPr>
      <w:rFonts w:ascii="Cambria" w:eastAsia="Microsoft YaHei" w:hAnsi="Cambria"/>
      <w:b/>
      <w:bCs/>
      <w:color w:val="00000A"/>
      <w:sz w:val="28"/>
      <w:szCs w:val="28"/>
      <w:lang w:eastAsia="en-US"/>
    </w:rPr>
  </w:style>
  <w:style w:type="character" w:customStyle="1" w:styleId="20">
    <w:name w:val="Заголовок 2 Знак"/>
    <w:link w:val="2"/>
    <w:rPr>
      <w:rFonts w:ascii="Cambria" w:eastAsia="Microsoft YaHei" w:hAnsi="Cambria"/>
      <w:b/>
      <w:color w:val="00000A"/>
      <w:sz w:val="28"/>
      <w:szCs w:val="28"/>
      <w:lang w:eastAsia="en-US"/>
    </w:rPr>
  </w:style>
  <w:style w:type="character" w:customStyle="1" w:styleId="30">
    <w:name w:val="Заголовок 3 Знак"/>
    <w:link w:val="3"/>
    <w:rPr>
      <w:rFonts w:ascii="Cambria" w:eastAsia="Microsoft YaHei" w:hAnsi="Cambria"/>
      <w:b/>
      <w:color w:val="00000A"/>
      <w:sz w:val="28"/>
      <w:szCs w:val="28"/>
      <w:lang w:eastAsia="en-US"/>
    </w:rPr>
  </w:style>
  <w:style w:type="character" w:customStyle="1" w:styleId="40">
    <w:name w:val="Заголовок 4 Знак"/>
    <w:link w:val="4"/>
    <w:rPr>
      <w:rFonts w:ascii="Cambria" w:eastAsia="Microsoft YaHei" w:hAnsi="Cambria"/>
      <w:b/>
      <w:color w:val="00000A"/>
      <w:sz w:val="28"/>
      <w:szCs w:val="28"/>
      <w:lang w:eastAsia="en-US"/>
    </w:rPr>
  </w:style>
  <w:style w:type="character" w:customStyle="1" w:styleId="50">
    <w:name w:val="Заголовок 5 Знак"/>
    <w:link w:val="5"/>
    <w:rPr>
      <w:rFonts w:ascii="Cambria" w:eastAsia="Microsoft YaHei" w:hAnsi="Cambria"/>
      <w:b/>
      <w:color w:val="00000A"/>
      <w:sz w:val="28"/>
      <w:szCs w:val="28"/>
      <w:lang w:eastAsia="en-US"/>
    </w:rPr>
  </w:style>
  <w:style w:type="character" w:customStyle="1" w:styleId="-">
    <w:name w:val="Интернет-ссылка"/>
    <w:rPr>
      <w:color w:val="0000FF"/>
      <w:u w:val="single"/>
    </w:rPr>
  </w:style>
  <w:style w:type="character" w:customStyle="1" w:styleId="ListLabel1">
    <w:name w:val="ListLabel 1"/>
    <w:rPr>
      <w:rFonts w:ascii="Times New Roman" w:eastAsia="Calibri" w:hAnsi="Times New Roman"/>
      <w:sz w:val="28"/>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apple-tab-span">
    <w:name w:val="apple-tab-span"/>
  </w:style>
  <w:style w:type="character" w:customStyle="1" w:styleId="ae">
    <w:name w:val="Текст сноски Знак"/>
    <w:semiHidden/>
    <w:rPr>
      <w:sz w:val="20"/>
      <w:szCs w:val="20"/>
    </w:rPr>
  </w:style>
  <w:style w:type="character" w:customStyle="1" w:styleId="ListLabel5">
    <w:name w:val="ListLabel 5"/>
    <w:rPr>
      <w:rFonts w:ascii="Times New Roman" w:hAnsi="Times New Roman"/>
      <w:sz w:val="28"/>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ascii="Times New Roman" w:eastAsia="Calibri" w:hAnsi="Times New Roman"/>
      <w:b/>
      <w:sz w:val="28"/>
    </w:rPr>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rPr>
      <w:rFonts w:ascii="Times New Roman" w:hAnsi="Times New Roman"/>
      <w:sz w:val="28"/>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ascii="Times New Roman" w:hAnsi="Times New Roman"/>
      <w:b/>
      <w:sz w:val="28"/>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af">
    <w:name w:val="Ссылка указателя"/>
  </w:style>
  <w:style w:type="character" w:customStyle="1" w:styleId="ListLabel36">
    <w:name w:val="ListLabel 36"/>
    <w:rPr>
      <w:sz w:val="28"/>
    </w:rPr>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rPr>
      <w:b/>
      <w:sz w:val="28"/>
    </w:rPr>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rPr>
      <w:rFonts w:ascii="Cambria" w:hAnsi="Cambria"/>
      <w:sz w:val="28"/>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ascii="Cambria" w:hAnsi="Cambria"/>
      <w:b/>
      <w:sz w:val="28"/>
    </w:rPr>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rPr>
      <w:rFonts w:ascii="Cambria" w:hAnsi="Cambria"/>
      <w:sz w:val="28"/>
    </w:rPr>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rPr>
      <w:rFonts w:ascii="Cambria" w:hAnsi="Cambria"/>
      <w:b/>
      <w:sz w:val="28"/>
    </w:rPr>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rPr>
      <w:rFonts w:ascii="Cambria" w:hAnsi="Cambria"/>
      <w:sz w:val="28"/>
    </w:rPr>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ascii="Cambria" w:hAnsi="Cambria"/>
      <w:b/>
      <w:sz w:val="28"/>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rPr>
      <w:rFonts w:ascii="Cambria" w:hAnsi="Cambria"/>
      <w:sz w:val="28"/>
    </w:rPr>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rPr>
      <w:rFonts w:ascii="Cambria" w:hAnsi="Cambria"/>
      <w:b/>
      <w:sz w:val="28"/>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paragraph" w:customStyle="1" w:styleId="a0">
    <w:name w:val="Заголовок"/>
    <w:basedOn w:val="a"/>
    <w:next w:val="af0"/>
    <w:pPr>
      <w:keepNext/>
      <w:spacing w:before="240" w:after="120" w:line="276" w:lineRule="auto"/>
    </w:pPr>
    <w:rPr>
      <w:rFonts w:ascii="Liberation Sans" w:eastAsia="Microsoft YaHei" w:hAnsi="Liberation Sans"/>
      <w:color w:val="00000A"/>
      <w:sz w:val="28"/>
      <w:szCs w:val="28"/>
      <w:lang w:eastAsia="en-US"/>
    </w:rPr>
  </w:style>
  <w:style w:type="paragraph" w:styleId="af0">
    <w:name w:val="Body Text"/>
    <w:basedOn w:val="a"/>
    <w:link w:val="af1"/>
    <w:pPr>
      <w:spacing w:after="140" w:line="288" w:lineRule="auto"/>
    </w:pPr>
    <w:rPr>
      <w:rFonts w:ascii="Cambria" w:eastAsia="Calibri" w:hAnsi="Cambria"/>
      <w:color w:val="00000A"/>
      <w:sz w:val="24"/>
      <w:lang w:val="en-US" w:eastAsia="en-US"/>
    </w:rPr>
  </w:style>
  <w:style w:type="character" w:customStyle="1" w:styleId="af1">
    <w:name w:val="Основной текст Знак"/>
    <w:link w:val="af0"/>
    <w:rPr>
      <w:rFonts w:ascii="Cambria" w:eastAsia="Calibri" w:hAnsi="Cambria"/>
      <w:color w:val="00000A"/>
      <w:sz w:val="24"/>
      <w:szCs w:val="22"/>
      <w:lang w:eastAsia="en-US"/>
    </w:rPr>
  </w:style>
  <w:style w:type="paragraph" w:styleId="af2">
    <w:name w:val="List"/>
    <w:basedOn w:val="af0"/>
  </w:style>
  <w:style w:type="paragraph" w:styleId="af3">
    <w:name w:val="caption"/>
    <w:basedOn w:val="a"/>
    <w:pPr>
      <w:suppressLineNumbers/>
      <w:spacing w:before="120" w:after="120" w:line="276" w:lineRule="auto"/>
    </w:pPr>
    <w:rPr>
      <w:rFonts w:ascii="Cambria" w:eastAsia="Calibri" w:hAnsi="Cambria"/>
      <w:i/>
      <w:iCs/>
      <w:color w:val="00000A"/>
      <w:sz w:val="24"/>
      <w:szCs w:val="24"/>
      <w:lang w:eastAsia="en-US"/>
    </w:rPr>
  </w:style>
  <w:style w:type="paragraph" w:styleId="13">
    <w:name w:val="index 1"/>
    <w:basedOn w:val="a"/>
    <w:next w:val="a"/>
    <w:semiHidden/>
    <w:pPr>
      <w:ind w:left="220" w:hanging="220"/>
    </w:pPr>
  </w:style>
  <w:style w:type="paragraph" w:styleId="af4">
    <w:name w:val="index heading"/>
    <w:basedOn w:val="a"/>
    <w:pPr>
      <w:suppressLineNumbers/>
      <w:spacing w:after="200" w:line="276" w:lineRule="auto"/>
    </w:pPr>
    <w:rPr>
      <w:rFonts w:ascii="Cambria" w:eastAsia="Calibri" w:hAnsi="Cambria"/>
      <w:color w:val="00000A"/>
      <w:sz w:val="24"/>
      <w:lang w:eastAsia="en-US"/>
    </w:rPr>
  </w:style>
  <w:style w:type="paragraph" w:styleId="af5">
    <w:name w:val="List Paragraph"/>
    <w:basedOn w:val="a"/>
    <w:uiPriority w:val="34"/>
    <w:qFormat/>
    <w:pPr>
      <w:spacing w:after="200" w:line="276" w:lineRule="auto"/>
      <w:ind w:left="720"/>
      <w:contextualSpacing/>
    </w:pPr>
    <w:rPr>
      <w:rFonts w:ascii="Cambria" w:eastAsia="Calibri" w:hAnsi="Cambria"/>
      <w:color w:val="00000A"/>
      <w:sz w:val="24"/>
      <w:lang w:eastAsia="en-US"/>
    </w:rPr>
  </w:style>
  <w:style w:type="paragraph" w:styleId="af6">
    <w:name w:val="Normal (Web)"/>
    <w:basedOn w:val="a"/>
    <w:semiHidden/>
    <w:pPr>
      <w:spacing w:beforeAutospacing="1" w:after="200" w:afterAutospacing="1" w:line="240" w:lineRule="auto"/>
    </w:pPr>
    <w:rPr>
      <w:rFonts w:ascii="Times New Roman" w:hAnsi="Times New Roman"/>
      <w:color w:val="00000A"/>
      <w:sz w:val="24"/>
      <w:szCs w:val="24"/>
      <w:lang w:eastAsia="uk-UA"/>
    </w:rPr>
  </w:style>
  <w:style w:type="paragraph" w:styleId="af7">
    <w:name w:val="footnote text"/>
    <w:basedOn w:val="a"/>
    <w:link w:val="14"/>
    <w:semiHidden/>
    <w:pPr>
      <w:spacing w:after="0" w:line="240" w:lineRule="auto"/>
    </w:pPr>
    <w:rPr>
      <w:rFonts w:ascii="Cambria" w:eastAsia="Calibri" w:hAnsi="Cambria"/>
      <w:color w:val="00000A"/>
      <w:sz w:val="20"/>
      <w:szCs w:val="20"/>
      <w:lang w:val="en-US" w:eastAsia="en-US"/>
    </w:rPr>
  </w:style>
  <w:style w:type="character" w:customStyle="1" w:styleId="14">
    <w:name w:val="Текст сноски Знак1"/>
    <w:link w:val="af7"/>
    <w:semiHidden/>
    <w:rPr>
      <w:rFonts w:ascii="Cambria" w:eastAsia="Calibri" w:hAnsi="Cambria"/>
      <w:color w:val="00000A"/>
      <w:lang w:eastAsia="en-US"/>
    </w:rPr>
  </w:style>
  <w:style w:type="paragraph" w:customStyle="1" w:styleId="zzContents">
    <w:name w:val="zzContents"/>
    <w:basedOn w:val="Default"/>
    <w:next w:val="Default"/>
    <w:pPr>
      <w:widowControl/>
      <w:autoSpaceDE/>
      <w:autoSpaceDN/>
      <w:spacing w:after="227"/>
      <w:jc w:val="both"/>
    </w:pPr>
    <w:rPr>
      <w:rFonts w:ascii="Cambria" w:eastAsia="Calibri" w:hAnsi="Cambria"/>
      <w:color w:val="00000A"/>
      <w:lang w:eastAsia="en-US"/>
    </w:rPr>
  </w:style>
  <w:style w:type="paragraph" w:styleId="15">
    <w:name w:val="toc 1"/>
    <w:basedOn w:val="Default"/>
    <w:next w:val="Default"/>
    <w:pPr>
      <w:widowControl/>
      <w:autoSpaceDE/>
      <w:autoSpaceDN/>
      <w:spacing w:after="227"/>
      <w:jc w:val="both"/>
    </w:pPr>
    <w:rPr>
      <w:rFonts w:ascii="Cambria" w:eastAsia="Calibri" w:hAnsi="Cambria"/>
      <w:color w:val="00000A"/>
      <w:lang w:eastAsia="en-US"/>
    </w:rPr>
  </w:style>
  <w:style w:type="paragraph" w:customStyle="1" w:styleId="TOCI">
    <w:name w:val="TOCI"/>
    <w:basedOn w:val="Default"/>
    <w:next w:val="Default"/>
    <w:pPr>
      <w:widowControl/>
      <w:autoSpaceDE/>
      <w:autoSpaceDN/>
      <w:spacing w:after="227"/>
      <w:jc w:val="both"/>
    </w:pPr>
    <w:rPr>
      <w:rFonts w:ascii="Cambria" w:eastAsia="Calibri" w:hAnsi="Cambria"/>
      <w:color w:val="00000A"/>
      <w:lang w:eastAsia="en-US"/>
    </w:rPr>
  </w:style>
  <w:style w:type="paragraph" w:styleId="af8">
    <w:name w:val="TOC Heading"/>
    <w:basedOn w:val="1"/>
    <w:semiHidden/>
    <w:rPr>
      <w:rFonts w:ascii="Cambria" w:eastAsia="SimSun" w:hAnsi="Cambria"/>
      <w:color w:val="000000"/>
      <w:lang w:val="uk-UA" w:eastAsia="uk-UA"/>
    </w:rPr>
  </w:style>
  <w:style w:type="paragraph" w:styleId="25">
    <w:name w:val="toc 2"/>
    <w:basedOn w:val="a"/>
    <w:link w:val="26"/>
    <w:pPr>
      <w:tabs>
        <w:tab w:val="right" w:leader="dot" w:pos="9639"/>
      </w:tabs>
      <w:spacing w:after="0" w:line="240" w:lineRule="auto"/>
      <w:ind w:left="-36"/>
    </w:pPr>
    <w:rPr>
      <w:rFonts w:ascii="Cambria" w:eastAsia="Calibri" w:hAnsi="Cambria"/>
      <w:color w:val="00000A"/>
      <w:sz w:val="24"/>
      <w:lang w:val="en-US" w:eastAsia="en-US"/>
    </w:rPr>
  </w:style>
  <w:style w:type="paragraph" w:styleId="32">
    <w:name w:val="toc 3"/>
    <w:basedOn w:val="a"/>
    <w:pPr>
      <w:spacing w:after="100" w:line="276" w:lineRule="auto"/>
      <w:ind w:left="480"/>
    </w:pPr>
    <w:rPr>
      <w:rFonts w:ascii="Cambria" w:eastAsia="Calibri" w:hAnsi="Cambria"/>
      <w:color w:val="00000A"/>
      <w:sz w:val="24"/>
      <w:lang w:eastAsia="en-US"/>
    </w:rPr>
  </w:style>
  <w:style w:type="paragraph" w:styleId="af9">
    <w:name w:val="toa heading"/>
    <w:basedOn w:val="a0"/>
  </w:style>
  <w:style w:type="paragraph" w:styleId="41">
    <w:name w:val="toc 4"/>
    <w:basedOn w:val="af4"/>
  </w:style>
  <w:style w:type="paragraph" w:styleId="51">
    <w:name w:val="toc 5"/>
    <w:basedOn w:val="af4"/>
  </w:style>
  <w:style w:type="paragraph" w:customStyle="1" w:styleId="Pa1">
    <w:name w:val="Pa1"/>
    <w:basedOn w:val="Default"/>
    <w:next w:val="Default"/>
    <w:pPr>
      <w:widowControl/>
      <w:spacing w:line="221" w:lineRule="atLeast"/>
    </w:pPr>
    <w:rPr>
      <w:rFonts w:ascii="Cambria" w:eastAsia="Calibri" w:hAnsi="Cambria"/>
      <w:lang w:eastAsia="en-US"/>
    </w:rPr>
  </w:style>
  <w:style w:type="paragraph" w:customStyle="1" w:styleId="Pa20">
    <w:name w:val="Pa20"/>
    <w:basedOn w:val="Default"/>
    <w:next w:val="Default"/>
    <w:pPr>
      <w:widowControl/>
      <w:spacing w:line="221" w:lineRule="atLeast"/>
    </w:pPr>
    <w:rPr>
      <w:rFonts w:ascii="Cambria" w:hAnsi="Cambria"/>
    </w:rPr>
  </w:style>
  <w:style w:type="paragraph" w:customStyle="1" w:styleId="Pa23">
    <w:name w:val="Pa23"/>
    <w:basedOn w:val="Default"/>
    <w:next w:val="Default"/>
    <w:pPr>
      <w:widowControl/>
      <w:spacing w:line="221" w:lineRule="atLeast"/>
    </w:pPr>
    <w:rPr>
      <w:rFonts w:ascii="Cambria" w:hAnsi="Cambria"/>
    </w:rPr>
  </w:style>
  <w:style w:type="character" w:styleId="afa">
    <w:name w:val="FollowedHyperlink"/>
    <w:semiHidden/>
    <w:rPr>
      <w:color w:val="800080"/>
      <w:u w:val="single"/>
    </w:rPr>
  </w:style>
  <w:style w:type="paragraph" w:customStyle="1" w:styleId="110">
    <w:name w:val="Заголовок 11"/>
    <w:basedOn w:val="a"/>
    <w:pPr>
      <w:widowControl w:val="0"/>
      <w:spacing w:before="75" w:after="0" w:line="240" w:lineRule="auto"/>
      <w:ind w:left="138" w:right="501"/>
      <w:outlineLvl w:val="1"/>
    </w:pPr>
    <w:rPr>
      <w:rFonts w:ascii="Arial" w:eastAsia="Arial" w:hAnsi="Arial"/>
      <w:b/>
      <w:bCs/>
      <w:sz w:val="32"/>
      <w:szCs w:val="32"/>
      <w:lang w:val="en-US" w:eastAsia="en-US"/>
    </w:rPr>
  </w:style>
  <w:style w:type="paragraph" w:customStyle="1" w:styleId="61">
    <w:name w:val="Заголовок 61"/>
    <w:basedOn w:val="a"/>
    <w:pPr>
      <w:widowControl w:val="0"/>
      <w:spacing w:after="0" w:line="240" w:lineRule="auto"/>
      <w:ind w:left="118"/>
      <w:jc w:val="both"/>
      <w:outlineLvl w:val="6"/>
    </w:pPr>
    <w:rPr>
      <w:rFonts w:ascii="Arial" w:eastAsia="Arial" w:hAnsi="Arial"/>
      <w:b/>
      <w:bCs/>
      <w:sz w:val="20"/>
      <w:szCs w:val="20"/>
      <w:lang w:val="en-US" w:eastAsia="en-US"/>
    </w:rPr>
  </w:style>
  <w:style w:type="paragraph" w:customStyle="1" w:styleId="TableParagraph">
    <w:name w:val="Table Paragraph"/>
    <w:basedOn w:val="a"/>
    <w:pPr>
      <w:widowControl w:val="0"/>
      <w:spacing w:after="0" w:line="240" w:lineRule="auto"/>
      <w:ind w:left="103"/>
    </w:pPr>
    <w:rPr>
      <w:rFonts w:ascii="Arial" w:eastAsia="Arial" w:hAnsi="Arial"/>
      <w:lang w:val="en-US" w:eastAsia="en-US"/>
    </w:rPr>
  </w:style>
  <w:style w:type="paragraph" w:customStyle="1" w:styleId="111">
    <w:name w:val="Оглавление 11"/>
    <w:basedOn w:val="a"/>
    <w:pPr>
      <w:widowControl w:val="0"/>
      <w:spacing w:after="0" w:line="240" w:lineRule="auto"/>
      <w:ind w:left="838" w:hanging="720"/>
    </w:pPr>
    <w:rPr>
      <w:rFonts w:ascii="Arial" w:hAnsi="Arial"/>
      <w:b/>
      <w:bCs/>
      <w:sz w:val="20"/>
      <w:szCs w:val="20"/>
      <w:lang w:val="en-US" w:eastAsia="en-US"/>
    </w:rPr>
  </w:style>
  <w:style w:type="paragraph" w:customStyle="1" w:styleId="211">
    <w:name w:val="Оглавление 21"/>
    <w:basedOn w:val="a"/>
    <w:pPr>
      <w:widowControl w:val="0"/>
      <w:spacing w:before="119" w:after="0" w:line="240" w:lineRule="auto"/>
      <w:ind w:left="118"/>
    </w:pPr>
    <w:rPr>
      <w:rFonts w:ascii="Arial" w:hAnsi="Arial"/>
      <w:b/>
      <w:bCs/>
      <w:i/>
      <w:lang w:val="en-US" w:eastAsia="en-US"/>
    </w:rPr>
  </w:style>
  <w:style w:type="paragraph" w:customStyle="1" w:styleId="310">
    <w:name w:val="Оглавление 31"/>
    <w:basedOn w:val="a"/>
    <w:pPr>
      <w:widowControl w:val="0"/>
      <w:spacing w:after="0" w:line="240" w:lineRule="auto"/>
      <w:ind w:left="838"/>
    </w:pPr>
    <w:rPr>
      <w:rFonts w:ascii="Arial" w:hAnsi="Arial"/>
      <w:b/>
      <w:bCs/>
      <w:sz w:val="20"/>
      <w:szCs w:val="20"/>
      <w:lang w:val="en-US" w:eastAsia="en-US"/>
    </w:rPr>
  </w:style>
  <w:style w:type="paragraph" w:customStyle="1" w:styleId="311">
    <w:name w:val="Заголовок 31"/>
    <w:basedOn w:val="a"/>
    <w:pPr>
      <w:widowControl w:val="0"/>
      <w:spacing w:after="0" w:line="316" w:lineRule="exact"/>
      <w:ind w:left="163" w:right="161"/>
      <w:jc w:val="center"/>
      <w:outlineLvl w:val="3"/>
    </w:pPr>
    <w:rPr>
      <w:rFonts w:ascii="Arial" w:hAnsi="Arial"/>
      <w:sz w:val="28"/>
      <w:szCs w:val="28"/>
      <w:lang w:val="en-US" w:eastAsia="en-US"/>
    </w:rPr>
  </w:style>
  <w:style w:type="paragraph" w:customStyle="1" w:styleId="410">
    <w:name w:val="Заголовок 41"/>
    <w:basedOn w:val="a"/>
    <w:pPr>
      <w:widowControl w:val="0"/>
      <w:spacing w:after="0" w:line="240" w:lineRule="auto"/>
      <w:ind w:left="618" w:hanging="500"/>
      <w:jc w:val="both"/>
      <w:outlineLvl w:val="4"/>
    </w:pPr>
    <w:rPr>
      <w:rFonts w:ascii="Arial" w:hAnsi="Arial"/>
      <w:b/>
      <w:bCs/>
      <w:sz w:val="24"/>
      <w:szCs w:val="24"/>
      <w:lang w:val="en-US" w:eastAsia="en-US"/>
    </w:rPr>
  </w:style>
  <w:style w:type="paragraph" w:customStyle="1" w:styleId="510">
    <w:name w:val="Заголовок 51"/>
    <w:basedOn w:val="a"/>
    <w:pPr>
      <w:widowControl w:val="0"/>
      <w:spacing w:after="0" w:line="245" w:lineRule="exact"/>
      <w:ind w:left="20"/>
      <w:outlineLvl w:val="5"/>
    </w:pPr>
    <w:rPr>
      <w:rFonts w:ascii="Arial" w:hAnsi="Arial"/>
      <w:b/>
      <w:bCs/>
      <w:lang w:val="en-US" w:eastAsia="en-US"/>
    </w:rPr>
  </w:style>
  <w:style w:type="paragraph" w:customStyle="1" w:styleId="71">
    <w:name w:val="Заголовок 71"/>
    <w:basedOn w:val="a"/>
    <w:pPr>
      <w:widowControl w:val="0"/>
      <w:spacing w:after="0" w:line="240" w:lineRule="auto"/>
      <w:ind w:left="118"/>
      <w:jc w:val="both"/>
      <w:outlineLvl w:val="7"/>
    </w:pPr>
    <w:rPr>
      <w:rFonts w:ascii="Arial" w:hAnsi="Arial"/>
      <w:b/>
      <w:bCs/>
      <w:i/>
      <w:sz w:val="20"/>
      <w:szCs w:val="20"/>
      <w:lang w:val="en-US" w:eastAsia="en-US"/>
    </w:rPr>
  </w:style>
  <w:style w:type="paragraph" w:customStyle="1" w:styleId="formattext">
    <w:name w:val="formattext"/>
    <w:basedOn w:val="a"/>
    <w:pPr>
      <w:spacing w:before="100" w:beforeAutospacing="1" w:after="100" w:afterAutospacing="1" w:line="240" w:lineRule="auto"/>
    </w:pPr>
    <w:rPr>
      <w:rFonts w:ascii="Times New Roman" w:hAnsi="Times New Roman"/>
      <w:sz w:val="24"/>
      <w:szCs w:val="24"/>
    </w:rPr>
  </w:style>
  <w:style w:type="table" w:customStyle="1" w:styleId="TableNormal0">
    <w:name w:val="Table Normal_0"/>
    <w:semiHidden/>
    <w:pPr>
      <w:widowControl w:val="0"/>
    </w:pPr>
    <w:rPr>
      <w:rFonts w:eastAsia="Calibri"/>
      <w:sz w:val="22"/>
      <w:szCs w:val="22"/>
      <w:lang w:val="en-US" w:eastAsia="en-US"/>
    </w:rPr>
    <w:tblPr>
      <w:tblCellMar>
        <w:top w:w="0" w:type="dxa"/>
        <w:left w:w="0" w:type="dxa"/>
        <w:bottom w:w="0" w:type="dxa"/>
        <w:right w:w="0" w:type="dxa"/>
      </w:tblCellMar>
    </w:tblPr>
  </w:style>
  <w:style w:type="character" w:styleId="afb">
    <w:name w:val="line number"/>
    <w:semiHidden/>
  </w:style>
  <w:style w:type="character" w:customStyle="1" w:styleId="60">
    <w:name w:val="Заголовок 6 Знак"/>
    <w:link w:val="6"/>
    <w:semiHidden/>
    <w:rPr>
      <w:rFonts w:ascii="Calibri" w:eastAsia="Times New Roman" w:hAnsi="Calibri"/>
      <w:b/>
      <w:bCs/>
      <w:sz w:val="22"/>
      <w:szCs w:val="22"/>
    </w:rPr>
  </w:style>
  <w:style w:type="character" w:customStyle="1" w:styleId="70">
    <w:name w:val="Заголовок 7 Знак"/>
    <w:link w:val="7"/>
    <w:semiHidden/>
    <w:rPr>
      <w:rFonts w:ascii="Calibri" w:eastAsia="Times New Roman" w:hAnsi="Calibri"/>
      <w:sz w:val="24"/>
      <w:szCs w:val="24"/>
    </w:rPr>
  </w:style>
  <w:style w:type="character" w:customStyle="1" w:styleId="80">
    <w:name w:val="Заголовок 8 Знак"/>
    <w:link w:val="8"/>
    <w:rPr>
      <w:rFonts w:ascii="Arial" w:eastAsia="Arial" w:hAnsi="Arial"/>
      <w:sz w:val="22"/>
      <w:szCs w:val="22"/>
      <w:lang w:val="en-US" w:eastAsia="en-US"/>
    </w:rPr>
  </w:style>
  <w:style w:type="character" w:customStyle="1" w:styleId="90">
    <w:name w:val="Заголовок 9 Знак"/>
    <w:link w:val="9"/>
    <w:uiPriority w:val="9"/>
    <w:rPr>
      <w:rFonts w:ascii="Arial" w:eastAsia="Arial" w:hAnsi="Arial"/>
      <w:sz w:val="21"/>
      <w:szCs w:val="21"/>
      <w:lang w:val="en-US" w:eastAsia="en-US"/>
    </w:rPr>
  </w:style>
  <w:style w:type="character" w:styleId="afc">
    <w:name w:val="Strong"/>
    <w:rPr>
      <w:b/>
      <w:bCs/>
    </w:rPr>
  </w:style>
  <w:style w:type="character" w:styleId="afd">
    <w:name w:val="annotation reference"/>
    <w:semiHidden/>
    <w:rPr>
      <w:sz w:val="16"/>
      <w:szCs w:val="16"/>
    </w:rPr>
  </w:style>
  <w:style w:type="paragraph" w:styleId="afe">
    <w:name w:val="annotation text"/>
    <w:basedOn w:val="a"/>
    <w:link w:val="aff"/>
    <w:semiHidden/>
    <w:pPr>
      <w:spacing w:line="240" w:lineRule="auto"/>
    </w:pPr>
    <w:rPr>
      <w:rFonts w:eastAsia="Calibri"/>
      <w:sz w:val="20"/>
      <w:szCs w:val="20"/>
      <w:lang w:val="en-US" w:eastAsia="en-US"/>
    </w:rPr>
  </w:style>
  <w:style w:type="character" w:customStyle="1" w:styleId="aff">
    <w:name w:val="Текст примечания Знак"/>
    <w:link w:val="afe"/>
    <w:semiHidden/>
    <w:rPr>
      <w:rFonts w:eastAsia="Calibri"/>
      <w:lang w:eastAsia="en-US"/>
    </w:rPr>
  </w:style>
  <w:style w:type="paragraph" w:styleId="aff0">
    <w:name w:val="annotation subject"/>
    <w:basedOn w:val="afe"/>
    <w:next w:val="afe"/>
    <w:link w:val="aff1"/>
    <w:semiHidden/>
    <w:rPr>
      <w:b/>
      <w:bCs/>
    </w:rPr>
  </w:style>
  <w:style w:type="character" w:customStyle="1" w:styleId="aff1">
    <w:name w:val="Тема примечания Знак"/>
    <w:link w:val="aff0"/>
    <w:semiHidden/>
    <w:rPr>
      <w:rFonts w:eastAsia="Calibri"/>
      <w:b/>
      <w:bCs/>
      <w:lang w:eastAsia="en-US"/>
    </w:rPr>
  </w:style>
  <w:style w:type="paragraph" w:customStyle="1" w:styleId="62">
    <w:name w:val="Основной текст6"/>
    <w:basedOn w:val="a"/>
    <w:pPr>
      <w:widowControl w:val="0"/>
      <w:shd w:val="clear" w:color="auto" w:fill="FFFFFF"/>
      <w:spacing w:before="480" w:after="1740" w:line="211" w:lineRule="exact"/>
      <w:ind w:hanging="360"/>
      <w:jc w:val="right"/>
    </w:pPr>
    <w:rPr>
      <w:rFonts w:ascii="Arial" w:eastAsia="Arial" w:hAnsi="Arial"/>
      <w:spacing w:val="2"/>
      <w:sz w:val="18"/>
      <w:szCs w:val="18"/>
      <w:lang w:eastAsia="en-US"/>
    </w:rPr>
  </w:style>
  <w:style w:type="character" w:customStyle="1" w:styleId="27">
    <w:name w:val="Основной текст (2)_"/>
    <w:link w:val="212"/>
    <w:rPr>
      <w:rFonts w:ascii="Arial" w:hAnsi="Arial"/>
      <w:spacing w:val="-10"/>
      <w:sz w:val="19"/>
      <w:szCs w:val="19"/>
      <w:shd w:val="clear" w:color="auto" w:fill="FFFFFF"/>
    </w:rPr>
  </w:style>
  <w:style w:type="paragraph" w:customStyle="1" w:styleId="212">
    <w:name w:val="Основной текст (2)1"/>
    <w:basedOn w:val="a"/>
    <w:link w:val="27"/>
    <w:pPr>
      <w:widowControl w:val="0"/>
      <w:shd w:val="clear" w:color="auto" w:fill="FFFFFF"/>
      <w:spacing w:after="660" w:line="468" w:lineRule="exact"/>
      <w:jc w:val="center"/>
    </w:pPr>
    <w:rPr>
      <w:rFonts w:ascii="Arial" w:hAnsi="Arial"/>
      <w:spacing w:val="-10"/>
      <w:sz w:val="19"/>
      <w:szCs w:val="19"/>
      <w:lang w:val="en-US" w:eastAsia="en-US"/>
    </w:rPr>
  </w:style>
  <w:style w:type="character" w:customStyle="1" w:styleId="0pt">
    <w:name w:val="Основной текст + Курсив;Интервал 0 pt"/>
    <w:rPr>
      <w:rFonts w:ascii="Arial" w:eastAsia="Arial" w:hAnsi="Arial"/>
      <w:i/>
      <w:iCs/>
      <w:color w:val="000000"/>
      <w:spacing w:val="-1"/>
      <w:w w:val="100"/>
      <w:position w:val="0"/>
      <w:sz w:val="18"/>
      <w:szCs w:val="18"/>
      <w:u w:val="none"/>
      <w:shd w:val="clear" w:color="auto" w:fill="FFFFFF"/>
      <w:lang w:val="en-US" w:eastAsia="en-US" w:bidi="en-US"/>
    </w:rPr>
  </w:style>
  <w:style w:type="character" w:customStyle="1" w:styleId="91">
    <w:name w:val="Основной текст (9)_"/>
    <w:link w:val="92"/>
    <w:rPr>
      <w:rFonts w:ascii="Arial" w:eastAsia="Arial" w:hAnsi="Arial"/>
      <w:b/>
      <w:bCs/>
      <w:spacing w:val="3"/>
      <w:shd w:val="clear" w:color="auto" w:fill="FFFFFF"/>
    </w:rPr>
  </w:style>
  <w:style w:type="paragraph" w:customStyle="1" w:styleId="92">
    <w:name w:val="Основной текст (9)"/>
    <w:basedOn w:val="a"/>
    <w:link w:val="91"/>
    <w:pPr>
      <w:widowControl w:val="0"/>
      <w:shd w:val="clear" w:color="auto" w:fill="FFFFFF"/>
      <w:spacing w:after="360" w:line="0" w:lineRule="atLeast"/>
      <w:jc w:val="both"/>
    </w:pPr>
    <w:rPr>
      <w:rFonts w:ascii="Arial" w:eastAsia="Arial" w:hAnsi="Arial"/>
      <w:b/>
      <w:bCs/>
      <w:spacing w:val="3"/>
      <w:sz w:val="20"/>
      <w:szCs w:val="20"/>
      <w:lang w:val="en-US" w:eastAsia="en-US"/>
    </w:rPr>
  </w:style>
  <w:style w:type="character" w:customStyle="1" w:styleId="33">
    <w:name w:val="Основной текст (3)_"/>
    <w:link w:val="34"/>
    <w:rPr>
      <w:rFonts w:ascii="Arial" w:eastAsia="Arial" w:hAnsi="Arial"/>
      <w:i/>
      <w:iCs/>
      <w:spacing w:val="-1"/>
      <w:sz w:val="18"/>
      <w:szCs w:val="18"/>
      <w:shd w:val="clear" w:color="auto" w:fill="FFFFFF"/>
    </w:rPr>
  </w:style>
  <w:style w:type="character" w:customStyle="1" w:styleId="30pt">
    <w:name w:val="Основной текст (3) + Не курсив;Интервал 0 pt"/>
    <w:rPr>
      <w:rFonts w:ascii="Arial" w:eastAsia="Arial" w:hAnsi="Arial"/>
      <w:i/>
      <w:iCs/>
      <w:color w:val="000000"/>
      <w:spacing w:val="2"/>
      <w:w w:val="100"/>
      <w:position w:val="0"/>
      <w:sz w:val="18"/>
      <w:szCs w:val="18"/>
      <w:shd w:val="clear" w:color="auto" w:fill="FFFFFF"/>
      <w:lang w:val="en-US" w:eastAsia="en-US" w:bidi="en-US"/>
    </w:rPr>
  </w:style>
  <w:style w:type="paragraph" w:customStyle="1" w:styleId="34">
    <w:name w:val="Основной текст (3)"/>
    <w:basedOn w:val="a"/>
    <w:link w:val="33"/>
    <w:pPr>
      <w:widowControl w:val="0"/>
      <w:shd w:val="clear" w:color="auto" w:fill="FFFFFF"/>
      <w:spacing w:before="180" w:after="7380" w:line="230" w:lineRule="exact"/>
      <w:ind w:hanging="260"/>
    </w:pPr>
    <w:rPr>
      <w:rFonts w:ascii="Arial" w:eastAsia="Arial" w:hAnsi="Arial"/>
      <w:i/>
      <w:iCs/>
      <w:spacing w:val="-1"/>
      <w:sz w:val="18"/>
      <w:szCs w:val="18"/>
      <w:lang w:val="en-US" w:eastAsia="en-US"/>
    </w:rPr>
  </w:style>
  <w:style w:type="character" w:customStyle="1" w:styleId="81">
    <w:name w:val="Основной текст (8)_"/>
    <w:link w:val="82"/>
    <w:rPr>
      <w:rFonts w:ascii="Arial" w:hAnsi="Arial"/>
      <w:spacing w:val="-10"/>
      <w:sz w:val="17"/>
      <w:szCs w:val="17"/>
      <w:shd w:val="clear" w:color="auto" w:fill="FFFFFF"/>
    </w:rPr>
  </w:style>
  <w:style w:type="character" w:customStyle="1" w:styleId="81pt">
    <w:name w:val="Основной текст (8) + Интервал 1 pt"/>
    <w:rPr>
      <w:rFonts w:ascii="Arial" w:hAnsi="Arial"/>
      <w:spacing w:val="20"/>
      <w:sz w:val="17"/>
      <w:szCs w:val="17"/>
      <w:shd w:val="clear" w:color="auto" w:fill="FFFFFF"/>
    </w:rPr>
  </w:style>
  <w:style w:type="paragraph" w:customStyle="1" w:styleId="82">
    <w:name w:val="Основной текст (8)"/>
    <w:basedOn w:val="a"/>
    <w:link w:val="81"/>
    <w:pPr>
      <w:widowControl w:val="0"/>
      <w:shd w:val="clear" w:color="auto" w:fill="FFFFFF"/>
      <w:spacing w:before="120" w:after="360" w:line="240" w:lineRule="atLeast"/>
      <w:jc w:val="center"/>
    </w:pPr>
    <w:rPr>
      <w:rFonts w:ascii="Arial" w:hAnsi="Arial"/>
      <w:spacing w:val="-10"/>
      <w:sz w:val="17"/>
      <w:szCs w:val="17"/>
      <w:lang w:val="en-US" w:eastAsia="en-US"/>
    </w:rPr>
  </w:style>
  <w:style w:type="character" w:customStyle="1" w:styleId="52">
    <w:name w:val="Заголовок №5_"/>
    <w:link w:val="53"/>
    <w:rPr>
      <w:rFonts w:ascii="Arial" w:eastAsia="Arial" w:hAnsi="Arial"/>
      <w:b/>
      <w:bCs/>
      <w:spacing w:val="2"/>
      <w:sz w:val="18"/>
      <w:szCs w:val="18"/>
      <w:shd w:val="clear" w:color="auto" w:fill="FFFFFF"/>
    </w:rPr>
  </w:style>
  <w:style w:type="paragraph" w:customStyle="1" w:styleId="53">
    <w:name w:val="Заголовок №5"/>
    <w:basedOn w:val="a"/>
    <w:link w:val="52"/>
    <w:pPr>
      <w:widowControl w:val="0"/>
      <w:shd w:val="clear" w:color="auto" w:fill="FFFFFF"/>
      <w:spacing w:before="240" w:after="240" w:line="0" w:lineRule="atLeast"/>
      <w:jc w:val="both"/>
      <w:outlineLvl w:val="4"/>
    </w:pPr>
    <w:rPr>
      <w:rFonts w:ascii="Arial" w:eastAsia="Arial" w:hAnsi="Arial"/>
      <w:b/>
      <w:bCs/>
      <w:spacing w:val="2"/>
      <w:sz w:val="18"/>
      <w:szCs w:val="18"/>
      <w:lang w:val="en-US" w:eastAsia="en-US"/>
    </w:rPr>
  </w:style>
  <w:style w:type="character" w:customStyle="1" w:styleId="42">
    <w:name w:val="Заголовок №4_"/>
    <w:link w:val="43"/>
    <w:rPr>
      <w:rFonts w:ascii="Arial" w:eastAsia="Arial" w:hAnsi="Arial"/>
      <w:b/>
      <w:bCs/>
      <w:spacing w:val="1"/>
      <w:sz w:val="21"/>
      <w:szCs w:val="21"/>
      <w:shd w:val="clear" w:color="auto" w:fill="FFFFFF"/>
    </w:rPr>
  </w:style>
  <w:style w:type="paragraph" w:customStyle="1" w:styleId="43">
    <w:name w:val="Заголовок №4"/>
    <w:basedOn w:val="a"/>
    <w:link w:val="42"/>
    <w:pPr>
      <w:widowControl w:val="0"/>
      <w:shd w:val="clear" w:color="auto" w:fill="FFFFFF"/>
      <w:spacing w:before="660" w:after="300" w:line="0" w:lineRule="atLeast"/>
      <w:jc w:val="both"/>
      <w:outlineLvl w:val="3"/>
    </w:pPr>
    <w:rPr>
      <w:rFonts w:ascii="Arial" w:eastAsia="Arial" w:hAnsi="Arial"/>
      <w:b/>
      <w:bCs/>
      <w:spacing w:val="1"/>
      <w:sz w:val="21"/>
      <w:szCs w:val="21"/>
      <w:lang w:val="en-US" w:eastAsia="en-US"/>
    </w:rPr>
  </w:style>
  <w:style w:type="character" w:customStyle="1" w:styleId="285pt10">
    <w:name w:val="Основной текст (2) + 8;5 pt10"/>
    <w:rPr>
      <w:rFonts w:ascii="Arial" w:hAnsi="Arial"/>
      <w:spacing w:val="-10"/>
      <w:sz w:val="17"/>
      <w:szCs w:val="17"/>
      <w:u w:val="none"/>
      <w:shd w:val="clear" w:color="auto" w:fill="FFFFFF"/>
    </w:rPr>
  </w:style>
  <w:style w:type="character" w:customStyle="1" w:styleId="20pt">
    <w:name w:val="Основной текст (2) + Полужирный;Интервал 0 pt"/>
    <w:rPr>
      <w:rFonts w:ascii="Arial" w:eastAsia="Arial" w:hAnsi="Arial"/>
      <w:b/>
      <w:bCs/>
      <w:color w:val="000000"/>
      <w:spacing w:val="0"/>
      <w:w w:val="100"/>
      <w:position w:val="0"/>
      <w:sz w:val="42"/>
      <w:szCs w:val="42"/>
      <w:u w:val="none"/>
      <w:shd w:val="clear" w:color="auto" w:fill="FFFFFF"/>
      <w:lang w:val="en-US" w:eastAsia="en-US" w:bidi="en-US"/>
    </w:rPr>
  </w:style>
  <w:style w:type="character" w:customStyle="1" w:styleId="aff2">
    <w:name w:val="Основной текст + Полужирный"/>
    <w:rPr>
      <w:rFonts w:ascii="Arial" w:eastAsia="Arial" w:hAnsi="Arial"/>
      <w:b/>
      <w:bCs/>
      <w:color w:val="000000"/>
      <w:spacing w:val="2"/>
      <w:w w:val="100"/>
      <w:position w:val="0"/>
      <w:sz w:val="18"/>
      <w:szCs w:val="18"/>
      <w:u w:val="none"/>
      <w:shd w:val="clear" w:color="auto" w:fill="FFFFFF"/>
      <w:lang w:val="en-US" w:eastAsia="en-US" w:bidi="en-US"/>
    </w:rPr>
  </w:style>
  <w:style w:type="character" w:customStyle="1" w:styleId="35">
    <w:name w:val="Основной текст3"/>
    <w:rPr>
      <w:rFonts w:ascii="Arial" w:eastAsia="Arial" w:hAnsi="Arial"/>
      <w:color w:val="000000"/>
      <w:spacing w:val="2"/>
      <w:w w:val="100"/>
      <w:position w:val="0"/>
      <w:sz w:val="18"/>
      <w:szCs w:val="18"/>
      <w:u w:val="none"/>
      <w:shd w:val="clear" w:color="auto" w:fill="FFFFFF"/>
      <w:lang w:val="en-US" w:eastAsia="en-US" w:bidi="en-US"/>
    </w:rPr>
  </w:style>
  <w:style w:type="character" w:customStyle="1" w:styleId="5Exact">
    <w:name w:val="Основной текст (5) Exact"/>
    <w:rPr>
      <w:rFonts w:ascii="Arial" w:hAnsi="Arial"/>
      <w:b/>
      <w:bCs/>
      <w:sz w:val="24"/>
      <w:szCs w:val="24"/>
      <w:u w:val="none"/>
    </w:rPr>
  </w:style>
  <w:style w:type="character" w:customStyle="1" w:styleId="53ptExact">
    <w:name w:val="Основной текст (5) + Интервал 3 pt Exact"/>
    <w:rPr>
      <w:rFonts w:ascii="Arial" w:hAnsi="Arial"/>
      <w:b/>
      <w:bCs/>
      <w:color w:val="000000"/>
      <w:spacing w:val="70"/>
      <w:w w:val="100"/>
      <w:position w:val="0"/>
      <w:sz w:val="24"/>
      <w:szCs w:val="24"/>
      <w:shd w:val="clear" w:color="auto" w:fill="FFFFFF"/>
    </w:rPr>
  </w:style>
  <w:style w:type="character" w:customStyle="1" w:styleId="2Exact">
    <w:name w:val="Подпись к картинке (2) Exact"/>
    <w:link w:val="28"/>
    <w:rPr>
      <w:rFonts w:ascii="Arial" w:hAnsi="Arial"/>
      <w:spacing w:val="-10"/>
      <w:sz w:val="17"/>
      <w:szCs w:val="17"/>
      <w:shd w:val="clear" w:color="auto" w:fill="FFFFFF"/>
    </w:rPr>
  </w:style>
  <w:style w:type="character" w:customStyle="1" w:styleId="Exact">
    <w:name w:val="Подпись к картинке Exact"/>
    <w:link w:val="aff3"/>
    <w:rPr>
      <w:rFonts w:ascii="Arial" w:hAnsi="Arial"/>
      <w:spacing w:val="-10"/>
      <w:sz w:val="19"/>
      <w:szCs w:val="19"/>
      <w:shd w:val="clear" w:color="auto" w:fill="FFFFFF"/>
    </w:rPr>
  </w:style>
  <w:style w:type="character" w:customStyle="1" w:styleId="8ptExact">
    <w:name w:val="Подпись к картинке + 8 pt Exact"/>
    <w:rPr>
      <w:rFonts w:ascii="Arial" w:hAnsi="Arial"/>
      <w:spacing w:val="-10"/>
      <w:sz w:val="16"/>
      <w:szCs w:val="16"/>
      <w:shd w:val="clear" w:color="auto" w:fill="FFFFFF"/>
    </w:rPr>
  </w:style>
  <w:style w:type="character" w:customStyle="1" w:styleId="16">
    <w:name w:val="Заголовок №1_"/>
    <w:link w:val="17"/>
    <w:rPr>
      <w:rFonts w:ascii="Arial" w:hAnsi="Arial"/>
      <w:b/>
      <w:bCs/>
      <w:sz w:val="36"/>
      <w:szCs w:val="36"/>
      <w:shd w:val="clear" w:color="auto" w:fill="FFFFFF"/>
    </w:rPr>
  </w:style>
  <w:style w:type="character" w:customStyle="1" w:styleId="119pt">
    <w:name w:val="Заголовок №1 + 19 pt"/>
    <w:rPr>
      <w:rFonts w:ascii="Arial" w:hAnsi="Arial"/>
      <w:b/>
      <w:bCs/>
      <w:sz w:val="38"/>
      <w:szCs w:val="38"/>
      <w:shd w:val="clear" w:color="auto" w:fill="FFFFFF"/>
    </w:rPr>
  </w:style>
  <w:style w:type="character" w:customStyle="1" w:styleId="145pt">
    <w:name w:val="Заголовок №1 + 4;5 pt;Не полужирный"/>
    <w:rPr>
      <w:rFonts w:ascii="Arial" w:hAnsi="Arial"/>
      <w:b/>
      <w:bCs/>
      <w:sz w:val="9"/>
      <w:szCs w:val="9"/>
      <w:shd w:val="clear" w:color="auto" w:fill="FFFFFF"/>
    </w:rPr>
  </w:style>
  <w:style w:type="character" w:customStyle="1" w:styleId="44">
    <w:name w:val="Основной текст (4)_"/>
    <w:link w:val="45"/>
    <w:rPr>
      <w:rFonts w:ascii="Arial" w:hAnsi="Arial"/>
      <w:b/>
      <w:bCs/>
      <w:sz w:val="36"/>
      <w:szCs w:val="36"/>
      <w:shd w:val="clear" w:color="auto" w:fill="FFFFFF"/>
      <w:lang w:val="en-US"/>
    </w:rPr>
  </w:style>
  <w:style w:type="character" w:customStyle="1" w:styleId="315pt">
    <w:name w:val="Основной текст (3) + 15 pt"/>
    <w:rPr>
      <w:rFonts w:ascii="Arial" w:eastAsia="Arial" w:hAnsi="Arial"/>
      <w:b/>
      <w:bCs/>
      <w:i/>
      <w:iCs/>
      <w:spacing w:val="-1"/>
      <w:sz w:val="30"/>
      <w:szCs w:val="30"/>
      <w:shd w:val="clear" w:color="auto" w:fill="FFFFFF"/>
    </w:rPr>
  </w:style>
  <w:style w:type="character" w:customStyle="1" w:styleId="54">
    <w:name w:val="Основной текст (5)_"/>
    <w:link w:val="55"/>
    <w:rPr>
      <w:rFonts w:ascii="Arial" w:hAnsi="Arial"/>
      <w:b/>
      <w:bCs/>
      <w:sz w:val="24"/>
      <w:szCs w:val="24"/>
      <w:shd w:val="clear" w:color="auto" w:fill="FFFFFF"/>
    </w:rPr>
  </w:style>
  <w:style w:type="character" w:customStyle="1" w:styleId="aff4">
    <w:name w:val="Колонтитул_"/>
    <w:link w:val="18"/>
    <w:rPr>
      <w:rFonts w:ascii="Arial" w:hAnsi="Arial"/>
      <w:shd w:val="clear" w:color="auto" w:fill="FFFFFF"/>
    </w:rPr>
  </w:style>
  <w:style w:type="character" w:customStyle="1" w:styleId="aff5">
    <w:name w:val="Колонтитул"/>
  </w:style>
  <w:style w:type="character" w:customStyle="1" w:styleId="63">
    <w:name w:val="Основной текст (6)_"/>
    <w:link w:val="64"/>
    <w:rPr>
      <w:rFonts w:ascii="Arial" w:hAnsi="Arial"/>
      <w:i/>
      <w:iCs/>
      <w:shd w:val="clear" w:color="auto" w:fill="FFFFFF"/>
    </w:rPr>
  </w:style>
  <w:style w:type="character" w:customStyle="1" w:styleId="695pt120pt">
    <w:name w:val="Основной текст (6) + 9;5 pt12;Не курсив;Интервал 0 pt"/>
  </w:style>
  <w:style w:type="character" w:customStyle="1" w:styleId="72">
    <w:name w:val="Основной текст (7)_"/>
    <w:link w:val="73"/>
    <w:rPr>
      <w:rFonts w:ascii="Tahoma" w:hAnsi="Tahoma"/>
      <w:sz w:val="17"/>
      <w:szCs w:val="17"/>
      <w:shd w:val="clear" w:color="auto" w:fill="FFFFFF"/>
    </w:rPr>
  </w:style>
  <w:style w:type="character" w:customStyle="1" w:styleId="29">
    <w:name w:val="Заголовок №2_"/>
    <w:link w:val="2a"/>
    <w:rPr>
      <w:rFonts w:ascii="Arial" w:hAnsi="Arial"/>
      <w:b/>
      <w:bCs/>
      <w:sz w:val="24"/>
      <w:szCs w:val="24"/>
      <w:shd w:val="clear" w:color="auto" w:fill="FFFFFF"/>
    </w:rPr>
  </w:style>
  <w:style w:type="character" w:customStyle="1" w:styleId="2b">
    <w:name w:val="Колонтитул2"/>
  </w:style>
  <w:style w:type="character" w:customStyle="1" w:styleId="26">
    <w:name w:val="Оглавление 2 Знак"/>
    <w:link w:val="25"/>
    <w:rPr>
      <w:rFonts w:ascii="Cambria" w:eastAsia="Calibri" w:hAnsi="Cambria"/>
      <w:color w:val="00000A"/>
      <w:sz w:val="24"/>
      <w:szCs w:val="22"/>
      <w:lang w:eastAsia="en-US"/>
    </w:rPr>
  </w:style>
  <w:style w:type="character" w:customStyle="1" w:styleId="85pt11">
    <w:name w:val="Колонтитул + 8;5 pt11"/>
    <w:rPr>
      <w:rFonts w:ascii="Arial" w:hAnsi="Arial"/>
      <w:sz w:val="17"/>
      <w:szCs w:val="17"/>
      <w:shd w:val="clear" w:color="auto" w:fill="FFFFFF"/>
    </w:rPr>
  </w:style>
  <w:style w:type="character" w:customStyle="1" w:styleId="24pt">
    <w:name w:val="Основной текст (2) + Интервал 4 pt"/>
    <w:rPr>
      <w:rFonts w:ascii="Arial" w:hAnsi="Arial"/>
      <w:spacing w:val="90"/>
      <w:sz w:val="19"/>
      <w:szCs w:val="19"/>
      <w:shd w:val="clear" w:color="auto" w:fill="FFFFFF"/>
    </w:rPr>
  </w:style>
  <w:style w:type="character" w:customStyle="1" w:styleId="2c">
    <w:name w:val="Основной текст (2) + Малые прописные"/>
    <w:rPr>
      <w:rFonts w:ascii="Arial" w:hAnsi="Arial"/>
      <w:smallCaps/>
      <w:spacing w:val="-10"/>
      <w:sz w:val="19"/>
      <w:szCs w:val="19"/>
      <w:shd w:val="clear" w:color="auto" w:fill="FFFFFF"/>
    </w:rPr>
  </w:style>
  <w:style w:type="character" w:customStyle="1" w:styleId="2d">
    <w:name w:val="Основной текст (2)"/>
    <w:rPr>
      <w:rFonts w:ascii="Arial" w:hAnsi="Arial"/>
      <w:spacing w:val="-10"/>
      <w:sz w:val="19"/>
      <w:szCs w:val="19"/>
      <w:u w:val="single"/>
      <w:shd w:val="clear" w:color="auto" w:fill="FFFFFF"/>
    </w:rPr>
  </w:style>
  <w:style w:type="character" w:customStyle="1" w:styleId="2e">
    <w:name w:val="Подпись к таблице (2)_"/>
    <w:link w:val="2f"/>
    <w:rPr>
      <w:rFonts w:ascii="Arial" w:hAnsi="Arial"/>
      <w:spacing w:val="-10"/>
      <w:sz w:val="17"/>
      <w:szCs w:val="17"/>
      <w:shd w:val="clear" w:color="auto" w:fill="FFFFFF"/>
    </w:rPr>
  </w:style>
  <w:style w:type="character" w:customStyle="1" w:styleId="21pt">
    <w:name w:val="Подпись к таблице (2) + Интервал 1 pt"/>
    <w:rPr>
      <w:rFonts w:ascii="Arial" w:hAnsi="Arial"/>
      <w:spacing w:val="20"/>
      <w:sz w:val="17"/>
      <w:szCs w:val="17"/>
      <w:shd w:val="clear" w:color="auto" w:fill="FFFFFF"/>
    </w:rPr>
  </w:style>
  <w:style w:type="character" w:customStyle="1" w:styleId="9pt0pt7">
    <w:name w:val="Колонтитул + 9 pt;Курсив;Интервал 0 pt7"/>
    <w:rPr>
      <w:rFonts w:ascii="Arial" w:hAnsi="Arial"/>
      <w:i/>
      <w:iCs/>
      <w:spacing w:val="-10"/>
      <w:sz w:val="18"/>
      <w:szCs w:val="18"/>
      <w:shd w:val="clear" w:color="auto" w:fill="FFFFFF"/>
    </w:rPr>
  </w:style>
  <w:style w:type="character" w:customStyle="1" w:styleId="36">
    <w:name w:val="Подпись к таблице (3)_"/>
    <w:link w:val="37"/>
    <w:rPr>
      <w:rFonts w:ascii="Arial" w:hAnsi="Arial"/>
      <w:i/>
      <w:iCs/>
      <w:spacing w:val="-10"/>
      <w:sz w:val="17"/>
      <w:szCs w:val="17"/>
      <w:shd w:val="clear" w:color="auto" w:fill="FFFFFF"/>
    </w:rPr>
  </w:style>
  <w:style w:type="character" w:customStyle="1" w:styleId="9pt20pt6">
    <w:name w:val="Колонтитул + 9 pt2;Интервал 0 pt6"/>
    <w:rPr>
      <w:rFonts w:ascii="Arial" w:hAnsi="Arial"/>
      <w:spacing w:val="-10"/>
      <w:sz w:val="18"/>
      <w:szCs w:val="18"/>
      <w:shd w:val="clear" w:color="auto" w:fill="FFFFFF"/>
    </w:rPr>
  </w:style>
  <w:style w:type="character" w:customStyle="1" w:styleId="aff6">
    <w:name w:val="Подпись к таблице_"/>
    <w:link w:val="aff7"/>
    <w:rPr>
      <w:rFonts w:ascii="Arial" w:hAnsi="Arial"/>
      <w:spacing w:val="-10"/>
      <w:sz w:val="19"/>
      <w:szCs w:val="19"/>
      <w:shd w:val="clear" w:color="auto" w:fill="FFFFFF"/>
    </w:rPr>
  </w:style>
  <w:style w:type="character" w:customStyle="1" w:styleId="2855pt91pt">
    <w:name w:val="Основной текст (2) + 85;5 pt9;Интервал 1 pt"/>
    <w:rPr>
      <w:rFonts w:ascii="Arial" w:hAnsi="Arial"/>
      <w:spacing w:val="20"/>
      <w:sz w:val="17"/>
      <w:szCs w:val="17"/>
      <w:shd w:val="clear" w:color="auto" w:fill="FFFFFF"/>
    </w:rPr>
  </w:style>
  <w:style w:type="character" w:customStyle="1" w:styleId="2845pt8">
    <w:name w:val="Основной текст (2) + 84;5 pt8"/>
    <w:rPr>
      <w:rFonts w:ascii="Arial" w:hAnsi="Arial"/>
      <w:spacing w:val="-10"/>
      <w:sz w:val="17"/>
      <w:szCs w:val="17"/>
      <w:shd w:val="clear" w:color="auto" w:fill="FFFFFF"/>
    </w:rPr>
  </w:style>
  <w:style w:type="character" w:customStyle="1" w:styleId="2835pt740pt5">
    <w:name w:val="Основной текст (2) + 83;5 pt7;Курсив4;Интервал 0 pt5"/>
    <w:rPr>
      <w:rFonts w:ascii="Arial" w:hAnsi="Arial"/>
      <w:i/>
      <w:iCs/>
      <w:spacing w:val="0"/>
      <w:sz w:val="17"/>
      <w:szCs w:val="17"/>
      <w:shd w:val="clear" w:color="auto" w:fill="FFFFFF"/>
    </w:rPr>
  </w:style>
  <w:style w:type="character" w:customStyle="1" w:styleId="9pt130pt4">
    <w:name w:val="Колонтитул + 9 pt1;Курсив3;Интервал 0 pt4"/>
    <w:rPr>
      <w:rFonts w:ascii="Arial" w:hAnsi="Arial"/>
      <w:i/>
      <w:iCs/>
      <w:spacing w:val="-10"/>
      <w:sz w:val="18"/>
      <w:szCs w:val="18"/>
      <w:shd w:val="clear" w:color="auto" w:fill="FFFFFF"/>
    </w:rPr>
  </w:style>
  <w:style w:type="character" w:customStyle="1" w:styleId="825pt6">
    <w:name w:val="Колонтитул + 82;5 pt6"/>
    <w:rPr>
      <w:rFonts w:ascii="Arial" w:hAnsi="Arial"/>
      <w:sz w:val="17"/>
      <w:szCs w:val="17"/>
      <w:shd w:val="clear" w:color="auto" w:fill="FFFFFF"/>
    </w:rPr>
  </w:style>
  <w:style w:type="character" w:customStyle="1" w:styleId="46">
    <w:name w:val="Подпись к таблице (4)_"/>
    <w:link w:val="47"/>
    <w:rPr>
      <w:rFonts w:ascii="Arial" w:hAnsi="Arial"/>
      <w:i/>
      <w:iCs/>
      <w:sz w:val="17"/>
      <w:szCs w:val="17"/>
      <w:shd w:val="clear" w:color="auto" w:fill="FFFFFF"/>
    </w:rPr>
  </w:style>
  <w:style w:type="character" w:customStyle="1" w:styleId="20pt0">
    <w:name w:val="Основной текст (2) + Интервал 0 pt"/>
    <w:rPr>
      <w:rFonts w:ascii="Arial" w:hAnsi="Arial"/>
      <w:spacing w:val="0"/>
      <w:sz w:val="19"/>
      <w:szCs w:val="19"/>
      <w:shd w:val="clear" w:color="auto" w:fill="FFFFFF"/>
    </w:rPr>
  </w:style>
  <w:style w:type="character" w:customStyle="1" w:styleId="210pt3">
    <w:name w:val="Основной текст (2) + Малые прописные1;Интервал 0 pt3"/>
    <w:rPr>
      <w:rFonts w:ascii="Arial" w:hAnsi="Arial"/>
      <w:smallCaps/>
      <w:spacing w:val="0"/>
      <w:sz w:val="19"/>
      <w:szCs w:val="19"/>
      <w:shd w:val="clear" w:color="auto" w:fill="FFFFFF"/>
    </w:rPr>
  </w:style>
  <w:style w:type="character" w:customStyle="1" w:styleId="210pt21pt3">
    <w:name w:val="Основной текст (2) + 10 pt;Курсив2;Интервал 1 pt3"/>
    <w:rPr>
      <w:rFonts w:ascii="Arial" w:hAnsi="Arial"/>
      <w:i/>
      <w:iCs/>
      <w:spacing w:val="20"/>
      <w:sz w:val="20"/>
      <w:szCs w:val="20"/>
      <w:shd w:val="clear" w:color="auto" w:fill="FFFFFF"/>
    </w:rPr>
  </w:style>
  <w:style w:type="character" w:customStyle="1" w:styleId="2825pt51pt2">
    <w:name w:val="Основной текст (2) + 82;5 pt5;Интервал 1 pt2"/>
    <w:rPr>
      <w:rFonts w:ascii="Arial" w:hAnsi="Arial"/>
      <w:spacing w:val="20"/>
      <w:sz w:val="17"/>
      <w:szCs w:val="17"/>
      <w:shd w:val="clear" w:color="auto" w:fill="FFFFFF"/>
    </w:rPr>
  </w:style>
  <w:style w:type="character" w:customStyle="1" w:styleId="815pt4">
    <w:name w:val="Колонтитул + 81;5 pt4"/>
    <w:rPr>
      <w:rFonts w:ascii="Arial" w:hAnsi="Arial"/>
      <w:spacing w:val="0"/>
      <w:sz w:val="17"/>
      <w:szCs w:val="17"/>
      <w:shd w:val="clear" w:color="auto" w:fill="FFFFFF"/>
    </w:rPr>
  </w:style>
  <w:style w:type="character" w:customStyle="1" w:styleId="83">
    <w:name w:val="Основной текст (8) + Малые прописные"/>
    <w:rPr>
      <w:rFonts w:ascii="Arial" w:hAnsi="Arial"/>
      <w:smallCaps/>
      <w:spacing w:val="-10"/>
      <w:sz w:val="17"/>
      <w:szCs w:val="17"/>
      <w:shd w:val="clear" w:color="auto" w:fill="FFFFFF"/>
    </w:rPr>
  </w:style>
  <w:style w:type="character" w:customStyle="1" w:styleId="210pt111pt1">
    <w:name w:val="Основной текст (2) + 10 pt1;Курсив1;Интервал 1 pt1"/>
    <w:rPr>
      <w:rFonts w:ascii="Arial" w:hAnsi="Arial"/>
      <w:i/>
      <w:iCs/>
      <w:spacing w:val="30"/>
      <w:sz w:val="20"/>
      <w:szCs w:val="20"/>
      <w:shd w:val="clear" w:color="auto" w:fill="FFFFFF"/>
    </w:rPr>
  </w:style>
  <w:style w:type="character" w:customStyle="1" w:styleId="895pt30pt2">
    <w:name w:val="Основной текст (8) + 9;5 pt3;Интервал 0 pt2"/>
    <w:rPr>
      <w:rFonts w:ascii="Arial" w:hAnsi="Arial"/>
      <w:spacing w:val="0"/>
      <w:sz w:val="19"/>
      <w:szCs w:val="19"/>
      <w:shd w:val="clear" w:color="auto" w:fill="FFFFFF"/>
    </w:rPr>
  </w:style>
  <w:style w:type="character" w:customStyle="1" w:styleId="275pt20pt1">
    <w:name w:val="Основной текст (2) + 7;5 pt2;Интервал 0 pt1"/>
    <w:rPr>
      <w:rFonts w:ascii="Arial" w:hAnsi="Arial"/>
      <w:spacing w:val="0"/>
      <w:sz w:val="15"/>
      <w:szCs w:val="15"/>
      <w:shd w:val="clear" w:color="auto" w:fill="FFFFFF"/>
    </w:rPr>
  </w:style>
  <w:style w:type="character" w:customStyle="1" w:styleId="40pt">
    <w:name w:val="Подпись к таблице (4) + Интервал 0 pt"/>
    <w:rPr>
      <w:rFonts w:ascii="Arial" w:hAnsi="Arial"/>
      <w:i/>
      <w:iCs/>
      <w:spacing w:val="-10"/>
      <w:sz w:val="17"/>
      <w:szCs w:val="17"/>
      <w:shd w:val="clear" w:color="auto" w:fill="FFFFFF"/>
    </w:rPr>
  </w:style>
  <w:style w:type="character" w:customStyle="1" w:styleId="2815pt1">
    <w:name w:val="Основной текст (2) + 81;5 pt1"/>
    <w:rPr>
      <w:rFonts w:ascii="Arial" w:hAnsi="Arial"/>
      <w:spacing w:val="-10"/>
      <w:sz w:val="17"/>
      <w:szCs w:val="17"/>
      <w:shd w:val="clear" w:color="auto" w:fill="FFFFFF"/>
    </w:rPr>
  </w:style>
  <w:style w:type="character" w:customStyle="1" w:styleId="84">
    <w:name w:val="Основной текст (8) + Курсив"/>
    <w:rPr>
      <w:rFonts w:ascii="Arial" w:hAnsi="Arial"/>
      <w:i/>
      <w:iCs/>
      <w:spacing w:val="-10"/>
      <w:sz w:val="17"/>
      <w:szCs w:val="17"/>
      <w:shd w:val="clear" w:color="auto" w:fill="FFFFFF"/>
    </w:rPr>
  </w:style>
  <w:style w:type="character" w:customStyle="1" w:styleId="95pt150">
    <w:name w:val="Основной текст (9) + 5 pt;Масштаб 150%"/>
    <w:rPr>
      <w:rFonts w:ascii="Arial" w:eastAsia="Arial" w:hAnsi="Arial"/>
      <w:b/>
      <w:bCs/>
      <w:spacing w:val="0"/>
      <w:w w:val="150"/>
      <w:sz w:val="10"/>
      <w:szCs w:val="10"/>
      <w:shd w:val="clear" w:color="auto" w:fill="FFFFFF"/>
      <w:lang w:val="en-US" w:eastAsia="en-US"/>
    </w:rPr>
  </w:style>
  <w:style w:type="paragraph" w:customStyle="1" w:styleId="55">
    <w:name w:val="Основной текст (5)"/>
    <w:basedOn w:val="a"/>
    <w:link w:val="54"/>
    <w:pPr>
      <w:widowControl w:val="0"/>
      <w:shd w:val="clear" w:color="auto" w:fill="FFFFFF"/>
      <w:spacing w:before="420" w:after="1020" w:line="240" w:lineRule="atLeast"/>
      <w:jc w:val="center"/>
    </w:pPr>
    <w:rPr>
      <w:rFonts w:ascii="Arial" w:hAnsi="Arial"/>
      <w:b/>
      <w:bCs/>
      <w:sz w:val="24"/>
      <w:szCs w:val="24"/>
      <w:lang w:val="en-US" w:eastAsia="en-US"/>
    </w:rPr>
  </w:style>
  <w:style w:type="paragraph" w:customStyle="1" w:styleId="28">
    <w:name w:val="Подпись к картинке (2)"/>
    <w:basedOn w:val="a"/>
    <w:link w:val="2Exact"/>
    <w:pPr>
      <w:widowControl w:val="0"/>
      <w:shd w:val="clear" w:color="auto" w:fill="FFFFFF"/>
      <w:spacing w:after="0" w:line="207" w:lineRule="exact"/>
      <w:jc w:val="center"/>
    </w:pPr>
    <w:rPr>
      <w:rFonts w:ascii="Arial" w:hAnsi="Arial"/>
      <w:spacing w:val="-10"/>
      <w:sz w:val="17"/>
      <w:szCs w:val="17"/>
      <w:lang w:val="en-US" w:eastAsia="en-US"/>
    </w:rPr>
  </w:style>
  <w:style w:type="paragraph" w:customStyle="1" w:styleId="aff3">
    <w:name w:val="Подпись к картинке"/>
    <w:basedOn w:val="a"/>
    <w:link w:val="Exact"/>
    <w:pPr>
      <w:widowControl w:val="0"/>
      <w:shd w:val="clear" w:color="auto" w:fill="FFFFFF"/>
      <w:spacing w:after="0" w:line="207" w:lineRule="exact"/>
      <w:jc w:val="center"/>
    </w:pPr>
    <w:rPr>
      <w:rFonts w:ascii="Arial" w:hAnsi="Arial"/>
      <w:spacing w:val="-10"/>
      <w:sz w:val="19"/>
      <w:szCs w:val="19"/>
      <w:lang w:val="en-US" w:eastAsia="en-US"/>
    </w:rPr>
  </w:style>
  <w:style w:type="paragraph" w:customStyle="1" w:styleId="17">
    <w:name w:val="Заголовок №1"/>
    <w:basedOn w:val="a"/>
    <w:link w:val="16"/>
    <w:pPr>
      <w:widowControl w:val="0"/>
      <w:shd w:val="clear" w:color="auto" w:fill="FFFFFF"/>
      <w:spacing w:before="660" w:after="0" w:line="450" w:lineRule="exact"/>
      <w:outlineLvl w:val="0"/>
    </w:pPr>
    <w:rPr>
      <w:rFonts w:ascii="Arial" w:hAnsi="Arial"/>
      <w:b/>
      <w:bCs/>
      <w:sz w:val="36"/>
      <w:szCs w:val="36"/>
      <w:lang w:val="en-US" w:eastAsia="en-US"/>
    </w:rPr>
  </w:style>
  <w:style w:type="paragraph" w:customStyle="1" w:styleId="45">
    <w:name w:val="Основной текст (4)"/>
    <w:basedOn w:val="a"/>
    <w:link w:val="44"/>
    <w:pPr>
      <w:widowControl w:val="0"/>
      <w:shd w:val="clear" w:color="auto" w:fill="FFFFFF"/>
      <w:spacing w:before="60" w:after="0" w:line="240" w:lineRule="atLeast"/>
    </w:pPr>
    <w:rPr>
      <w:rFonts w:ascii="Arial" w:hAnsi="Arial"/>
      <w:b/>
      <w:bCs/>
      <w:sz w:val="36"/>
      <w:szCs w:val="36"/>
      <w:lang w:val="en-US" w:eastAsia="en-US"/>
    </w:rPr>
  </w:style>
  <w:style w:type="paragraph" w:customStyle="1" w:styleId="18">
    <w:name w:val="Колонтитул1"/>
    <w:basedOn w:val="a"/>
    <w:link w:val="aff4"/>
    <w:pPr>
      <w:widowControl w:val="0"/>
      <w:shd w:val="clear" w:color="auto" w:fill="FFFFFF"/>
      <w:spacing w:after="0" w:line="240" w:lineRule="atLeast"/>
    </w:pPr>
    <w:rPr>
      <w:rFonts w:ascii="Arial" w:hAnsi="Arial"/>
      <w:sz w:val="20"/>
      <w:szCs w:val="20"/>
      <w:lang w:val="en-US" w:eastAsia="en-US"/>
    </w:rPr>
  </w:style>
  <w:style w:type="paragraph" w:customStyle="1" w:styleId="64">
    <w:name w:val="Основной текст (6)"/>
    <w:basedOn w:val="a"/>
    <w:link w:val="63"/>
    <w:pPr>
      <w:widowControl w:val="0"/>
      <w:shd w:val="clear" w:color="auto" w:fill="FFFFFF"/>
      <w:spacing w:before="420" w:after="3420" w:line="234" w:lineRule="exact"/>
      <w:ind w:firstLine="540"/>
      <w:jc w:val="both"/>
    </w:pPr>
    <w:rPr>
      <w:rFonts w:ascii="Arial" w:hAnsi="Arial"/>
      <w:i/>
      <w:iCs/>
      <w:sz w:val="20"/>
      <w:szCs w:val="20"/>
      <w:lang w:val="en-US" w:eastAsia="en-US"/>
    </w:rPr>
  </w:style>
  <w:style w:type="paragraph" w:customStyle="1" w:styleId="73">
    <w:name w:val="Основной текст (7)"/>
    <w:basedOn w:val="a"/>
    <w:link w:val="72"/>
    <w:pPr>
      <w:widowControl w:val="0"/>
      <w:shd w:val="clear" w:color="auto" w:fill="FFFFFF"/>
      <w:spacing w:after="0" w:line="240" w:lineRule="atLeast"/>
    </w:pPr>
    <w:rPr>
      <w:rFonts w:ascii="Tahoma" w:hAnsi="Tahoma"/>
      <w:sz w:val="17"/>
      <w:szCs w:val="17"/>
      <w:lang w:val="en-US" w:eastAsia="en-US"/>
    </w:rPr>
  </w:style>
  <w:style w:type="paragraph" w:customStyle="1" w:styleId="2a">
    <w:name w:val="Заголовок №2"/>
    <w:basedOn w:val="a"/>
    <w:link w:val="29"/>
    <w:pPr>
      <w:widowControl w:val="0"/>
      <w:shd w:val="clear" w:color="auto" w:fill="FFFFFF"/>
      <w:spacing w:after="300" w:line="240" w:lineRule="atLeast"/>
      <w:jc w:val="center"/>
      <w:outlineLvl w:val="1"/>
    </w:pPr>
    <w:rPr>
      <w:rFonts w:ascii="Arial" w:hAnsi="Arial"/>
      <w:b/>
      <w:bCs/>
      <w:sz w:val="24"/>
      <w:szCs w:val="24"/>
      <w:lang w:val="en-US" w:eastAsia="en-US"/>
    </w:rPr>
  </w:style>
  <w:style w:type="paragraph" w:customStyle="1" w:styleId="2f">
    <w:name w:val="Подпись к таблице (2)"/>
    <w:basedOn w:val="a"/>
    <w:link w:val="2e"/>
    <w:pPr>
      <w:widowControl w:val="0"/>
      <w:shd w:val="clear" w:color="auto" w:fill="FFFFFF"/>
      <w:spacing w:after="0" w:line="216" w:lineRule="exact"/>
      <w:jc w:val="both"/>
    </w:pPr>
    <w:rPr>
      <w:rFonts w:ascii="Arial" w:hAnsi="Arial"/>
      <w:spacing w:val="-10"/>
      <w:sz w:val="17"/>
      <w:szCs w:val="17"/>
      <w:lang w:val="en-US" w:eastAsia="en-US"/>
    </w:rPr>
  </w:style>
  <w:style w:type="paragraph" w:customStyle="1" w:styleId="37">
    <w:name w:val="Подпись к таблице (3)"/>
    <w:basedOn w:val="a"/>
    <w:link w:val="36"/>
    <w:pPr>
      <w:widowControl w:val="0"/>
      <w:shd w:val="clear" w:color="auto" w:fill="FFFFFF"/>
      <w:spacing w:after="0" w:line="240" w:lineRule="atLeast"/>
    </w:pPr>
    <w:rPr>
      <w:rFonts w:ascii="Arial" w:hAnsi="Arial"/>
      <w:i/>
      <w:iCs/>
      <w:spacing w:val="-10"/>
      <w:sz w:val="17"/>
      <w:szCs w:val="17"/>
      <w:lang w:val="en-US" w:eastAsia="en-US"/>
    </w:rPr>
  </w:style>
  <w:style w:type="paragraph" w:customStyle="1" w:styleId="aff7">
    <w:name w:val="Подпись к таблице"/>
    <w:basedOn w:val="a"/>
    <w:link w:val="aff6"/>
    <w:pPr>
      <w:widowControl w:val="0"/>
      <w:shd w:val="clear" w:color="auto" w:fill="FFFFFF"/>
      <w:spacing w:after="0" w:line="234" w:lineRule="exact"/>
      <w:ind w:firstLine="540"/>
      <w:jc w:val="both"/>
    </w:pPr>
    <w:rPr>
      <w:rFonts w:ascii="Arial" w:hAnsi="Arial"/>
      <w:spacing w:val="-10"/>
      <w:sz w:val="19"/>
      <w:szCs w:val="19"/>
      <w:lang w:val="en-US" w:eastAsia="en-US"/>
    </w:rPr>
  </w:style>
  <w:style w:type="paragraph" w:customStyle="1" w:styleId="47">
    <w:name w:val="Подпись к таблице (4)"/>
    <w:basedOn w:val="a"/>
    <w:link w:val="46"/>
    <w:pPr>
      <w:widowControl w:val="0"/>
      <w:shd w:val="clear" w:color="auto" w:fill="FFFFFF"/>
      <w:spacing w:after="0" w:line="240" w:lineRule="atLeast"/>
    </w:pPr>
    <w:rPr>
      <w:rFonts w:ascii="Arial" w:hAnsi="Arial"/>
      <w:i/>
      <w:iCs/>
      <w:sz w:val="17"/>
      <w:szCs w:val="17"/>
      <w:lang w:val="en-US" w:eastAsia="en-US"/>
    </w:rPr>
  </w:style>
  <w:style w:type="character" w:customStyle="1" w:styleId="48">
    <w:name w:val="Основной текст4"/>
    <w:rPr>
      <w:rFonts w:ascii="Arial" w:eastAsia="Arial" w:hAnsi="Arial"/>
      <w:color w:val="000000"/>
      <w:spacing w:val="2"/>
      <w:w w:val="100"/>
      <w:position w:val="0"/>
      <w:sz w:val="18"/>
      <w:szCs w:val="18"/>
      <w:u w:val="none"/>
      <w:lang w:val="en-US" w:eastAsia="en-US" w:bidi="en-US"/>
    </w:rPr>
  </w:style>
  <w:style w:type="paragraph" w:customStyle="1" w:styleId="19">
    <w:name w:val="Верхний колонтитул1"/>
    <w:basedOn w:val="a"/>
    <w:pPr>
      <w:spacing w:after="200" w:line="276" w:lineRule="auto"/>
    </w:pPr>
    <w:rPr>
      <w:rFonts w:eastAsia="Calibri"/>
      <w:color w:val="00000A"/>
      <w:lang w:eastAsia="en-US"/>
    </w:rPr>
  </w:style>
  <w:style w:type="character" w:customStyle="1" w:styleId="FontStyle58">
    <w:name w:val="Font Style58"/>
    <w:rPr>
      <w:rFonts w:ascii="Book Antiqua" w:hAnsi="Book Antiqua"/>
      <w:color w:val="000000"/>
      <w:sz w:val="18"/>
      <w:szCs w:val="18"/>
    </w:rPr>
  </w:style>
  <w:style w:type="paragraph" w:customStyle="1" w:styleId="Style24">
    <w:name w:val="Style24"/>
    <w:basedOn w:val="a"/>
    <w:pPr>
      <w:widowControl w:val="0"/>
      <w:autoSpaceDE w:val="0"/>
      <w:autoSpaceDN w:val="0"/>
      <w:spacing w:after="0" w:line="240" w:lineRule="auto"/>
    </w:pPr>
    <w:rPr>
      <w:rFonts w:ascii="Book Antiqua" w:hAnsi="Book Antiqua"/>
      <w:sz w:val="24"/>
      <w:szCs w:val="24"/>
    </w:rPr>
  </w:style>
  <w:style w:type="paragraph" w:customStyle="1" w:styleId="Style35">
    <w:name w:val="Style35"/>
    <w:basedOn w:val="a"/>
    <w:pPr>
      <w:widowControl w:val="0"/>
      <w:autoSpaceDE w:val="0"/>
      <w:autoSpaceDN w:val="0"/>
      <w:spacing w:after="0" w:line="240" w:lineRule="auto"/>
    </w:pPr>
    <w:rPr>
      <w:rFonts w:ascii="Book Antiqua" w:hAnsi="Book Antiqua"/>
      <w:sz w:val="24"/>
      <w:szCs w:val="24"/>
    </w:rPr>
  </w:style>
  <w:style w:type="paragraph" w:customStyle="1" w:styleId="Style38">
    <w:name w:val="Style38"/>
    <w:basedOn w:val="a"/>
    <w:pPr>
      <w:widowControl w:val="0"/>
      <w:autoSpaceDE w:val="0"/>
      <w:autoSpaceDN w:val="0"/>
      <w:spacing w:after="0" w:line="240" w:lineRule="auto"/>
    </w:pPr>
    <w:rPr>
      <w:rFonts w:ascii="Book Antiqua" w:hAnsi="Book Antiqua"/>
      <w:sz w:val="24"/>
      <w:szCs w:val="24"/>
    </w:rPr>
  </w:style>
  <w:style w:type="character" w:customStyle="1" w:styleId="FontStyle55">
    <w:name w:val="Font Style55"/>
    <w:rPr>
      <w:rFonts w:ascii="Book Antiqua" w:hAnsi="Book Antiqua"/>
      <w:color w:val="000000"/>
      <w:sz w:val="18"/>
      <w:szCs w:val="18"/>
    </w:rPr>
  </w:style>
  <w:style w:type="character" w:customStyle="1" w:styleId="FontStyle61">
    <w:name w:val="Font Style61"/>
    <w:rPr>
      <w:rFonts w:ascii="Book Antiqua" w:hAnsi="Book Antiqua"/>
      <w:b/>
      <w:bCs/>
      <w:color w:val="000000"/>
      <w:sz w:val="18"/>
      <w:szCs w:val="18"/>
    </w:rPr>
  </w:style>
  <w:style w:type="paragraph" w:customStyle="1" w:styleId="Style20">
    <w:name w:val="Style20"/>
    <w:basedOn w:val="a"/>
    <w:pPr>
      <w:widowControl w:val="0"/>
      <w:autoSpaceDE w:val="0"/>
      <w:autoSpaceDN w:val="0"/>
      <w:spacing w:after="0" w:line="240" w:lineRule="auto"/>
    </w:pPr>
    <w:rPr>
      <w:rFonts w:ascii="Book Antiqua" w:hAnsi="Book Antiqua"/>
      <w:sz w:val="24"/>
      <w:szCs w:val="24"/>
    </w:rPr>
  </w:style>
  <w:style w:type="paragraph" w:customStyle="1" w:styleId="Style10">
    <w:name w:val="Style10"/>
    <w:basedOn w:val="a"/>
    <w:pPr>
      <w:widowControl w:val="0"/>
      <w:autoSpaceDE w:val="0"/>
      <w:autoSpaceDN w:val="0"/>
      <w:spacing w:after="0" w:line="240" w:lineRule="auto"/>
    </w:pPr>
    <w:rPr>
      <w:rFonts w:ascii="Book Antiqua" w:hAnsi="Book Antiqua"/>
      <w:sz w:val="24"/>
      <w:szCs w:val="24"/>
    </w:rPr>
  </w:style>
  <w:style w:type="character" w:customStyle="1" w:styleId="FontStyle62">
    <w:name w:val="Font Style62"/>
    <w:rPr>
      <w:rFonts w:ascii="Book Antiqua" w:hAnsi="Book Antiqua"/>
      <w:b/>
      <w:bCs/>
      <w:color w:val="000000"/>
      <w:sz w:val="22"/>
      <w:szCs w:val="22"/>
    </w:rPr>
  </w:style>
  <w:style w:type="paragraph" w:customStyle="1" w:styleId="Style9">
    <w:name w:val="Style9"/>
    <w:basedOn w:val="a"/>
    <w:pPr>
      <w:widowControl w:val="0"/>
      <w:autoSpaceDE w:val="0"/>
      <w:autoSpaceDN w:val="0"/>
      <w:spacing w:after="0" w:line="240" w:lineRule="auto"/>
    </w:pPr>
    <w:rPr>
      <w:rFonts w:ascii="Book Antiqua" w:hAnsi="Book Antiqua"/>
      <w:sz w:val="24"/>
      <w:szCs w:val="24"/>
    </w:rPr>
  </w:style>
  <w:style w:type="paragraph" w:customStyle="1" w:styleId="Style34">
    <w:name w:val="Style34"/>
    <w:basedOn w:val="a"/>
    <w:pPr>
      <w:widowControl w:val="0"/>
      <w:autoSpaceDE w:val="0"/>
      <w:autoSpaceDN w:val="0"/>
      <w:spacing w:after="0" w:line="240" w:lineRule="auto"/>
    </w:pPr>
    <w:rPr>
      <w:rFonts w:ascii="Book Antiqua" w:hAnsi="Book Antiqua"/>
      <w:sz w:val="24"/>
      <w:szCs w:val="24"/>
    </w:rPr>
  </w:style>
  <w:style w:type="character" w:customStyle="1" w:styleId="FontStyle56">
    <w:name w:val="Font Style56"/>
    <w:rPr>
      <w:rFonts w:ascii="Courier New" w:hAnsi="Courier New"/>
      <w:color w:val="000000"/>
      <w:sz w:val="18"/>
      <w:szCs w:val="18"/>
    </w:rPr>
  </w:style>
  <w:style w:type="character" w:customStyle="1" w:styleId="FontStyle53">
    <w:name w:val="Font Style53"/>
    <w:rPr>
      <w:rFonts w:ascii="Impact" w:hAnsi="Impact"/>
      <w:color w:val="000000"/>
      <w:sz w:val="22"/>
      <w:szCs w:val="22"/>
    </w:rPr>
  </w:style>
  <w:style w:type="numbering" w:customStyle="1" w:styleId="38">
    <w:name w:val="Нет списка3"/>
    <w:next w:val="a3"/>
    <w:uiPriority w:val="99"/>
    <w:semiHidden/>
    <w:unhideWhenUsed/>
    <w:rsid w:val="007D2FF9"/>
  </w:style>
  <w:style w:type="character" w:customStyle="1" w:styleId="29pt">
    <w:name w:val="Основной текст (2) + 9 pt;Полужирный"/>
    <w:basedOn w:val="27"/>
    <w:rsid w:val="007D2FF9"/>
    <w:rPr>
      <w:rFonts w:ascii="Cambria" w:eastAsia="Cambria" w:hAnsi="Cambria" w:cs="Cambria"/>
      <w:b/>
      <w:bCs/>
      <w:color w:val="000000"/>
      <w:spacing w:val="0"/>
      <w:w w:val="100"/>
      <w:position w:val="0"/>
      <w:sz w:val="18"/>
      <w:szCs w:val="18"/>
      <w:shd w:val="clear" w:color="auto" w:fill="FFFFFF"/>
      <w:lang w:val="en-US" w:eastAsia="en-US" w:bidi="en-US"/>
    </w:rPr>
  </w:style>
  <w:style w:type="paragraph" w:styleId="2f0">
    <w:name w:val="Body Text Indent 2"/>
    <w:basedOn w:val="a"/>
    <w:link w:val="2f1"/>
    <w:uiPriority w:val="99"/>
    <w:semiHidden/>
    <w:unhideWhenUsed/>
    <w:rsid w:val="00710F8D"/>
    <w:pPr>
      <w:spacing w:after="120" w:line="480" w:lineRule="auto"/>
      <w:ind w:left="283"/>
    </w:pPr>
  </w:style>
  <w:style w:type="character" w:customStyle="1" w:styleId="2f1">
    <w:name w:val="Основной текст с отступом 2 Знак"/>
    <w:basedOn w:val="a1"/>
    <w:link w:val="2f0"/>
    <w:uiPriority w:val="99"/>
    <w:semiHidden/>
    <w:rsid w:val="00710F8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s://wwww.iso.org/maintenance%20&#1072;&#1075;&#1077;&#1085;&#1090;&#1089;&#1090;&#1074;&#1072;&#1093;.html" TargetMode="External"/><Relationship Id="rId5" Type="http://schemas.openxmlformats.org/officeDocument/2006/relationships/endnotes" Target="endnotes.xml"/><Relationship Id="rId15" Type="http://schemas.openxmlformats.org/officeDocument/2006/relationships/image" Target="media/image4.png"/><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19014</Words>
  <Characters>108386</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Таттимбекова Бакыткуль Оразхановна</dc:creator>
  <cp:lastModifiedBy>Серикпаева Айжана Ажимтаевна</cp:lastModifiedBy>
  <cp:revision>2</cp:revision>
  <dcterms:created xsi:type="dcterms:W3CDTF">2021-12-10T09:32:00Z</dcterms:created>
  <dcterms:modified xsi:type="dcterms:W3CDTF">2021-12-10T09:32:00Z</dcterms:modified>
</cp:coreProperties>
</file>